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9A3" w:rsidRPr="000309A3" w:rsidRDefault="000309A3" w:rsidP="000309A3">
      <w:pPr>
        <w:pStyle w:val="1"/>
        <w:spacing w:line="360" w:lineRule="auto"/>
        <w:rPr>
          <w:rFonts w:ascii="Times New Roman" w:hAnsi="Times New Roman" w:cs="Times New Roman"/>
          <w:color w:val="auto"/>
          <w:sz w:val="24"/>
          <w:szCs w:val="24"/>
        </w:rPr>
      </w:pPr>
      <w:r w:rsidRPr="000309A3">
        <w:rPr>
          <w:rFonts w:ascii="Times New Roman" w:hAnsi="Times New Roman" w:cs="Times New Roman"/>
          <w:color w:val="auto"/>
          <w:sz w:val="24"/>
          <w:szCs w:val="24"/>
        </w:rPr>
        <w:t>Если ребенок – левша (советы психолога родителям)</w:t>
      </w:r>
    </w:p>
    <w:p w:rsidR="000309A3" w:rsidRPr="000309A3" w:rsidRDefault="000309A3" w:rsidP="000309A3">
      <w:pPr>
        <w:spacing w:before="100" w:beforeAutospacing="1" w:after="100" w:afterAutospacing="1" w:line="360" w:lineRule="auto"/>
        <w:jc w:val="right"/>
        <w:rPr>
          <w:rFonts w:ascii="Times New Roman" w:hAnsi="Times New Roman" w:cs="Times New Roman"/>
          <w:sz w:val="24"/>
          <w:szCs w:val="24"/>
        </w:rPr>
      </w:pPr>
      <w:r w:rsidRPr="000309A3">
        <w:rPr>
          <w:rFonts w:ascii="Times New Roman" w:hAnsi="Times New Roman" w:cs="Times New Roman"/>
          <w:sz w:val="24"/>
          <w:szCs w:val="24"/>
          <w:lang w:val="en-US"/>
        </w:rPr>
        <w:t> </w:t>
      </w:r>
      <w:r w:rsidRPr="000309A3">
        <w:rPr>
          <w:rFonts w:ascii="Times New Roman" w:hAnsi="Times New Roman" w:cs="Times New Roman"/>
          <w:sz w:val="24"/>
          <w:szCs w:val="24"/>
        </w:rPr>
        <w:br/>
      </w:r>
      <w:r w:rsidRPr="000309A3">
        <w:rPr>
          <w:rFonts w:ascii="Times New Roman" w:hAnsi="Times New Roman" w:cs="Times New Roman"/>
          <w:i/>
          <w:iCs/>
          <w:sz w:val="24"/>
          <w:szCs w:val="24"/>
        </w:rPr>
        <w:t xml:space="preserve">"Завитки раковины за редкими исключениями </w:t>
      </w:r>
      <w:r w:rsidRPr="000309A3">
        <w:rPr>
          <w:rFonts w:ascii="Times New Roman" w:hAnsi="Times New Roman" w:cs="Times New Roman"/>
          <w:sz w:val="24"/>
          <w:szCs w:val="24"/>
        </w:rPr>
        <w:br/>
      </w:r>
      <w:r w:rsidRPr="000309A3">
        <w:rPr>
          <w:rFonts w:ascii="Times New Roman" w:hAnsi="Times New Roman" w:cs="Times New Roman"/>
          <w:i/>
          <w:iCs/>
          <w:sz w:val="24"/>
          <w:szCs w:val="24"/>
        </w:rPr>
        <w:t xml:space="preserve">завернуты справа налево. И если попадается </w:t>
      </w:r>
      <w:r w:rsidRPr="000309A3">
        <w:rPr>
          <w:rFonts w:ascii="Times New Roman" w:hAnsi="Times New Roman" w:cs="Times New Roman"/>
          <w:sz w:val="24"/>
          <w:szCs w:val="24"/>
        </w:rPr>
        <w:br/>
      </w:r>
      <w:r w:rsidRPr="000309A3">
        <w:rPr>
          <w:rFonts w:ascii="Times New Roman" w:hAnsi="Times New Roman" w:cs="Times New Roman"/>
          <w:i/>
          <w:iCs/>
          <w:sz w:val="24"/>
          <w:szCs w:val="24"/>
        </w:rPr>
        <w:t xml:space="preserve">раковина-левша, знатоки ценят ее на вес золота". </w:t>
      </w:r>
    </w:p>
    <w:p w:rsidR="000309A3" w:rsidRPr="000309A3" w:rsidRDefault="000309A3" w:rsidP="000309A3">
      <w:pPr>
        <w:spacing w:before="100" w:beforeAutospacing="1" w:after="100" w:afterAutospacing="1" w:line="360" w:lineRule="auto"/>
        <w:jc w:val="right"/>
        <w:rPr>
          <w:rFonts w:ascii="Times New Roman" w:hAnsi="Times New Roman" w:cs="Times New Roman"/>
          <w:sz w:val="24"/>
          <w:szCs w:val="24"/>
        </w:rPr>
      </w:pPr>
      <w:proofErr w:type="spellStart"/>
      <w:r w:rsidRPr="000309A3">
        <w:rPr>
          <w:rFonts w:ascii="Times New Roman" w:hAnsi="Times New Roman" w:cs="Times New Roman"/>
          <w:i/>
          <w:iCs/>
          <w:sz w:val="24"/>
          <w:szCs w:val="24"/>
        </w:rPr>
        <w:t>Жюль</w:t>
      </w:r>
      <w:proofErr w:type="spellEnd"/>
      <w:r w:rsidRPr="000309A3">
        <w:rPr>
          <w:rFonts w:ascii="Times New Roman" w:hAnsi="Times New Roman" w:cs="Times New Roman"/>
          <w:i/>
          <w:iCs/>
          <w:sz w:val="24"/>
          <w:szCs w:val="24"/>
        </w:rPr>
        <w:t xml:space="preserve"> Верн </w:t>
      </w:r>
    </w:p>
    <w:p w:rsidR="00FE1269" w:rsidRPr="000309A3" w:rsidRDefault="000309A3" w:rsidP="000309A3">
      <w:pPr>
        <w:spacing w:line="360" w:lineRule="auto"/>
        <w:rPr>
          <w:rFonts w:ascii="Times New Roman" w:hAnsi="Times New Roman" w:cs="Times New Roman"/>
          <w:sz w:val="24"/>
          <w:szCs w:val="24"/>
        </w:rPr>
      </w:pPr>
      <w:r w:rsidRPr="000309A3">
        <w:rPr>
          <w:rFonts w:ascii="Times New Roman" w:hAnsi="Times New Roman" w:cs="Times New Roman"/>
          <w:sz w:val="24"/>
          <w:szCs w:val="24"/>
        </w:rPr>
        <w:t xml:space="preserve">Практически в любой работе, посвященной левшам, приводится перечень </w:t>
      </w:r>
      <w:proofErr w:type="gramStart"/>
      <w:r w:rsidRPr="000309A3">
        <w:rPr>
          <w:rFonts w:ascii="Times New Roman" w:hAnsi="Times New Roman" w:cs="Times New Roman"/>
          <w:sz w:val="24"/>
          <w:szCs w:val="24"/>
        </w:rPr>
        <w:t>знаменитых</w:t>
      </w:r>
      <w:proofErr w:type="gramEnd"/>
      <w:r w:rsidRPr="000309A3">
        <w:rPr>
          <w:rFonts w:ascii="Times New Roman" w:hAnsi="Times New Roman" w:cs="Times New Roman"/>
          <w:sz w:val="24"/>
          <w:szCs w:val="24"/>
        </w:rPr>
        <w:t xml:space="preserve"> </w:t>
      </w:r>
      <w:proofErr w:type="spellStart"/>
      <w:r w:rsidRPr="000309A3">
        <w:rPr>
          <w:rFonts w:ascii="Times New Roman" w:hAnsi="Times New Roman" w:cs="Times New Roman"/>
          <w:sz w:val="24"/>
          <w:szCs w:val="24"/>
        </w:rPr>
        <w:t>леворуких</w:t>
      </w:r>
      <w:proofErr w:type="spellEnd"/>
      <w:r w:rsidRPr="000309A3">
        <w:rPr>
          <w:rFonts w:ascii="Times New Roman" w:hAnsi="Times New Roman" w:cs="Times New Roman"/>
          <w:sz w:val="24"/>
          <w:szCs w:val="24"/>
        </w:rPr>
        <w:t xml:space="preserve">. Почти всегда упоминаются Юлий Цезарь, Леонардо да Винчи и Пол </w:t>
      </w:r>
      <w:proofErr w:type="spellStart"/>
      <w:r w:rsidRPr="000309A3">
        <w:rPr>
          <w:rFonts w:ascii="Times New Roman" w:hAnsi="Times New Roman" w:cs="Times New Roman"/>
          <w:sz w:val="24"/>
          <w:szCs w:val="24"/>
        </w:rPr>
        <w:t>Маккартни</w:t>
      </w:r>
      <w:proofErr w:type="spellEnd"/>
      <w:r w:rsidRPr="000309A3">
        <w:rPr>
          <w:rFonts w:ascii="Times New Roman" w:hAnsi="Times New Roman" w:cs="Times New Roman"/>
          <w:sz w:val="24"/>
          <w:szCs w:val="24"/>
        </w:rPr>
        <w:t xml:space="preserve">, реже – Жанна </w:t>
      </w:r>
      <w:proofErr w:type="spellStart"/>
      <w:r w:rsidRPr="000309A3">
        <w:rPr>
          <w:rFonts w:ascii="Times New Roman" w:hAnsi="Times New Roman" w:cs="Times New Roman"/>
          <w:sz w:val="24"/>
          <w:szCs w:val="24"/>
        </w:rPr>
        <w:t>д’Арк</w:t>
      </w:r>
      <w:proofErr w:type="spellEnd"/>
      <w:r w:rsidRPr="000309A3">
        <w:rPr>
          <w:rFonts w:ascii="Times New Roman" w:hAnsi="Times New Roman" w:cs="Times New Roman"/>
          <w:sz w:val="24"/>
          <w:szCs w:val="24"/>
        </w:rPr>
        <w:t xml:space="preserve">, Билл Клинтон и Брюс Уиллис. В качестве иллюстрации обычно используют "Алису в Зазеркалье" Л. </w:t>
      </w:r>
      <w:proofErr w:type="spellStart"/>
      <w:r w:rsidRPr="000309A3">
        <w:rPr>
          <w:rFonts w:ascii="Times New Roman" w:hAnsi="Times New Roman" w:cs="Times New Roman"/>
          <w:sz w:val="24"/>
          <w:szCs w:val="24"/>
        </w:rPr>
        <w:t>Кэррола</w:t>
      </w:r>
      <w:proofErr w:type="spellEnd"/>
      <w:r w:rsidRPr="000309A3">
        <w:rPr>
          <w:rFonts w:ascii="Times New Roman" w:hAnsi="Times New Roman" w:cs="Times New Roman"/>
          <w:sz w:val="24"/>
          <w:szCs w:val="24"/>
        </w:rPr>
        <w:t xml:space="preserve">. </w:t>
      </w:r>
      <w:proofErr w:type="gramStart"/>
      <w:r w:rsidRPr="000309A3">
        <w:rPr>
          <w:rFonts w:ascii="Times New Roman" w:hAnsi="Times New Roman" w:cs="Times New Roman"/>
          <w:sz w:val="24"/>
          <w:szCs w:val="24"/>
        </w:rPr>
        <w:t>Можно также вспомнить о том, что почти на всех языках, включая русский, понятие "правый" является синонимом "правильный", а "левый", соответственно – наоборот.</w:t>
      </w:r>
      <w:proofErr w:type="gramEnd"/>
      <w:r w:rsidRPr="000309A3">
        <w:rPr>
          <w:rFonts w:ascii="Times New Roman" w:hAnsi="Times New Roman" w:cs="Times New Roman"/>
          <w:sz w:val="24"/>
          <w:szCs w:val="24"/>
        </w:rPr>
        <w:t xml:space="preserve"> </w:t>
      </w:r>
      <w:r w:rsidRPr="000309A3">
        <w:rPr>
          <w:rFonts w:ascii="Times New Roman" w:hAnsi="Times New Roman" w:cs="Times New Roman"/>
          <w:sz w:val="24"/>
          <w:szCs w:val="24"/>
        </w:rPr>
        <w:br/>
      </w:r>
      <w:r w:rsidRPr="000309A3">
        <w:rPr>
          <w:rFonts w:ascii="Times New Roman" w:hAnsi="Times New Roman" w:cs="Times New Roman"/>
          <w:sz w:val="24"/>
          <w:szCs w:val="24"/>
        </w:rPr>
        <w:br/>
        <w:t>В художественной литературе людям с ведущей левой рукой также уделено определенное место, причем не только "настоящим" левшам, как герой произведения Лескова, но и так называемым "</w:t>
      </w:r>
      <w:proofErr w:type="spellStart"/>
      <w:r w:rsidRPr="000309A3">
        <w:rPr>
          <w:rFonts w:ascii="Times New Roman" w:hAnsi="Times New Roman" w:cs="Times New Roman"/>
          <w:sz w:val="24"/>
          <w:szCs w:val="24"/>
        </w:rPr>
        <w:t>амбидекстрам</w:t>
      </w:r>
      <w:proofErr w:type="spellEnd"/>
      <w:r w:rsidRPr="000309A3">
        <w:rPr>
          <w:rFonts w:ascii="Times New Roman" w:hAnsi="Times New Roman" w:cs="Times New Roman"/>
          <w:sz w:val="24"/>
          <w:szCs w:val="24"/>
        </w:rPr>
        <w:t xml:space="preserve">", то есть людям, одинаково владеющим обеими руками. </w:t>
      </w:r>
      <w:proofErr w:type="gramStart"/>
      <w:r w:rsidRPr="000309A3">
        <w:rPr>
          <w:rFonts w:ascii="Times New Roman" w:hAnsi="Times New Roman" w:cs="Times New Roman"/>
          <w:sz w:val="24"/>
          <w:szCs w:val="24"/>
        </w:rPr>
        <w:t>К</w:t>
      </w:r>
      <w:proofErr w:type="gramEnd"/>
      <w:r w:rsidRPr="000309A3">
        <w:rPr>
          <w:rFonts w:ascii="Times New Roman" w:hAnsi="Times New Roman" w:cs="Times New Roman"/>
          <w:sz w:val="24"/>
          <w:szCs w:val="24"/>
        </w:rPr>
        <w:t xml:space="preserve"> последним, судя по описанию, принадлежал один из трех мушкетеров – </w:t>
      </w:r>
      <w:proofErr w:type="spellStart"/>
      <w:r w:rsidRPr="000309A3">
        <w:rPr>
          <w:rFonts w:ascii="Times New Roman" w:hAnsi="Times New Roman" w:cs="Times New Roman"/>
          <w:sz w:val="24"/>
          <w:szCs w:val="24"/>
        </w:rPr>
        <w:t>Атос</w:t>
      </w:r>
      <w:proofErr w:type="spellEnd"/>
      <w:r w:rsidRPr="000309A3">
        <w:rPr>
          <w:rFonts w:ascii="Times New Roman" w:hAnsi="Times New Roman" w:cs="Times New Roman"/>
          <w:sz w:val="24"/>
          <w:szCs w:val="24"/>
        </w:rPr>
        <w:t>. Правда, следует добавить, что многие профессиональные бойцы того времени на случай ранения правой руки специально развивали в себе умение фехтовать и стрелять левой.</w:t>
      </w:r>
      <w:r w:rsidRPr="000309A3">
        <w:rPr>
          <w:rFonts w:ascii="Times New Roman" w:hAnsi="Times New Roman" w:cs="Times New Roman"/>
          <w:sz w:val="24"/>
          <w:szCs w:val="24"/>
        </w:rPr>
        <w:br/>
      </w:r>
      <w:r w:rsidRPr="000309A3">
        <w:rPr>
          <w:rFonts w:ascii="Times New Roman" w:hAnsi="Times New Roman" w:cs="Times New Roman"/>
          <w:sz w:val="24"/>
          <w:szCs w:val="24"/>
        </w:rPr>
        <w:br/>
        <w:t xml:space="preserve">В перечне наиболее известных, хотя не всегда достоверных, фактов о левшах, встречаются </w:t>
      </w:r>
      <w:proofErr w:type="gramStart"/>
      <w:r w:rsidRPr="000309A3">
        <w:rPr>
          <w:rFonts w:ascii="Times New Roman" w:hAnsi="Times New Roman" w:cs="Times New Roman"/>
          <w:sz w:val="24"/>
          <w:szCs w:val="24"/>
        </w:rPr>
        <w:t>такие</w:t>
      </w:r>
      <w:proofErr w:type="gramEnd"/>
      <w:r w:rsidRPr="000309A3">
        <w:rPr>
          <w:rFonts w:ascii="Times New Roman" w:hAnsi="Times New Roman" w:cs="Times New Roman"/>
          <w:sz w:val="24"/>
          <w:szCs w:val="24"/>
        </w:rPr>
        <w:t>:</w:t>
      </w:r>
      <w:r w:rsidRPr="000309A3">
        <w:rPr>
          <w:rFonts w:ascii="Times New Roman" w:hAnsi="Times New Roman" w:cs="Times New Roman"/>
          <w:sz w:val="24"/>
          <w:szCs w:val="24"/>
        </w:rPr>
        <w:br/>
        <w:t xml:space="preserve">- </w:t>
      </w:r>
      <w:proofErr w:type="gramStart"/>
      <w:r w:rsidRPr="000309A3">
        <w:rPr>
          <w:rFonts w:ascii="Times New Roman" w:hAnsi="Times New Roman" w:cs="Times New Roman"/>
          <w:sz w:val="24"/>
          <w:szCs w:val="24"/>
        </w:rPr>
        <w:t>Левши составляют 20% всех талантливых людей</w:t>
      </w:r>
      <w:r w:rsidRPr="000309A3">
        <w:rPr>
          <w:rFonts w:ascii="Times New Roman" w:hAnsi="Times New Roman" w:cs="Times New Roman"/>
          <w:sz w:val="24"/>
          <w:szCs w:val="24"/>
        </w:rPr>
        <w:br/>
        <w:t>- Среди мужчин они встречаются чаще, чем среди женщин</w:t>
      </w:r>
      <w:r w:rsidRPr="000309A3">
        <w:rPr>
          <w:rFonts w:ascii="Times New Roman" w:hAnsi="Times New Roman" w:cs="Times New Roman"/>
          <w:sz w:val="24"/>
          <w:szCs w:val="24"/>
        </w:rPr>
        <w:br/>
        <w:t>- Левши чаще получают травмы и вообще живут меньше, чем правши</w:t>
      </w:r>
      <w:r w:rsidRPr="000309A3">
        <w:rPr>
          <w:rFonts w:ascii="Times New Roman" w:hAnsi="Times New Roman" w:cs="Times New Roman"/>
          <w:sz w:val="24"/>
          <w:szCs w:val="24"/>
        </w:rPr>
        <w:br/>
        <w:t>- С левшами трудно фехтовать (боксировать, играть в теннис), при этом 40% золотых медалей в боксе выиграли левши</w:t>
      </w:r>
      <w:r w:rsidRPr="000309A3">
        <w:rPr>
          <w:rFonts w:ascii="Times New Roman" w:hAnsi="Times New Roman" w:cs="Times New Roman"/>
          <w:sz w:val="24"/>
          <w:szCs w:val="24"/>
        </w:rPr>
        <w:br/>
        <w:t xml:space="preserve">- У них часто встречаются речевые нарушения </w:t>
      </w:r>
      <w:r w:rsidRPr="000309A3">
        <w:rPr>
          <w:rFonts w:ascii="Times New Roman" w:hAnsi="Times New Roman" w:cs="Times New Roman"/>
          <w:sz w:val="24"/>
          <w:szCs w:val="24"/>
        </w:rPr>
        <w:br/>
      </w:r>
      <w:r w:rsidRPr="000309A3">
        <w:rPr>
          <w:rFonts w:ascii="Times New Roman" w:hAnsi="Times New Roman" w:cs="Times New Roman"/>
          <w:sz w:val="24"/>
          <w:szCs w:val="24"/>
        </w:rPr>
        <w:br/>
        <w:t>Использование левой или правой руки в качестве ведущей (так называемая "</w:t>
      </w:r>
      <w:proofErr w:type="spellStart"/>
      <w:r w:rsidRPr="000309A3">
        <w:rPr>
          <w:rFonts w:ascii="Times New Roman" w:hAnsi="Times New Roman" w:cs="Times New Roman"/>
          <w:sz w:val="24"/>
          <w:szCs w:val="24"/>
        </w:rPr>
        <w:t>рукость</w:t>
      </w:r>
      <w:proofErr w:type="spellEnd"/>
      <w:r w:rsidRPr="000309A3">
        <w:rPr>
          <w:rFonts w:ascii="Times New Roman" w:hAnsi="Times New Roman" w:cs="Times New Roman"/>
          <w:sz w:val="24"/>
          <w:szCs w:val="24"/>
        </w:rPr>
        <w:t>") является отражением</w:t>
      </w:r>
      <w:proofErr w:type="gramEnd"/>
      <w:r w:rsidRPr="000309A3">
        <w:rPr>
          <w:rFonts w:ascii="Times New Roman" w:hAnsi="Times New Roman" w:cs="Times New Roman"/>
          <w:sz w:val="24"/>
          <w:szCs w:val="24"/>
        </w:rPr>
        <w:t xml:space="preserve"> мозговой организации психической деятельности человека. Ее нельзя изменять по своему усмотрению, так как любое вмешательство, особенно в раннем </w:t>
      </w:r>
      <w:r w:rsidRPr="000309A3">
        <w:rPr>
          <w:rFonts w:ascii="Times New Roman" w:hAnsi="Times New Roman" w:cs="Times New Roman"/>
          <w:sz w:val="24"/>
          <w:szCs w:val="24"/>
        </w:rPr>
        <w:lastRenderedPageBreak/>
        <w:t>возрасте, приводит к непредсказуемым последствиям, которые, что особенно опасно, могут проявляться не сразу, а через несколько лет.</w:t>
      </w:r>
      <w:r w:rsidRPr="000309A3">
        <w:rPr>
          <w:rFonts w:ascii="Times New Roman" w:hAnsi="Times New Roman" w:cs="Times New Roman"/>
          <w:sz w:val="24"/>
          <w:szCs w:val="24"/>
        </w:rPr>
        <w:br/>
      </w:r>
      <w:r w:rsidRPr="000309A3">
        <w:rPr>
          <w:rFonts w:ascii="Times New Roman" w:hAnsi="Times New Roman" w:cs="Times New Roman"/>
          <w:sz w:val="24"/>
          <w:szCs w:val="24"/>
        </w:rPr>
        <w:br/>
      </w:r>
      <w:r w:rsidRPr="000309A3">
        <w:rPr>
          <w:rFonts w:ascii="Times New Roman" w:hAnsi="Times New Roman" w:cs="Times New Roman"/>
          <w:b/>
          <w:bCs/>
          <w:sz w:val="24"/>
          <w:szCs w:val="24"/>
        </w:rPr>
        <w:t>Совет 1</w:t>
      </w:r>
      <w:r w:rsidRPr="000309A3">
        <w:rPr>
          <w:rFonts w:ascii="Times New Roman" w:hAnsi="Times New Roman" w:cs="Times New Roman"/>
          <w:sz w:val="24"/>
          <w:szCs w:val="24"/>
        </w:rPr>
        <w:t>. Если бабушка, соседка или воспитательница в детском саду, ссылаясь на собственный богатый опыт, настаивают на переучивании, тем не менее, рекомендуйте ребенку выполнять действия так, как ему удобнее, а с другой стороны, давайте ему игрушки, ложку попеременно в обе руки, развивая и правую, и левую.</w:t>
      </w:r>
      <w:r w:rsidRPr="000309A3">
        <w:rPr>
          <w:rFonts w:ascii="Times New Roman" w:hAnsi="Times New Roman" w:cs="Times New Roman"/>
          <w:sz w:val="24"/>
          <w:szCs w:val="24"/>
        </w:rPr>
        <w:br/>
      </w:r>
      <w:r w:rsidRPr="000309A3">
        <w:rPr>
          <w:rFonts w:ascii="Times New Roman" w:hAnsi="Times New Roman" w:cs="Times New Roman"/>
          <w:sz w:val="24"/>
          <w:szCs w:val="24"/>
        </w:rPr>
        <w:br/>
        <w:t>Причина самого наличия доминирующей руки окончательно не определена. Предполагается, что биологические и культурные факторы в данной ситуации взаимодействуют. Между прочим, при рождении близнецов, если один из них левша, он, как правило, рождается с меньшим весом и интеллектуально уступает в развитии своему праворукому ближайшему родственнику.</w:t>
      </w:r>
      <w:r w:rsidRPr="000309A3">
        <w:rPr>
          <w:rFonts w:ascii="Times New Roman" w:hAnsi="Times New Roman" w:cs="Times New Roman"/>
          <w:sz w:val="24"/>
          <w:szCs w:val="24"/>
        </w:rPr>
        <w:br/>
      </w:r>
      <w:r w:rsidRPr="000309A3">
        <w:rPr>
          <w:rFonts w:ascii="Times New Roman" w:hAnsi="Times New Roman" w:cs="Times New Roman"/>
          <w:sz w:val="24"/>
          <w:szCs w:val="24"/>
        </w:rPr>
        <w:br/>
      </w:r>
      <w:r w:rsidRPr="000309A3">
        <w:rPr>
          <w:rFonts w:ascii="Times New Roman" w:hAnsi="Times New Roman" w:cs="Times New Roman"/>
          <w:b/>
          <w:bCs/>
          <w:sz w:val="24"/>
          <w:szCs w:val="24"/>
        </w:rPr>
        <w:t>Совет 2</w:t>
      </w:r>
      <w:r w:rsidRPr="000309A3">
        <w:rPr>
          <w:rFonts w:ascii="Times New Roman" w:hAnsi="Times New Roman" w:cs="Times New Roman"/>
          <w:sz w:val="24"/>
          <w:szCs w:val="24"/>
        </w:rPr>
        <w:t xml:space="preserve">. </w:t>
      </w:r>
      <w:proofErr w:type="gramStart"/>
      <w:r w:rsidRPr="000309A3">
        <w:rPr>
          <w:rFonts w:ascii="Times New Roman" w:hAnsi="Times New Roman" w:cs="Times New Roman"/>
          <w:sz w:val="24"/>
          <w:szCs w:val="24"/>
        </w:rPr>
        <w:t xml:space="preserve">Если в школе обучаются близнецы с разной </w:t>
      </w:r>
      <w:proofErr w:type="spellStart"/>
      <w:r w:rsidRPr="000309A3">
        <w:rPr>
          <w:rFonts w:ascii="Times New Roman" w:hAnsi="Times New Roman" w:cs="Times New Roman"/>
          <w:sz w:val="24"/>
          <w:szCs w:val="24"/>
        </w:rPr>
        <w:t>рукостью</w:t>
      </w:r>
      <w:proofErr w:type="spellEnd"/>
      <w:r w:rsidRPr="000309A3">
        <w:rPr>
          <w:rFonts w:ascii="Times New Roman" w:hAnsi="Times New Roman" w:cs="Times New Roman"/>
          <w:sz w:val="24"/>
          <w:szCs w:val="24"/>
        </w:rPr>
        <w:t>, не следует ждать от них одинаковых успехов, и не следует эти успехи сравнивать.</w:t>
      </w:r>
      <w:proofErr w:type="gramEnd"/>
      <w:r w:rsidRPr="000309A3">
        <w:rPr>
          <w:rFonts w:ascii="Times New Roman" w:hAnsi="Times New Roman" w:cs="Times New Roman"/>
          <w:sz w:val="24"/>
          <w:szCs w:val="24"/>
        </w:rPr>
        <w:t xml:space="preserve"> Такого левшу лучше научить сравнивать себя с самим собой ("Сегодня ты выполнил работу лучше, чем вчера, молодец!").</w:t>
      </w:r>
      <w:r w:rsidRPr="000309A3">
        <w:rPr>
          <w:rFonts w:ascii="Times New Roman" w:hAnsi="Times New Roman" w:cs="Times New Roman"/>
          <w:sz w:val="24"/>
          <w:szCs w:val="24"/>
        </w:rPr>
        <w:br/>
      </w:r>
      <w:r w:rsidRPr="000309A3">
        <w:rPr>
          <w:rFonts w:ascii="Times New Roman" w:hAnsi="Times New Roman" w:cs="Times New Roman"/>
          <w:sz w:val="24"/>
          <w:szCs w:val="24"/>
        </w:rPr>
        <w:br/>
        <w:t xml:space="preserve">У детей-левшей часто встречаются речевые нарушения. Привычными проблемами также являются стойкие затруднения при запоминании направления хода часовых стрелок, определении "лево", "право", иногда "выше", "ниже". Это может привести к сложностям в обучении, в том числе письму и решению задач. </w:t>
      </w:r>
      <w:r w:rsidRPr="000309A3">
        <w:rPr>
          <w:rFonts w:ascii="Times New Roman" w:hAnsi="Times New Roman" w:cs="Times New Roman"/>
          <w:sz w:val="24"/>
          <w:szCs w:val="24"/>
        </w:rPr>
        <w:br/>
      </w:r>
      <w:r w:rsidRPr="000309A3">
        <w:rPr>
          <w:rFonts w:ascii="Times New Roman" w:hAnsi="Times New Roman" w:cs="Times New Roman"/>
          <w:sz w:val="24"/>
          <w:szCs w:val="24"/>
        </w:rPr>
        <w:br/>
      </w:r>
      <w:r w:rsidRPr="000309A3">
        <w:rPr>
          <w:rFonts w:ascii="Times New Roman" w:hAnsi="Times New Roman" w:cs="Times New Roman"/>
          <w:b/>
          <w:bCs/>
          <w:sz w:val="24"/>
          <w:szCs w:val="24"/>
        </w:rPr>
        <w:t>Совет 3</w:t>
      </w:r>
      <w:r w:rsidRPr="000309A3">
        <w:rPr>
          <w:rFonts w:ascii="Times New Roman" w:hAnsi="Times New Roman" w:cs="Times New Roman"/>
          <w:sz w:val="24"/>
          <w:szCs w:val="24"/>
        </w:rPr>
        <w:t>. Родителям маленького левши необходимо каждый раз убеждаться, что ученик-левша действительно усвоил новый материал (или нашел собственный способ усвоения). Предложите ему дополнительные зрительные или другие опоры для запоминания ("у тебя часы на левой руке" или "у буквы "б" хвостик торчит вверх, как у белочки, а у буквы "</w:t>
      </w:r>
      <w:proofErr w:type="spellStart"/>
      <w:r w:rsidRPr="000309A3">
        <w:rPr>
          <w:rFonts w:ascii="Times New Roman" w:hAnsi="Times New Roman" w:cs="Times New Roman"/>
          <w:sz w:val="24"/>
          <w:szCs w:val="24"/>
        </w:rPr>
        <w:t>д</w:t>
      </w:r>
      <w:proofErr w:type="spellEnd"/>
      <w:r w:rsidRPr="000309A3">
        <w:rPr>
          <w:rFonts w:ascii="Times New Roman" w:hAnsi="Times New Roman" w:cs="Times New Roman"/>
          <w:sz w:val="24"/>
          <w:szCs w:val="24"/>
        </w:rPr>
        <w:t>" – вниз, как у дятла").</w:t>
      </w:r>
      <w:r w:rsidRPr="000309A3">
        <w:rPr>
          <w:rFonts w:ascii="Times New Roman" w:hAnsi="Times New Roman" w:cs="Times New Roman"/>
          <w:sz w:val="24"/>
          <w:szCs w:val="24"/>
        </w:rPr>
        <w:br/>
      </w:r>
      <w:r w:rsidRPr="000309A3">
        <w:rPr>
          <w:rFonts w:ascii="Times New Roman" w:hAnsi="Times New Roman" w:cs="Times New Roman"/>
          <w:sz w:val="24"/>
          <w:szCs w:val="24"/>
        </w:rPr>
        <w:br/>
        <w:t xml:space="preserve">У левши многие поведенческие навыки формируются и закрепляются медленнее и с большим трудом, чем у правшей. А между тем, именно они позволяют человеку успешно функционировать в обществе. Поэтому, воспитывая левшу, следует максимально закреплять как можно больше навыков, используемых им в повседневной жизни. Родители должны при этом помнить, что левая рука обладает большими потенциальными </w:t>
      </w:r>
      <w:r w:rsidRPr="000309A3">
        <w:rPr>
          <w:rFonts w:ascii="Times New Roman" w:hAnsi="Times New Roman" w:cs="Times New Roman"/>
          <w:sz w:val="24"/>
          <w:szCs w:val="24"/>
        </w:rPr>
        <w:lastRenderedPageBreak/>
        <w:t xml:space="preserve">возможностями, например, более точно определяет на ощупь форму предметов, быстрее достигает заданного усилия. </w:t>
      </w:r>
      <w:r w:rsidRPr="000309A3">
        <w:rPr>
          <w:rFonts w:ascii="Times New Roman" w:hAnsi="Times New Roman" w:cs="Times New Roman"/>
          <w:sz w:val="24"/>
          <w:szCs w:val="24"/>
        </w:rPr>
        <w:br/>
      </w:r>
      <w:r w:rsidRPr="000309A3">
        <w:rPr>
          <w:rFonts w:ascii="Times New Roman" w:hAnsi="Times New Roman" w:cs="Times New Roman"/>
          <w:sz w:val="24"/>
          <w:szCs w:val="24"/>
        </w:rPr>
        <w:br/>
      </w:r>
      <w:r w:rsidRPr="000309A3">
        <w:rPr>
          <w:rFonts w:ascii="Times New Roman" w:hAnsi="Times New Roman" w:cs="Times New Roman"/>
          <w:b/>
          <w:bCs/>
          <w:sz w:val="24"/>
          <w:szCs w:val="24"/>
        </w:rPr>
        <w:t>Совет 4</w:t>
      </w:r>
      <w:r w:rsidRPr="000309A3">
        <w:rPr>
          <w:rFonts w:ascii="Times New Roman" w:hAnsi="Times New Roman" w:cs="Times New Roman"/>
          <w:sz w:val="24"/>
          <w:szCs w:val="24"/>
        </w:rPr>
        <w:t>. Чтобы научить ребенка-левшу пользоваться ложкой, иголкой, ножницами, кисточкой, завязывать шнурки, застегивать пуговицы и т.д., возьмите его руки в свои и несколько раз вместе с ним повторите нужное движение. Ваша задача – буквально заставить тело ребенка запомнить ту или иную операцию, взаиморасположение в каждом случае пальцев его рук, ног, туловища, головы.</w:t>
      </w:r>
      <w:r w:rsidRPr="000309A3">
        <w:rPr>
          <w:rFonts w:ascii="Times New Roman" w:hAnsi="Times New Roman" w:cs="Times New Roman"/>
          <w:sz w:val="24"/>
          <w:szCs w:val="24"/>
        </w:rPr>
        <w:br/>
      </w:r>
      <w:r w:rsidRPr="000309A3">
        <w:rPr>
          <w:rFonts w:ascii="Times New Roman" w:hAnsi="Times New Roman" w:cs="Times New Roman"/>
          <w:sz w:val="24"/>
          <w:szCs w:val="24"/>
        </w:rPr>
        <w:br/>
        <w:t>Левшам нелегко дается то, что связано с необходимостью быстрого переключения с одного процесса на другой. Внешне это может проявляться в характерных "</w:t>
      </w:r>
      <w:proofErr w:type="spellStart"/>
      <w:r w:rsidRPr="000309A3">
        <w:rPr>
          <w:rFonts w:ascii="Times New Roman" w:hAnsi="Times New Roman" w:cs="Times New Roman"/>
          <w:sz w:val="24"/>
          <w:szCs w:val="24"/>
        </w:rPr>
        <w:t>застреваниях</w:t>
      </w:r>
      <w:proofErr w:type="spellEnd"/>
      <w:r w:rsidRPr="000309A3">
        <w:rPr>
          <w:rFonts w:ascii="Times New Roman" w:hAnsi="Times New Roman" w:cs="Times New Roman"/>
          <w:sz w:val="24"/>
          <w:szCs w:val="24"/>
        </w:rPr>
        <w:t>" в начале любого вида деятельности, в том числе речевого высказывания. У детей-левшей бывают затруднения при выполнении сложных движений. Это особенно заметно при необходимости быстрых несинхронных действий обеих рук, например, в танце. Часто дети жалуются, что им "мешают" руки или ноги, если приходится выполнять сложное гимнастическое упражнение или танец.</w:t>
      </w:r>
      <w:r w:rsidRPr="000309A3">
        <w:rPr>
          <w:rFonts w:ascii="Times New Roman" w:hAnsi="Times New Roman" w:cs="Times New Roman"/>
          <w:sz w:val="24"/>
          <w:szCs w:val="24"/>
        </w:rPr>
        <w:br/>
      </w:r>
      <w:r w:rsidRPr="000309A3">
        <w:rPr>
          <w:rFonts w:ascii="Times New Roman" w:hAnsi="Times New Roman" w:cs="Times New Roman"/>
          <w:sz w:val="24"/>
          <w:szCs w:val="24"/>
        </w:rPr>
        <w:br/>
      </w:r>
      <w:r w:rsidRPr="000309A3">
        <w:rPr>
          <w:rFonts w:ascii="Times New Roman" w:hAnsi="Times New Roman" w:cs="Times New Roman"/>
          <w:b/>
          <w:bCs/>
          <w:sz w:val="24"/>
          <w:szCs w:val="24"/>
        </w:rPr>
        <w:t>Совет 5</w:t>
      </w:r>
      <w:r w:rsidRPr="000309A3">
        <w:rPr>
          <w:rFonts w:ascii="Times New Roman" w:hAnsi="Times New Roman" w:cs="Times New Roman"/>
          <w:sz w:val="24"/>
          <w:szCs w:val="24"/>
        </w:rPr>
        <w:t xml:space="preserve">. Дайте левше время, чтобы включится в работу, не торопите его, если он не может делать сразу несколько дел. </w:t>
      </w:r>
      <w:r w:rsidRPr="000309A3">
        <w:rPr>
          <w:rFonts w:ascii="Times New Roman" w:hAnsi="Times New Roman" w:cs="Times New Roman"/>
          <w:sz w:val="24"/>
          <w:szCs w:val="24"/>
        </w:rPr>
        <w:br/>
      </w:r>
      <w:r w:rsidRPr="000309A3">
        <w:rPr>
          <w:rFonts w:ascii="Times New Roman" w:hAnsi="Times New Roman" w:cs="Times New Roman"/>
          <w:sz w:val="24"/>
          <w:szCs w:val="24"/>
        </w:rPr>
        <w:br/>
        <w:t>Во время утренней зарядки предлагайте упражнения, в которых были бы задействованы обе руки или ноги (например, имитация плавания "кролем"). Каждое упражнение должно быть предварительно отработано по отдельным составляющим движениям.</w:t>
      </w:r>
      <w:r w:rsidRPr="000309A3">
        <w:rPr>
          <w:rFonts w:ascii="Times New Roman" w:hAnsi="Times New Roman" w:cs="Times New Roman"/>
          <w:sz w:val="24"/>
          <w:szCs w:val="24"/>
        </w:rPr>
        <w:br/>
      </w:r>
      <w:r w:rsidRPr="000309A3">
        <w:rPr>
          <w:rFonts w:ascii="Times New Roman" w:hAnsi="Times New Roman" w:cs="Times New Roman"/>
          <w:sz w:val="24"/>
          <w:szCs w:val="24"/>
        </w:rPr>
        <w:br/>
        <w:t xml:space="preserve">Плавание вообще очень полезно, а для левшей с их проблемами координации движений – особенно. Но, если поблизости нет бассейна и спортивного зала, – не страшно. Помогают даже такие </w:t>
      </w:r>
      <w:proofErr w:type="spellStart"/>
      <w:r w:rsidRPr="000309A3">
        <w:rPr>
          <w:rFonts w:ascii="Times New Roman" w:hAnsi="Times New Roman" w:cs="Times New Roman"/>
          <w:sz w:val="24"/>
          <w:szCs w:val="24"/>
        </w:rPr>
        <w:t>малозатратные</w:t>
      </w:r>
      <w:proofErr w:type="spellEnd"/>
      <w:r w:rsidRPr="000309A3">
        <w:rPr>
          <w:rFonts w:ascii="Times New Roman" w:hAnsi="Times New Roman" w:cs="Times New Roman"/>
          <w:sz w:val="24"/>
          <w:szCs w:val="24"/>
        </w:rPr>
        <w:t xml:space="preserve"> виды упражнений, как </w:t>
      </w:r>
      <w:proofErr w:type="spellStart"/>
      <w:r w:rsidRPr="000309A3">
        <w:rPr>
          <w:rFonts w:ascii="Times New Roman" w:hAnsi="Times New Roman" w:cs="Times New Roman"/>
          <w:sz w:val="24"/>
          <w:szCs w:val="24"/>
        </w:rPr>
        <w:t>глазодвигательные</w:t>
      </w:r>
      <w:proofErr w:type="spellEnd"/>
      <w:r w:rsidRPr="000309A3">
        <w:rPr>
          <w:rFonts w:ascii="Times New Roman" w:hAnsi="Times New Roman" w:cs="Times New Roman"/>
          <w:sz w:val="24"/>
          <w:szCs w:val="24"/>
        </w:rPr>
        <w:t xml:space="preserve"> (слежение взглядом за двигающимся предметом или самостоятельно – влево, вправо, вверх, вниз и т.д.). По мере усвоения они могут выполняться в комплексе с движениями мышц языка: сначала язык и глаза двигаются в одну и ту же сторону, затем – </w:t>
      </w:r>
      <w:proofErr w:type="gramStart"/>
      <w:r w:rsidRPr="000309A3">
        <w:rPr>
          <w:rFonts w:ascii="Times New Roman" w:hAnsi="Times New Roman" w:cs="Times New Roman"/>
          <w:sz w:val="24"/>
          <w:szCs w:val="24"/>
        </w:rPr>
        <w:t>в</w:t>
      </w:r>
      <w:proofErr w:type="gramEnd"/>
      <w:r w:rsidRPr="000309A3">
        <w:rPr>
          <w:rFonts w:ascii="Times New Roman" w:hAnsi="Times New Roman" w:cs="Times New Roman"/>
          <w:sz w:val="24"/>
          <w:szCs w:val="24"/>
        </w:rPr>
        <w:t xml:space="preserve"> противоположные.</w:t>
      </w:r>
      <w:r w:rsidRPr="000309A3">
        <w:rPr>
          <w:rFonts w:ascii="Times New Roman" w:hAnsi="Times New Roman" w:cs="Times New Roman"/>
          <w:sz w:val="24"/>
          <w:szCs w:val="24"/>
        </w:rPr>
        <w:br/>
      </w:r>
      <w:r w:rsidRPr="000309A3">
        <w:rPr>
          <w:rFonts w:ascii="Times New Roman" w:hAnsi="Times New Roman" w:cs="Times New Roman"/>
          <w:sz w:val="24"/>
          <w:szCs w:val="24"/>
        </w:rPr>
        <w:br/>
        <w:t>Для преодоления речевых затруднений с ребенком нужно больше разговаривать, обучая его самостоятельно подбирать нужные слова, без "ну это, как его, это же понятно!". Очень полезны такие хрестоматийные игры, как "Города" и "</w:t>
      </w:r>
      <w:proofErr w:type="spellStart"/>
      <w:r w:rsidRPr="000309A3">
        <w:rPr>
          <w:rFonts w:ascii="Times New Roman" w:hAnsi="Times New Roman" w:cs="Times New Roman"/>
          <w:sz w:val="24"/>
          <w:szCs w:val="24"/>
        </w:rPr>
        <w:t>Балда</w:t>
      </w:r>
      <w:proofErr w:type="spellEnd"/>
      <w:r w:rsidRPr="000309A3">
        <w:rPr>
          <w:rFonts w:ascii="Times New Roman" w:hAnsi="Times New Roman" w:cs="Times New Roman"/>
          <w:sz w:val="24"/>
          <w:szCs w:val="24"/>
        </w:rPr>
        <w:t>" (как устный, так и письменный варианты).</w:t>
      </w:r>
      <w:r w:rsidRPr="000309A3">
        <w:rPr>
          <w:rFonts w:ascii="Times New Roman" w:hAnsi="Times New Roman" w:cs="Times New Roman"/>
          <w:sz w:val="24"/>
          <w:szCs w:val="24"/>
        </w:rPr>
        <w:br/>
      </w:r>
      <w:r w:rsidRPr="000309A3">
        <w:rPr>
          <w:rFonts w:ascii="Times New Roman" w:hAnsi="Times New Roman" w:cs="Times New Roman"/>
          <w:sz w:val="24"/>
          <w:szCs w:val="24"/>
        </w:rPr>
        <w:lastRenderedPageBreak/>
        <w:br/>
        <w:t xml:space="preserve">И в заключение снова об известных, но не обязательно достоверных фактах: </w:t>
      </w:r>
      <w:r w:rsidRPr="000309A3">
        <w:rPr>
          <w:rFonts w:ascii="Times New Roman" w:hAnsi="Times New Roman" w:cs="Times New Roman"/>
          <w:sz w:val="24"/>
          <w:szCs w:val="24"/>
        </w:rPr>
        <w:br/>
        <w:t xml:space="preserve">- </w:t>
      </w:r>
      <w:proofErr w:type="spellStart"/>
      <w:r w:rsidRPr="000309A3">
        <w:rPr>
          <w:rFonts w:ascii="Times New Roman" w:hAnsi="Times New Roman" w:cs="Times New Roman"/>
          <w:sz w:val="24"/>
          <w:szCs w:val="24"/>
        </w:rPr>
        <w:t>Леворукие</w:t>
      </w:r>
      <w:proofErr w:type="spellEnd"/>
      <w:r w:rsidRPr="000309A3">
        <w:rPr>
          <w:rFonts w:ascii="Times New Roman" w:hAnsi="Times New Roman" w:cs="Times New Roman"/>
          <w:sz w:val="24"/>
          <w:szCs w:val="24"/>
        </w:rPr>
        <w:t xml:space="preserve"> мужчины японского и китайского происхождения имеют более высокий интеллект, чем праворукие, тогда как женщины имеют обратную тенденцию.</w:t>
      </w:r>
      <w:r w:rsidRPr="000309A3">
        <w:rPr>
          <w:rFonts w:ascii="Times New Roman" w:hAnsi="Times New Roman" w:cs="Times New Roman"/>
          <w:sz w:val="24"/>
          <w:szCs w:val="24"/>
        </w:rPr>
        <w:br/>
        <w:t>- При изучении влияния домашних животных на воспитание детей, проводимых российскими и французскими учеными, автором данной статьи был сделан вывод о том, что в семьях левшей собаки встречаются почти в два раза чаще, чем кошки.</w:t>
      </w:r>
      <w:r w:rsidRPr="000309A3">
        <w:rPr>
          <w:rFonts w:ascii="Times New Roman" w:hAnsi="Times New Roman" w:cs="Times New Roman"/>
          <w:sz w:val="24"/>
          <w:szCs w:val="24"/>
        </w:rPr>
        <w:br/>
      </w:r>
    </w:p>
    <w:sectPr w:rsidR="00FE1269" w:rsidRPr="000309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0309A3"/>
    <w:rsid w:val="000309A3"/>
    <w:rsid w:val="00FE1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309A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09A3"/>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964</Words>
  <Characters>5497</Characters>
  <Application>Microsoft Office Word</Application>
  <DocSecurity>0</DocSecurity>
  <Lines>45</Lines>
  <Paragraphs>12</Paragraphs>
  <ScaleCrop>false</ScaleCrop>
  <Company>Школа</Company>
  <LinksUpToDate>false</LinksUpToDate>
  <CharactersWithSpaces>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2</cp:revision>
  <dcterms:created xsi:type="dcterms:W3CDTF">2009-12-04T09:43:00Z</dcterms:created>
  <dcterms:modified xsi:type="dcterms:W3CDTF">2009-12-04T09:44:00Z</dcterms:modified>
</cp:coreProperties>
</file>