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716" w:rsidRDefault="00B52716" w:rsidP="00B52716">
      <w:pPr>
        <w:jc w:val="center"/>
        <w:outlineLvl w:val="1"/>
        <w:rPr>
          <w:sz w:val="22"/>
          <w:szCs w:val="22"/>
        </w:rPr>
      </w:pPr>
      <w:r>
        <w:rPr>
          <w:sz w:val="22"/>
          <w:szCs w:val="22"/>
        </w:rPr>
        <w:t>МИНИСТЕРСТВО ОБРАЗОВАНИЯ И НАУКИ РФ</w:t>
      </w:r>
    </w:p>
    <w:p w:rsidR="00B52716" w:rsidRDefault="00B52716" w:rsidP="00B52716">
      <w:pPr>
        <w:jc w:val="center"/>
        <w:outlineLvl w:val="1"/>
        <w:rPr>
          <w:sz w:val="22"/>
          <w:szCs w:val="22"/>
        </w:rPr>
      </w:pPr>
      <w:r>
        <w:rPr>
          <w:sz w:val="22"/>
          <w:szCs w:val="22"/>
        </w:rPr>
        <w:t>ФГБОУ ВПО «ОРЕНБУРГСКИЙ ГОСУДАРСТВЕННЫЙ ПЕДАГОГИЧЕСКИЙ УНИВЕРСИТЕТ»</w:t>
      </w:r>
    </w:p>
    <w:p w:rsidR="00B52716" w:rsidRDefault="00B52716" w:rsidP="00B52716">
      <w:pPr>
        <w:jc w:val="center"/>
        <w:outlineLvl w:val="1"/>
        <w:rPr>
          <w:sz w:val="22"/>
          <w:szCs w:val="22"/>
        </w:rPr>
      </w:pPr>
    </w:p>
    <w:p w:rsidR="00B52716" w:rsidRDefault="00B52716" w:rsidP="00B52716">
      <w:pPr>
        <w:jc w:val="center"/>
        <w:outlineLvl w:val="1"/>
        <w:rPr>
          <w:sz w:val="22"/>
          <w:szCs w:val="22"/>
        </w:rPr>
      </w:pPr>
      <w:r>
        <w:rPr>
          <w:sz w:val="22"/>
          <w:szCs w:val="22"/>
        </w:rPr>
        <w:t>ИНСТИТУТ ПОВЫШЕНИЯ КВАЛИФИКАЦИИ И ПРОФЕССИОНАЛЬНОЙ</w:t>
      </w:r>
    </w:p>
    <w:p w:rsidR="00B52716" w:rsidRDefault="00B52716" w:rsidP="00B52716">
      <w:pPr>
        <w:jc w:val="center"/>
        <w:outlineLvl w:val="1"/>
        <w:rPr>
          <w:sz w:val="22"/>
          <w:szCs w:val="22"/>
        </w:rPr>
      </w:pPr>
      <w:r>
        <w:rPr>
          <w:sz w:val="22"/>
          <w:szCs w:val="22"/>
        </w:rPr>
        <w:t>ПЕРЕПОДГОТОВКИ РАБОТНИКОВ ОБРАЗОВАНИЯ</w:t>
      </w:r>
    </w:p>
    <w:p w:rsidR="00B52716" w:rsidRDefault="00B52716" w:rsidP="00B52716">
      <w:pPr>
        <w:jc w:val="center"/>
        <w:outlineLvl w:val="1"/>
        <w:rPr>
          <w:sz w:val="22"/>
          <w:szCs w:val="22"/>
        </w:rPr>
      </w:pPr>
    </w:p>
    <w:p w:rsidR="00B52716" w:rsidRDefault="00B52716" w:rsidP="00B52716">
      <w:pPr>
        <w:jc w:val="center"/>
        <w:outlineLvl w:val="1"/>
        <w:rPr>
          <w:sz w:val="22"/>
          <w:szCs w:val="22"/>
        </w:rPr>
      </w:pPr>
    </w:p>
    <w:p w:rsidR="00B52716" w:rsidRDefault="00B52716" w:rsidP="00B52716">
      <w:pPr>
        <w:jc w:val="center"/>
        <w:outlineLvl w:val="1"/>
        <w:rPr>
          <w:sz w:val="22"/>
          <w:szCs w:val="22"/>
        </w:rPr>
      </w:pPr>
    </w:p>
    <w:p w:rsidR="00B52716" w:rsidRDefault="00B52716" w:rsidP="00B52716">
      <w:pPr>
        <w:jc w:val="center"/>
        <w:outlineLvl w:val="1"/>
        <w:rPr>
          <w:sz w:val="22"/>
          <w:szCs w:val="22"/>
        </w:rPr>
      </w:pPr>
    </w:p>
    <w:p w:rsidR="00B52716" w:rsidRDefault="00B52716" w:rsidP="00B52716">
      <w:pPr>
        <w:jc w:val="center"/>
        <w:outlineLvl w:val="1"/>
        <w:rPr>
          <w:sz w:val="22"/>
          <w:szCs w:val="22"/>
        </w:rPr>
      </w:pPr>
    </w:p>
    <w:p w:rsidR="00B52716" w:rsidRDefault="00B52716" w:rsidP="00B52716">
      <w:pPr>
        <w:jc w:val="center"/>
        <w:outlineLvl w:val="1"/>
        <w:rPr>
          <w:b/>
          <w:bCs/>
          <w:sz w:val="28"/>
          <w:szCs w:val="28"/>
        </w:rPr>
      </w:pPr>
    </w:p>
    <w:p w:rsidR="00B52716" w:rsidRDefault="00B52716" w:rsidP="00B52716">
      <w:pPr>
        <w:jc w:val="center"/>
        <w:outlineLvl w:val="1"/>
        <w:rPr>
          <w:bCs/>
          <w:sz w:val="28"/>
          <w:szCs w:val="28"/>
        </w:rPr>
      </w:pPr>
      <w:r>
        <w:rPr>
          <w:bCs/>
          <w:sz w:val="28"/>
          <w:szCs w:val="28"/>
        </w:rPr>
        <w:t>ТЕМА:</w:t>
      </w:r>
    </w:p>
    <w:p w:rsidR="00B52716" w:rsidRDefault="00B52716" w:rsidP="00B52716">
      <w:pPr>
        <w:jc w:val="center"/>
        <w:outlineLvl w:val="1"/>
        <w:rPr>
          <w:bCs/>
          <w:sz w:val="28"/>
          <w:szCs w:val="28"/>
        </w:rPr>
      </w:pPr>
    </w:p>
    <w:p w:rsidR="00B52716" w:rsidRDefault="00B52716" w:rsidP="00B52716">
      <w:pPr>
        <w:jc w:val="center"/>
        <w:outlineLvl w:val="1"/>
        <w:rPr>
          <w:b/>
          <w:bCs/>
          <w:sz w:val="28"/>
          <w:szCs w:val="28"/>
        </w:rPr>
      </w:pPr>
      <w:r w:rsidRPr="009B4274">
        <w:rPr>
          <w:b/>
          <w:bCs/>
          <w:sz w:val="28"/>
          <w:szCs w:val="28"/>
        </w:rPr>
        <w:t>Формирование  универсальных учебных действий</w:t>
      </w:r>
    </w:p>
    <w:p w:rsidR="00B52716" w:rsidRDefault="00B52716" w:rsidP="00B52716">
      <w:pPr>
        <w:jc w:val="center"/>
        <w:outlineLvl w:val="1"/>
        <w:rPr>
          <w:b/>
          <w:bCs/>
          <w:sz w:val="28"/>
          <w:szCs w:val="28"/>
        </w:rPr>
      </w:pPr>
      <w:r w:rsidRPr="009B4274">
        <w:rPr>
          <w:b/>
          <w:bCs/>
          <w:sz w:val="28"/>
          <w:szCs w:val="28"/>
        </w:rPr>
        <w:t>в работе  над словами с непроверяемыми написаниями</w:t>
      </w:r>
    </w:p>
    <w:p w:rsidR="00B52716" w:rsidRDefault="00B52716" w:rsidP="00B52716">
      <w:pPr>
        <w:jc w:val="center"/>
        <w:outlineLvl w:val="1"/>
        <w:rPr>
          <w:b/>
          <w:bCs/>
          <w:sz w:val="28"/>
          <w:szCs w:val="28"/>
        </w:rPr>
      </w:pPr>
    </w:p>
    <w:p w:rsidR="00B52716" w:rsidRDefault="00B52716" w:rsidP="00B52716">
      <w:pPr>
        <w:jc w:val="center"/>
        <w:outlineLvl w:val="1"/>
        <w:rPr>
          <w:b/>
          <w:bCs/>
          <w:sz w:val="28"/>
          <w:szCs w:val="28"/>
        </w:rPr>
      </w:pPr>
    </w:p>
    <w:p w:rsidR="00B52716" w:rsidRPr="009B4274" w:rsidRDefault="00B52716" w:rsidP="00B52716">
      <w:pPr>
        <w:jc w:val="center"/>
        <w:outlineLvl w:val="1"/>
        <w:rPr>
          <w:b/>
          <w:bCs/>
          <w:sz w:val="28"/>
          <w:szCs w:val="28"/>
        </w:rPr>
      </w:pPr>
    </w:p>
    <w:p w:rsidR="00B52716" w:rsidRPr="009B4274" w:rsidRDefault="00B52716" w:rsidP="00B52716">
      <w:pPr>
        <w:jc w:val="center"/>
        <w:outlineLvl w:val="1"/>
        <w:rPr>
          <w:b/>
          <w:bCs/>
          <w:sz w:val="28"/>
          <w:szCs w:val="28"/>
        </w:rPr>
      </w:pPr>
    </w:p>
    <w:p w:rsidR="00B52716" w:rsidRDefault="00B52716" w:rsidP="00B52716">
      <w:pPr>
        <w:ind w:left="4536"/>
        <w:rPr>
          <w:b/>
          <w:bCs/>
        </w:rPr>
      </w:pPr>
    </w:p>
    <w:p w:rsidR="00B52716" w:rsidRDefault="00B52716" w:rsidP="00B52716">
      <w:pPr>
        <w:ind w:left="4536"/>
        <w:rPr>
          <w:b/>
          <w:bCs/>
        </w:rPr>
      </w:pPr>
      <w:r>
        <w:rPr>
          <w:b/>
          <w:bCs/>
        </w:rPr>
        <w:t>Выполнила:</w:t>
      </w:r>
    </w:p>
    <w:p w:rsidR="00B52716" w:rsidRDefault="00B52716" w:rsidP="00B52716">
      <w:pPr>
        <w:ind w:left="4536"/>
      </w:pPr>
      <w:r>
        <w:t xml:space="preserve">Кузнецова Юлия Александровна, </w:t>
      </w:r>
    </w:p>
    <w:p w:rsidR="00B52716" w:rsidRDefault="00B52716" w:rsidP="00B52716">
      <w:pPr>
        <w:ind w:left="4536"/>
      </w:pPr>
      <w:r>
        <w:t>учитель начальных классов</w:t>
      </w:r>
    </w:p>
    <w:p w:rsidR="00B52716" w:rsidRDefault="00B52716" w:rsidP="00B52716">
      <w:pPr>
        <w:ind w:left="4536"/>
      </w:pPr>
      <w:r>
        <w:t xml:space="preserve">МОАУ «СОШ № 5» г. Оренбурга </w:t>
      </w:r>
    </w:p>
    <w:p w:rsidR="00B52716" w:rsidRDefault="00B52716" w:rsidP="00B52716">
      <w:pPr>
        <w:ind w:left="4536"/>
      </w:pPr>
    </w:p>
    <w:p w:rsidR="00B52716" w:rsidRDefault="00B52716" w:rsidP="00B52716">
      <w:pPr>
        <w:ind w:left="4536"/>
        <w:rPr>
          <w:b/>
          <w:bCs/>
        </w:rPr>
      </w:pPr>
    </w:p>
    <w:p w:rsidR="00B52716" w:rsidRDefault="00B52716" w:rsidP="00B52716">
      <w:pPr>
        <w:ind w:left="4536"/>
      </w:pPr>
      <w:r>
        <w:rPr>
          <w:b/>
          <w:bCs/>
        </w:rPr>
        <w:t>Научный руководитель</w:t>
      </w:r>
      <w:r>
        <w:t>:</w:t>
      </w:r>
    </w:p>
    <w:p w:rsidR="00B52716" w:rsidRDefault="00B52716" w:rsidP="00B52716">
      <w:pPr>
        <w:ind w:left="4536" w:firstLine="0"/>
      </w:pPr>
      <w:r>
        <w:t>Хопренинова Валентина Алексеевна.,  к.п.н.,</w:t>
      </w:r>
    </w:p>
    <w:p w:rsidR="00B52716" w:rsidRDefault="00B52716" w:rsidP="00B52716">
      <w:pPr>
        <w:ind w:left="4536"/>
      </w:pPr>
      <w:r>
        <w:t xml:space="preserve">доцент кафедры </w:t>
      </w:r>
      <w:r w:rsidRPr="00B671D2">
        <w:rPr>
          <w:sz w:val="28"/>
          <w:szCs w:val="28"/>
        </w:rPr>
        <w:t>ТиМНиДО</w:t>
      </w:r>
    </w:p>
    <w:p w:rsidR="00B52716" w:rsidRDefault="00B52716" w:rsidP="00B52716">
      <w:pPr>
        <w:jc w:val="center"/>
        <w:outlineLvl w:val="1"/>
      </w:pPr>
    </w:p>
    <w:p w:rsidR="00B52716" w:rsidRDefault="00B52716" w:rsidP="00B52716">
      <w:pPr>
        <w:jc w:val="center"/>
        <w:outlineLvl w:val="1"/>
      </w:pPr>
    </w:p>
    <w:p w:rsidR="003D1F8B" w:rsidRDefault="00B52716" w:rsidP="00B52716">
      <w:pPr>
        <w:jc w:val="center"/>
        <w:outlineLvl w:val="1"/>
        <w:rPr>
          <w:color w:val="000000"/>
          <w:spacing w:val="-11"/>
          <w:sz w:val="28"/>
          <w:szCs w:val="28"/>
        </w:rPr>
      </w:pPr>
      <w:r>
        <w:t>Оренбург, 2015</w:t>
      </w:r>
      <w:r w:rsidR="003D1F8B">
        <w:rPr>
          <w:color w:val="000000"/>
          <w:spacing w:val="-11"/>
          <w:sz w:val="28"/>
          <w:szCs w:val="28"/>
        </w:rPr>
        <w:t xml:space="preserve">       </w:t>
      </w:r>
    </w:p>
    <w:p w:rsidR="001F2F0A" w:rsidRDefault="00CF5EAB" w:rsidP="003F5C3C">
      <w:pPr>
        <w:shd w:val="clear" w:color="auto" w:fill="FFFFFF"/>
        <w:ind w:right="0" w:firstLine="0"/>
        <w:jc w:val="center"/>
        <w:rPr>
          <w:b/>
          <w:sz w:val="28"/>
          <w:szCs w:val="28"/>
        </w:rPr>
      </w:pPr>
      <w:r>
        <w:rPr>
          <w:b/>
          <w:sz w:val="28"/>
          <w:szCs w:val="28"/>
        </w:rPr>
        <w:lastRenderedPageBreak/>
        <w:t>Содержание</w:t>
      </w:r>
    </w:p>
    <w:p w:rsidR="00CF5EAB" w:rsidRDefault="00CF5EAB" w:rsidP="003F5C3C">
      <w:pPr>
        <w:ind w:right="0" w:firstLine="0"/>
        <w:jc w:val="center"/>
        <w:rPr>
          <w:b/>
          <w:sz w:val="28"/>
          <w:szCs w:val="28"/>
        </w:rPr>
      </w:pPr>
    </w:p>
    <w:tbl>
      <w:tblPr>
        <w:tblW w:w="0" w:type="auto"/>
        <w:tblLayout w:type="fixed"/>
        <w:tblLook w:val="01E0"/>
      </w:tblPr>
      <w:tblGrid>
        <w:gridCol w:w="7763"/>
        <w:gridCol w:w="1807"/>
      </w:tblGrid>
      <w:tr w:rsidR="00CF5EAB" w:rsidRPr="00D04715" w:rsidTr="00D05F30">
        <w:tc>
          <w:tcPr>
            <w:tcW w:w="7763" w:type="dxa"/>
          </w:tcPr>
          <w:p w:rsidR="00CF5EAB" w:rsidRPr="00DA218C" w:rsidRDefault="00681200" w:rsidP="003F5C3C">
            <w:pPr>
              <w:ind w:right="0" w:firstLine="0"/>
              <w:rPr>
                <w:sz w:val="28"/>
                <w:szCs w:val="28"/>
              </w:rPr>
            </w:pPr>
            <w:r>
              <w:rPr>
                <w:sz w:val="28"/>
                <w:szCs w:val="28"/>
              </w:rPr>
              <w:t>Введе</w:t>
            </w:r>
            <w:r w:rsidR="003F5C3C">
              <w:rPr>
                <w:sz w:val="28"/>
                <w:szCs w:val="28"/>
              </w:rPr>
              <w:t>н</w:t>
            </w:r>
            <w:r>
              <w:rPr>
                <w:sz w:val="28"/>
                <w:szCs w:val="28"/>
              </w:rPr>
              <w:t>ие</w:t>
            </w:r>
            <w:r w:rsidR="003F5C3C">
              <w:rPr>
                <w:sz w:val="28"/>
                <w:szCs w:val="28"/>
              </w:rPr>
              <w:t xml:space="preserve"> …………………………………………………………..</w:t>
            </w:r>
          </w:p>
          <w:p w:rsidR="00CF5EAB" w:rsidRPr="00224F65" w:rsidRDefault="00CF5EAB" w:rsidP="003F5C3C">
            <w:pPr>
              <w:ind w:right="0" w:firstLine="0"/>
              <w:jc w:val="center"/>
              <w:rPr>
                <w:sz w:val="28"/>
                <w:szCs w:val="28"/>
              </w:rPr>
            </w:pPr>
            <w:r w:rsidRPr="003F5C3C">
              <w:rPr>
                <w:b/>
                <w:sz w:val="28"/>
                <w:szCs w:val="28"/>
              </w:rPr>
              <w:t>Глава 1. Теоретические основы изучения слов с непров</w:t>
            </w:r>
            <w:r w:rsidRPr="003F5C3C">
              <w:rPr>
                <w:b/>
                <w:sz w:val="28"/>
                <w:szCs w:val="28"/>
              </w:rPr>
              <w:t>е</w:t>
            </w:r>
            <w:r w:rsidRPr="003F5C3C">
              <w:rPr>
                <w:b/>
                <w:sz w:val="28"/>
                <w:szCs w:val="28"/>
              </w:rPr>
              <w:t>ря</w:t>
            </w:r>
            <w:r w:rsidR="003F5C3C">
              <w:rPr>
                <w:b/>
                <w:sz w:val="28"/>
                <w:szCs w:val="28"/>
              </w:rPr>
              <w:t>е</w:t>
            </w:r>
            <w:r w:rsidRPr="003F5C3C">
              <w:rPr>
                <w:b/>
                <w:sz w:val="28"/>
                <w:szCs w:val="28"/>
              </w:rPr>
              <w:t>мыми написаниями в начальной школе</w:t>
            </w:r>
            <w:r w:rsidRPr="00224F65">
              <w:rPr>
                <w:sz w:val="28"/>
                <w:szCs w:val="28"/>
              </w:rPr>
              <w:t>……………</w:t>
            </w:r>
            <w:r w:rsidR="003F5C3C">
              <w:rPr>
                <w:sz w:val="28"/>
                <w:szCs w:val="28"/>
              </w:rPr>
              <w:t>….</w:t>
            </w:r>
            <w:r w:rsidRPr="00224F65">
              <w:rPr>
                <w:sz w:val="28"/>
                <w:szCs w:val="28"/>
              </w:rPr>
              <w:t>..</w:t>
            </w:r>
          </w:p>
          <w:p w:rsidR="00CF5EAB" w:rsidRPr="00B2738E" w:rsidRDefault="00C3368D" w:rsidP="003F5C3C">
            <w:pPr>
              <w:ind w:right="0" w:firstLine="0"/>
              <w:rPr>
                <w:sz w:val="28"/>
                <w:szCs w:val="28"/>
              </w:rPr>
            </w:pPr>
            <w:r w:rsidRPr="00F24810">
              <w:rPr>
                <w:sz w:val="28"/>
                <w:szCs w:val="28"/>
              </w:rPr>
              <w:t>1.1</w:t>
            </w:r>
            <w:r w:rsidRPr="00B2738E">
              <w:rPr>
                <w:sz w:val="28"/>
                <w:szCs w:val="28"/>
              </w:rPr>
              <w:t xml:space="preserve"> </w:t>
            </w:r>
            <w:r w:rsidR="00CF5EAB" w:rsidRPr="00B2738E">
              <w:rPr>
                <w:sz w:val="28"/>
                <w:szCs w:val="28"/>
              </w:rPr>
              <w:t>Орфография как раздел науки о языке</w:t>
            </w:r>
            <w:r w:rsidR="000A5813" w:rsidRPr="00B2738E">
              <w:rPr>
                <w:sz w:val="28"/>
                <w:szCs w:val="28"/>
              </w:rPr>
              <w:t xml:space="preserve">. Принципы </w:t>
            </w:r>
            <w:r w:rsidR="00AF5267">
              <w:rPr>
                <w:sz w:val="28"/>
                <w:szCs w:val="28"/>
              </w:rPr>
              <w:t xml:space="preserve">русской </w:t>
            </w:r>
            <w:r w:rsidR="004A38D8" w:rsidRPr="00B2738E">
              <w:rPr>
                <w:sz w:val="28"/>
                <w:szCs w:val="28"/>
              </w:rPr>
              <w:t xml:space="preserve">  </w:t>
            </w:r>
            <w:r w:rsidR="009A535D" w:rsidRPr="00B2738E">
              <w:rPr>
                <w:sz w:val="28"/>
                <w:szCs w:val="28"/>
              </w:rPr>
              <w:t xml:space="preserve">  </w:t>
            </w:r>
            <w:r w:rsidR="000A5813" w:rsidRPr="00B2738E">
              <w:rPr>
                <w:sz w:val="28"/>
                <w:szCs w:val="28"/>
              </w:rPr>
              <w:t>ор</w:t>
            </w:r>
            <w:r w:rsidR="003F5C3C">
              <w:rPr>
                <w:sz w:val="28"/>
                <w:szCs w:val="28"/>
              </w:rPr>
              <w:t>фог</w:t>
            </w:r>
            <w:r w:rsidR="00AF5267">
              <w:rPr>
                <w:sz w:val="28"/>
                <w:szCs w:val="28"/>
              </w:rPr>
              <w:t>рафии …………………………</w:t>
            </w:r>
            <w:r w:rsidR="003F5C3C">
              <w:rPr>
                <w:sz w:val="28"/>
                <w:szCs w:val="28"/>
              </w:rPr>
              <w:t>…</w:t>
            </w:r>
            <w:r w:rsidR="00AF5267">
              <w:rPr>
                <w:sz w:val="28"/>
                <w:szCs w:val="28"/>
              </w:rPr>
              <w:t>…………………………</w:t>
            </w:r>
            <w:r w:rsidR="003F5C3C">
              <w:rPr>
                <w:sz w:val="28"/>
                <w:szCs w:val="28"/>
              </w:rPr>
              <w:t>.</w:t>
            </w:r>
            <w:r w:rsidR="009A535D" w:rsidRPr="00B2738E">
              <w:rPr>
                <w:sz w:val="28"/>
                <w:szCs w:val="28"/>
              </w:rPr>
              <w:t xml:space="preserve"> </w:t>
            </w:r>
          </w:p>
          <w:p w:rsidR="00CF5EAB" w:rsidRPr="00B2738E" w:rsidRDefault="00C3368D" w:rsidP="003F5C3C">
            <w:pPr>
              <w:ind w:right="0" w:firstLine="0"/>
              <w:rPr>
                <w:sz w:val="28"/>
                <w:szCs w:val="28"/>
              </w:rPr>
            </w:pPr>
            <w:r w:rsidRPr="00B2738E">
              <w:rPr>
                <w:sz w:val="28"/>
                <w:szCs w:val="28"/>
              </w:rPr>
              <w:t>1.2</w:t>
            </w:r>
            <w:r w:rsidR="005C1E18" w:rsidRPr="00B2738E">
              <w:rPr>
                <w:sz w:val="28"/>
                <w:szCs w:val="28"/>
              </w:rPr>
              <w:t xml:space="preserve"> </w:t>
            </w:r>
            <w:r w:rsidR="00EA1CFE" w:rsidRPr="00B2738E">
              <w:rPr>
                <w:sz w:val="28"/>
                <w:szCs w:val="28"/>
              </w:rPr>
              <w:t xml:space="preserve">  </w:t>
            </w:r>
            <w:r w:rsidR="006D1DA0" w:rsidRPr="00B2738E">
              <w:rPr>
                <w:sz w:val="28"/>
                <w:szCs w:val="28"/>
              </w:rPr>
              <w:t>Проблемы  с</w:t>
            </w:r>
            <w:r w:rsidR="005C1E18" w:rsidRPr="00B2738E">
              <w:rPr>
                <w:sz w:val="28"/>
                <w:szCs w:val="28"/>
              </w:rPr>
              <w:t>ловарно-орфографическ</w:t>
            </w:r>
            <w:r w:rsidR="006D1DA0" w:rsidRPr="00B2738E">
              <w:rPr>
                <w:sz w:val="28"/>
                <w:szCs w:val="28"/>
              </w:rPr>
              <w:t>ой</w:t>
            </w:r>
            <w:r w:rsidR="005C1E18" w:rsidRPr="00B2738E">
              <w:rPr>
                <w:sz w:val="28"/>
                <w:szCs w:val="28"/>
              </w:rPr>
              <w:t xml:space="preserve"> работ</w:t>
            </w:r>
            <w:r w:rsidR="006D1DA0" w:rsidRPr="00B2738E">
              <w:rPr>
                <w:sz w:val="28"/>
                <w:szCs w:val="28"/>
              </w:rPr>
              <w:t>ы</w:t>
            </w:r>
            <w:r w:rsidR="005C1E18" w:rsidRPr="00B2738E">
              <w:rPr>
                <w:sz w:val="28"/>
                <w:szCs w:val="28"/>
              </w:rPr>
              <w:t xml:space="preserve"> в нача</w:t>
            </w:r>
            <w:r w:rsidR="003F5C3C">
              <w:rPr>
                <w:sz w:val="28"/>
                <w:szCs w:val="28"/>
              </w:rPr>
              <w:t>л</w:t>
            </w:r>
            <w:r w:rsidR="003F5C3C">
              <w:rPr>
                <w:sz w:val="28"/>
                <w:szCs w:val="28"/>
              </w:rPr>
              <w:t>ь</w:t>
            </w:r>
            <w:r w:rsidR="005C1E18" w:rsidRPr="00B2738E">
              <w:rPr>
                <w:sz w:val="28"/>
                <w:szCs w:val="28"/>
              </w:rPr>
              <w:t>ной школ</w:t>
            </w:r>
            <w:r w:rsidR="00AB62D7" w:rsidRPr="00B2738E">
              <w:rPr>
                <w:sz w:val="28"/>
                <w:szCs w:val="28"/>
              </w:rPr>
              <w:t>е</w:t>
            </w:r>
            <w:r w:rsidR="006D1DA0" w:rsidRPr="00B2738E">
              <w:rPr>
                <w:sz w:val="28"/>
                <w:szCs w:val="28"/>
              </w:rPr>
              <w:t xml:space="preserve"> в учебной литературе</w:t>
            </w:r>
            <w:r w:rsidR="005868EF" w:rsidRPr="00B2738E">
              <w:rPr>
                <w:sz w:val="28"/>
                <w:szCs w:val="28"/>
              </w:rPr>
              <w:t>…</w:t>
            </w:r>
            <w:r w:rsidR="00F24810">
              <w:rPr>
                <w:sz w:val="28"/>
                <w:szCs w:val="28"/>
              </w:rPr>
              <w:t>……………………</w:t>
            </w:r>
            <w:r w:rsidR="003F5C3C">
              <w:rPr>
                <w:sz w:val="28"/>
                <w:szCs w:val="28"/>
              </w:rPr>
              <w:t>……….</w:t>
            </w:r>
            <w:r w:rsidR="00F24810">
              <w:rPr>
                <w:sz w:val="28"/>
                <w:szCs w:val="28"/>
              </w:rPr>
              <w:t>.</w:t>
            </w:r>
          </w:p>
          <w:p w:rsidR="00C3368D" w:rsidRPr="00B2738E" w:rsidRDefault="00C3368D" w:rsidP="003F5C3C">
            <w:pPr>
              <w:widowControl w:val="0"/>
              <w:ind w:right="0" w:firstLine="0"/>
              <w:jc w:val="center"/>
              <w:rPr>
                <w:sz w:val="28"/>
                <w:szCs w:val="28"/>
              </w:rPr>
            </w:pPr>
            <w:r w:rsidRPr="00B2738E">
              <w:rPr>
                <w:sz w:val="28"/>
                <w:szCs w:val="28"/>
              </w:rPr>
              <w:t xml:space="preserve">1.3 </w:t>
            </w:r>
            <w:r w:rsidR="00710E3C" w:rsidRPr="00224F65">
              <w:rPr>
                <w:sz w:val="28"/>
                <w:szCs w:val="28"/>
              </w:rPr>
              <w:t xml:space="preserve"> </w:t>
            </w:r>
            <w:r w:rsidR="0028625D">
              <w:rPr>
                <w:sz w:val="28"/>
                <w:szCs w:val="28"/>
              </w:rPr>
              <w:t>Роль учебного предмета «Русский язык» в формировании УУД………………………………………………………………..</w:t>
            </w:r>
          </w:p>
          <w:p w:rsidR="00C3368D" w:rsidRPr="00B2738E" w:rsidRDefault="00C3368D"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0"/>
              <w:rPr>
                <w:sz w:val="28"/>
                <w:szCs w:val="28"/>
              </w:rPr>
            </w:pPr>
            <w:r w:rsidRPr="003F5C3C">
              <w:rPr>
                <w:b/>
                <w:sz w:val="28"/>
                <w:szCs w:val="28"/>
              </w:rPr>
              <w:t>Глава</w:t>
            </w:r>
            <w:r w:rsidR="00224F65" w:rsidRPr="003F5C3C">
              <w:rPr>
                <w:b/>
                <w:sz w:val="28"/>
                <w:szCs w:val="28"/>
              </w:rPr>
              <w:t xml:space="preserve"> </w:t>
            </w:r>
            <w:r w:rsidRPr="003F5C3C">
              <w:rPr>
                <w:b/>
                <w:sz w:val="28"/>
                <w:szCs w:val="28"/>
              </w:rPr>
              <w:t>2.</w:t>
            </w:r>
            <w:r w:rsidR="00224F65" w:rsidRPr="003F5C3C">
              <w:rPr>
                <w:b/>
                <w:sz w:val="28"/>
                <w:szCs w:val="28"/>
              </w:rPr>
              <w:t xml:space="preserve"> Опыт деятельности по формированию униве</w:t>
            </w:r>
            <w:r w:rsidR="00224F65" w:rsidRPr="003F5C3C">
              <w:rPr>
                <w:b/>
                <w:sz w:val="28"/>
                <w:szCs w:val="28"/>
              </w:rPr>
              <w:t>р</w:t>
            </w:r>
            <w:r w:rsidR="00224F65" w:rsidRPr="003F5C3C">
              <w:rPr>
                <w:b/>
                <w:sz w:val="28"/>
                <w:szCs w:val="28"/>
              </w:rPr>
              <w:t>сальных  учебных действий</w:t>
            </w:r>
            <w:r w:rsidR="00090D07">
              <w:rPr>
                <w:b/>
                <w:sz w:val="28"/>
                <w:szCs w:val="28"/>
              </w:rPr>
              <w:t>.</w:t>
            </w:r>
            <w:r w:rsidR="00224F65">
              <w:rPr>
                <w:sz w:val="28"/>
                <w:szCs w:val="28"/>
              </w:rPr>
              <w:t xml:space="preserve"> ………</w:t>
            </w:r>
            <w:r w:rsidR="00090D07">
              <w:rPr>
                <w:sz w:val="28"/>
                <w:szCs w:val="28"/>
              </w:rPr>
              <w:t>……………..</w:t>
            </w:r>
            <w:r w:rsidR="00224F65">
              <w:rPr>
                <w:sz w:val="28"/>
                <w:szCs w:val="28"/>
              </w:rPr>
              <w:t>……</w:t>
            </w:r>
            <w:r w:rsidR="003F5C3C">
              <w:rPr>
                <w:sz w:val="28"/>
                <w:szCs w:val="28"/>
              </w:rPr>
              <w:t>……….</w:t>
            </w:r>
          </w:p>
          <w:p w:rsidR="00143E7D" w:rsidRPr="00224F65" w:rsidRDefault="007C699B" w:rsidP="00D05F30">
            <w:pPr>
              <w:pStyle w:val="aff6"/>
              <w:numPr>
                <w:ilvl w:val="1"/>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0"/>
              <w:rPr>
                <w:rFonts w:eastAsia="Times New Roman"/>
                <w:lang w:eastAsia="ru-RU"/>
              </w:rPr>
            </w:pPr>
            <w:r w:rsidRPr="00224F65">
              <w:rPr>
                <w:rFonts w:eastAsia="Times New Roman"/>
                <w:lang w:eastAsia="ru-RU"/>
              </w:rPr>
              <w:t xml:space="preserve"> Формирование  орфографических  умений на уроках</w:t>
            </w:r>
          </w:p>
          <w:p w:rsidR="00C3368D" w:rsidRPr="00224F65" w:rsidRDefault="007C699B" w:rsidP="003F5C3C">
            <w:pPr>
              <w:pStyle w:val="a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0" w:firstLine="0"/>
              <w:jc w:val="center"/>
              <w:rPr>
                <w:rFonts w:eastAsia="Times New Roman"/>
                <w:lang w:eastAsia="ru-RU"/>
              </w:rPr>
            </w:pPr>
            <w:r w:rsidRPr="00B2738E">
              <w:rPr>
                <w:rFonts w:eastAsia="Times New Roman"/>
                <w:lang w:eastAsia="ru-RU"/>
              </w:rPr>
              <w:t xml:space="preserve"> русского языка </w:t>
            </w:r>
            <w:r w:rsidR="00090D07">
              <w:rPr>
                <w:rFonts w:eastAsia="Times New Roman"/>
                <w:lang w:eastAsia="ru-RU"/>
              </w:rPr>
              <w:t>(Анализ программы и учебника)</w:t>
            </w:r>
            <w:r w:rsidR="00F24810">
              <w:rPr>
                <w:rFonts w:eastAsia="Times New Roman"/>
                <w:lang w:eastAsia="ru-RU"/>
              </w:rPr>
              <w:t xml:space="preserve"> …..</w:t>
            </w:r>
            <w:r w:rsidR="00320366" w:rsidRPr="00224F65">
              <w:rPr>
                <w:rFonts w:eastAsia="Times New Roman"/>
                <w:lang w:eastAsia="ru-RU"/>
              </w:rPr>
              <w:t>.</w:t>
            </w:r>
            <w:r w:rsidR="00C3368D" w:rsidRPr="00224F65">
              <w:rPr>
                <w:rFonts w:eastAsia="Times New Roman"/>
                <w:lang w:eastAsia="ru-RU"/>
              </w:rPr>
              <w:t>……</w:t>
            </w:r>
            <w:r w:rsidR="00F24810" w:rsidRPr="00224F65">
              <w:rPr>
                <w:rFonts w:eastAsia="Times New Roman"/>
                <w:lang w:eastAsia="ru-RU"/>
              </w:rPr>
              <w:t>……</w:t>
            </w:r>
          </w:p>
          <w:p w:rsidR="00681200" w:rsidRPr="00224F65" w:rsidRDefault="00224F65" w:rsidP="00D05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0"/>
              <w:rPr>
                <w:sz w:val="28"/>
                <w:szCs w:val="28"/>
              </w:rPr>
            </w:pPr>
            <w:r w:rsidRPr="00224F65">
              <w:rPr>
                <w:sz w:val="28"/>
                <w:szCs w:val="28"/>
              </w:rPr>
              <w:t>2.2 Организация словарно-орфографической работы в нача</w:t>
            </w:r>
            <w:r w:rsidR="00D05F30">
              <w:rPr>
                <w:sz w:val="28"/>
                <w:szCs w:val="28"/>
              </w:rPr>
              <w:t>л</w:t>
            </w:r>
            <w:r w:rsidR="00D05F30">
              <w:rPr>
                <w:sz w:val="28"/>
                <w:szCs w:val="28"/>
              </w:rPr>
              <w:t>ь</w:t>
            </w:r>
            <w:r w:rsidRPr="00224F65">
              <w:rPr>
                <w:sz w:val="28"/>
                <w:szCs w:val="28"/>
              </w:rPr>
              <w:t xml:space="preserve">ной школе </w:t>
            </w:r>
            <w:r w:rsidR="00681200" w:rsidRPr="00224F65">
              <w:rPr>
                <w:sz w:val="28"/>
                <w:szCs w:val="28"/>
              </w:rPr>
              <w:t>…</w:t>
            </w:r>
            <w:r w:rsidR="00F24810" w:rsidRPr="00224F65">
              <w:rPr>
                <w:sz w:val="28"/>
                <w:szCs w:val="28"/>
              </w:rPr>
              <w:t>…………………</w:t>
            </w:r>
            <w:r>
              <w:rPr>
                <w:sz w:val="28"/>
                <w:szCs w:val="28"/>
              </w:rPr>
              <w:t>…………………………...</w:t>
            </w:r>
            <w:r w:rsidR="00D05F30">
              <w:rPr>
                <w:sz w:val="28"/>
                <w:szCs w:val="28"/>
              </w:rPr>
              <w:t>.............</w:t>
            </w:r>
          </w:p>
          <w:p w:rsidR="00224F65" w:rsidRDefault="00224F65" w:rsidP="00D05F30">
            <w:pPr>
              <w:pStyle w:val="a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0" w:firstLine="0"/>
            </w:pPr>
            <w:r w:rsidRPr="00224F65">
              <w:rPr>
                <w:rFonts w:eastAsia="Times New Roman"/>
                <w:lang w:eastAsia="ru-RU"/>
              </w:rPr>
              <w:t>2.3</w:t>
            </w:r>
            <w:r w:rsidR="002968AF" w:rsidRPr="00224F65">
              <w:rPr>
                <w:rFonts w:eastAsia="Times New Roman"/>
                <w:lang w:eastAsia="ru-RU"/>
              </w:rPr>
              <w:t xml:space="preserve">  Формы словарно- орфографической работы ……</w:t>
            </w:r>
            <w:r w:rsidR="00D05F30">
              <w:rPr>
                <w:rFonts w:eastAsia="Times New Roman"/>
                <w:lang w:eastAsia="ru-RU"/>
              </w:rPr>
              <w:t>………...</w:t>
            </w:r>
            <w:r w:rsidR="002968AF" w:rsidRPr="00224F65">
              <w:rPr>
                <w:rFonts w:eastAsia="Times New Roman"/>
                <w:lang w:eastAsia="ru-RU"/>
              </w:rPr>
              <w:t>.</w:t>
            </w:r>
            <w:r w:rsidR="00143E7D">
              <w:t xml:space="preserve">  </w:t>
            </w:r>
          </w:p>
          <w:p w:rsidR="00143E7D" w:rsidRPr="00224F65" w:rsidRDefault="00224F65" w:rsidP="00D05F30">
            <w:pPr>
              <w:pStyle w:val="a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0" w:firstLine="0"/>
              <w:rPr>
                <w:rFonts w:eastAsia="Times New Roman"/>
                <w:lang w:eastAsia="ru-RU"/>
              </w:rPr>
            </w:pPr>
            <w:r>
              <w:t xml:space="preserve">2.4  </w:t>
            </w:r>
            <w:r w:rsidR="00143E7D" w:rsidRPr="00143E7D">
              <w:t>Показатели уровня сформированности навыка</w:t>
            </w:r>
          </w:p>
          <w:p w:rsidR="00C3368D" w:rsidRPr="00143E7D" w:rsidRDefault="00143E7D" w:rsidP="003F5C3C">
            <w:pPr>
              <w:ind w:right="0" w:firstLine="0"/>
              <w:jc w:val="center"/>
              <w:rPr>
                <w:sz w:val="28"/>
                <w:szCs w:val="28"/>
              </w:rPr>
            </w:pPr>
            <w:r w:rsidRPr="00143E7D">
              <w:rPr>
                <w:sz w:val="28"/>
                <w:szCs w:val="28"/>
              </w:rPr>
              <w:t xml:space="preserve"> правописания словарных слов. </w:t>
            </w:r>
            <w:r w:rsidR="00681200" w:rsidRPr="00143E7D">
              <w:rPr>
                <w:sz w:val="28"/>
                <w:szCs w:val="28"/>
              </w:rPr>
              <w:t>…………………</w:t>
            </w:r>
            <w:r w:rsidR="00F24810">
              <w:rPr>
                <w:sz w:val="28"/>
                <w:szCs w:val="28"/>
              </w:rPr>
              <w:t>……………….</w:t>
            </w:r>
          </w:p>
          <w:p w:rsidR="00C3368D" w:rsidRPr="00B2738E" w:rsidRDefault="00681200" w:rsidP="003F5C3C">
            <w:pPr>
              <w:ind w:right="0" w:firstLine="0"/>
              <w:jc w:val="center"/>
              <w:rPr>
                <w:sz w:val="28"/>
                <w:szCs w:val="28"/>
              </w:rPr>
            </w:pPr>
            <w:r w:rsidRPr="00B2738E">
              <w:rPr>
                <w:sz w:val="28"/>
                <w:szCs w:val="28"/>
              </w:rPr>
              <w:t>Заключение……………………………………………………</w:t>
            </w:r>
            <w:r w:rsidR="00F24810">
              <w:rPr>
                <w:sz w:val="28"/>
                <w:szCs w:val="28"/>
              </w:rPr>
              <w:t>…..</w:t>
            </w:r>
          </w:p>
          <w:p w:rsidR="00C3368D" w:rsidRDefault="00C3368D" w:rsidP="003F5C3C">
            <w:pPr>
              <w:ind w:right="0" w:firstLine="0"/>
              <w:jc w:val="center"/>
              <w:rPr>
                <w:sz w:val="28"/>
                <w:szCs w:val="28"/>
              </w:rPr>
            </w:pPr>
            <w:r w:rsidRPr="00B2738E">
              <w:rPr>
                <w:sz w:val="28"/>
                <w:szCs w:val="28"/>
              </w:rPr>
              <w:t>Литература…………………………………………………………</w:t>
            </w:r>
          </w:p>
          <w:p w:rsidR="000E623C" w:rsidRPr="00DA218C" w:rsidRDefault="00C042E0" w:rsidP="00C042E0">
            <w:pPr>
              <w:pStyle w:val="a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0" w:firstLine="0"/>
            </w:pPr>
            <w:r>
              <w:t>Приложение  ………………………………………………………</w:t>
            </w:r>
          </w:p>
        </w:tc>
        <w:tc>
          <w:tcPr>
            <w:tcW w:w="1807" w:type="dxa"/>
          </w:tcPr>
          <w:p w:rsidR="00CF5EAB" w:rsidRPr="00D04715" w:rsidRDefault="00CF5EAB" w:rsidP="003F5C3C">
            <w:pPr>
              <w:ind w:right="0" w:firstLine="0"/>
              <w:jc w:val="center"/>
              <w:rPr>
                <w:sz w:val="28"/>
                <w:szCs w:val="28"/>
              </w:rPr>
            </w:pPr>
            <w:r w:rsidRPr="00D04715">
              <w:rPr>
                <w:sz w:val="28"/>
                <w:szCs w:val="28"/>
              </w:rPr>
              <w:t>3</w:t>
            </w:r>
          </w:p>
          <w:p w:rsidR="00681200" w:rsidRDefault="00681200" w:rsidP="003F5C3C">
            <w:pPr>
              <w:ind w:right="0" w:firstLine="0"/>
              <w:jc w:val="center"/>
              <w:rPr>
                <w:sz w:val="28"/>
                <w:szCs w:val="28"/>
              </w:rPr>
            </w:pPr>
          </w:p>
          <w:p w:rsidR="00A912DF" w:rsidRPr="00D04715" w:rsidRDefault="008C3B3D" w:rsidP="003F5C3C">
            <w:pPr>
              <w:ind w:right="0" w:firstLine="0"/>
              <w:jc w:val="center"/>
              <w:rPr>
                <w:sz w:val="28"/>
                <w:szCs w:val="28"/>
              </w:rPr>
            </w:pPr>
            <w:r>
              <w:rPr>
                <w:sz w:val="28"/>
                <w:szCs w:val="28"/>
              </w:rPr>
              <w:t>6</w:t>
            </w:r>
          </w:p>
          <w:p w:rsidR="00A912DF" w:rsidRPr="00D04715" w:rsidRDefault="00A912DF" w:rsidP="003F5C3C">
            <w:pPr>
              <w:ind w:right="0" w:firstLine="0"/>
              <w:jc w:val="center"/>
              <w:rPr>
                <w:sz w:val="28"/>
                <w:szCs w:val="28"/>
              </w:rPr>
            </w:pPr>
          </w:p>
          <w:p w:rsidR="00A912DF" w:rsidRPr="00D04715" w:rsidRDefault="008C3B3D" w:rsidP="003F5C3C">
            <w:pPr>
              <w:ind w:right="0" w:firstLine="0"/>
              <w:jc w:val="center"/>
              <w:rPr>
                <w:sz w:val="28"/>
                <w:szCs w:val="28"/>
              </w:rPr>
            </w:pPr>
            <w:r>
              <w:rPr>
                <w:sz w:val="28"/>
                <w:szCs w:val="28"/>
              </w:rPr>
              <w:t>6</w:t>
            </w:r>
          </w:p>
          <w:p w:rsidR="00F24810" w:rsidRDefault="00F24810" w:rsidP="003F5C3C">
            <w:pPr>
              <w:ind w:right="0" w:firstLine="0"/>
              <w:jc w:val="center"/>
              <w:rPr>
                <w:sz w:val="28"/>
                <w:szCs w:val="28"/>
              </w:rPr>
            </w:pPr>
          </w:p>
          <w:p w:rsidR="00A912DF" w:rsidRPr="00D04715" w:rsidRDefault="00F85B50" w:rsidP="003F5C3C">
            <w:pPr>
              <w:ind w:right="0" w:firstLine="0"/>
              <w:jc w:val="center"/>
              <w:rPr>
                <w:sz w:val="28"/>
                <w:szCs w:val="28"/>
              </w:rPr>
            </w:pPr>
            <w:r w:rsidRPr="00D04715">
              <w:rPr>
                <w:sz w:val="28"/>
                <w:szCs w:val="28"/>
              </w:rPr>
              <w:t>1</w:t>
            </w:r>
            <w:r w:rsidR="008C3B3D">
              <w:rPr>
                <w:sz w:val="28"/>
                <w:szCs w:val="28"/>
              </w:rPr>
              <w:t>4</w:t>
            </w:r>
          </w:p>
          <w:p w:rsidR="00A912DF" w:rsidRPr="00D04715" w:rsidRDefault="00A912DF" w:rsidP="003F5C3C">
            <w:pPr>
              <w:ind w:right="0" w:firstLine="0"/>
              <w:jc w:val="center"/>
              <w:rPr>
                <w:sz w:val="28"/>
                <w:szCs w:val="28"/>
              </w:rPr>
            </w:pPr>
          </w:p>
          <w:p w:rsidR="00A912DF" w:rsidRPr="00D04715" w:rsidRDefault="00424FAC" w:rsidP="003F5C3C">
            <w:pPr>
              <w:ind w:right="0" w:firstLine="0"/>
              <w:jc w:val="center"/>
              <w:rPr>
                <w:sz w:val="28"/>
                <w:szCs w:val="28"/>
              </w:rPr>
            </w:pPr>
            <w:r>
              <w:rPr>
                <w:sz w:val="28"/>
                <w:szCs w:val="28"/>
              </w:rPr>
              <w:t>2</w:t>
            </w:r>
            <w:r w:rsidR="00C042E0">
              <w:rPr>
                <w:sz w:val="28"/>
                <w:szCs w:val="28"/>
              </w:rPr>
              <w:t>7</w:t>
            </w:r>
          </w:p>
          <w:p w:rsidR="00A912DF" w:rsidRPr="00D04715" w:rsidRDefault="00A912DF" w:rsidP="003F5C3C">
            <w:pPr>
              <w:ind w:right="0" w:firstLine="0"/>
              <w:jc w:val="center"/>
              <w:rPr>
                <w:sz w:val="28"/>
                <w:szCs w:val="28"/>
              </w:rPr>
            </w:pPr>
          </w:p>
          <w:p w:rsidR="00681200" w:rsidRDefault="002238D6" w:rsidP="003F5C3C">
            <w:pPr>
              <w:ind w:right="0" w:firstLine="0"/>
              <w:jc w:val="center"/>
              <w:rPr>
                <w:sz w:val="28"/>
                <w:szCs w:val="28"/>
              </w:rPr>
            </w:pPr>
            <w:r>
              <w:rPr>
                <w:sz w:val="28"/>
                <w:szCs w:val="28"/>
              </w:rPr>
              <w:t>33</w:t>
            </w:r>
          </w:p>
          <w:p w:rsidR="002238D6" w:rsidRDefault="002238D6" w:rsidP="003F5C3C">
            <w:pPr>
              <w:ind w:right="0" w:firstLine="0"/>
              <w:jc w:val="center"/>
              <w:rPr>
                <w:sz w:val="28"/>
                <w:szCs w:val="28"/>
              </w:rPr>
            </w:pPr>
          </w:p>
          <w:p w:rsidR="002238D6" w:rsidRDefault="002238D6" w:rsidP="003F5C3C">
            <w:pPr>
              <w:ind w:right="0" w:firstLine="0"/>
              <w:jc w:val="center"/>
              <w:rPr>
                <w:sz w:val="28"/>
                <w:szCs w:val="28"/>
              </w:rPr>
            </w:pPr>
            <w:r>
              <w:rPr>
                <w:sz w:val="28"/>
                <w:szCs w:val="28"/>
              </w:rPr>
              <w:t>33</w:t>
            </w:r>
          </w:p>
          <w:p w:rsidR="002238D6" w:rsidRDefault="002238D6" w:rsidP="003F5C3C">
            <w:pPr>
              <w:ind w:right="0" w:firstLine="0"/>
              <w:jc w:val="center"/>
              <w:rPr>
                <w:sz w:val="28"/>
                <w:szCs w:val="28"/>
              </w:rPr>
            </w:pPr>
          </w:p>
          <w:p w:rsidR="00A912DF" w:rsidRPr="00D04715" w:rsidRDefault="002238D6" w:rsidP="003F5C3C">
            <w:pPr>
              <w:ind w:right="0" w:firstLine="0"/>
              <w:jc w:val="center"/>
              <w:rPr>
                <w:sz w:val="28"/>
                <w:szCs w:val="28"/>
              </w:rPr>
            </w:pPr>
            <w:r>
              <w:rPr>
                <w:sz w:val="28"/>
                <w:szCs w:val="28"/>
              </w:rPr>
              <w:t>37</w:t>
            </w:r>
          </w:p>
          <w:p w:rsidR="00681200" w:rsidRDefault="002238D6" w:rsidP="003F5C3C">
            <w:pPr>
              <w:ind w:right="0" w:firstLine="0"/>
              <w:jc w:val="center"/>
              <w:rPr>
                <w:sz w:val="28"/>
                <w:szCs w:val="28"/>
              </w:rPr>
            </w:pPr>
            <w:r>
              <w:rPr>
                <w:sz w:val="28"/>
                <w:szCs w:val="28"/>
              </w:rPr>
              <w:t>4</w:t>
            </w:r>
            <w:r w:rsidR="00C042E0">
              <w:rPr>
                <w:sz w:val="28"/>
                <w:szCs w:val="28"/>
              </w:rPr>
              <w:t>2</w:t>
            </w:r>
          </w:p>
          <w:p w:rsidR="002238D6" w:rsidRDefault="002238D6" w:rsidP="003F5C3C">
            <w:pPr>
              <w:ind w:right="0" w:firstLine="0"/>
              <w:jc w:val="center"/>
              <w:rPr>
                <w:sz w:val="28"/>
                <w:szCs w:val="28"/>
                <w:highlight w:val="yellow"/>
              </w:rPr>
            </w:pPr>
          </w:p>
          <w:p w:rsidR="00424FAC" w:rsidRPr="002238D6" w:rsidRDefault="00C042E0" w:rsidP="003F5C3C">
            <w:pPr>
              <w:ind w:right="0" w:firstLine="0"/>
              <w:jc w:val="center"/>
              <w:rPr>
                <w:sz w:val="28"/>
                <w:szCs w:val="28"/>
              </w:rPr>
            </w:pPr>
            <w:r>
              <w:rPr>
                <w:sz w:val="28"/>
                <w:szCs w:val="28"/>
              </w:rPr>
              <w:t>50</w:t>
            </w:r>
          </w:p>
          <w:p w:rsidR="00681200" w:rsidRPr="002238D6" w:rsidRDefault="00C042E0" w:rsidP="003F5C3C">
            <w:pPr>
              <w:ind w:right="0" w:firstLine="0"/>
              <w:jc w:val="center"/>
              <w:rPr>
                <w:sz w:val="28"/>
                <w:szCs w:val="28"/>
              </w:rPr>
            </w:pPr>
            <w:r>
              <w:rPr>
                <w:sz w:val="28"/>
                <w:szCs w:val="28"/>
              </w:rPr>
              <w:t>52</w:t>
            </w:r>
            <w:r w:rsidR="002968AF" w:rsidRPr="002238D6">
              <w:rPr>
                <w:sz w:val="28"/>
                <w:szCs w:val="28"/>
              </w:rPr>
              <w:t xml:space="preserve"> </w:t>
            </w:r>
          </w:p>
          <w:p w:rsidR="00213134" w:rsidRDefault="008C3B3D" w:rsidP="003F5C3C">
            <w:pPr>
              <w:ind w:right="0" w:firstLine="0"/>
              <w:jc w:val="center"/>
              <w:rPr>
                <w:sz w:val="28"/>
                <w:szCs w:val="28"/>
              </w:rPr>
            </w:pPr>
            <w:r>
              <w:rPr>
                <w:sz w:val="28"/>
                <w:szCs w:val="28"/>
              </w:rPr>
              <w:t>5</w:t>
            </w:r>
            <w:r w:rsidR="00C042E0">
              <w:rPr>
                <w:sz w:val="28"/>
                <w:szCs w:val="28"/>
              </w:rPr>
              <w:t>4</w:t>
            </w:r>
          </w:p>
          <w:p w:rsidR="00C042E0" w:rsidRPr="00424FAC" w:rsidRDefault="00C042E0" w:rsidP="003F5C3C">
            <w:pPr>
              <w:ind w:right="0" w:firstLine="0"/>
              <w:jc w:val="center"/>
              <w:rPr>
                <w:sz w:val="28"/>
                <w:szCs w:val="28"/>
              </w:rPr>
            </w:pPr>
            <w:r>
              <w:rPr>
                <w:sz w:val="28"/>
                <w:szCs w:val="28"/>
              </w:rPr>
              <w:t>58</w:t>
            </w:r>
          </w:p>
        </w:tc>
      </w:tr>
      <w:tr w:rsidR="004A38D8" w:rsidRPr="00D04715" w:rsidTr="00D05F30">
        <w:tc>
          <w:tcPr>
            <w:tcW w:w="7763" w:type="dxa"/>
          </w:tcPr>
          <w:p w:rsidR="004A38D8" w:rsidRPr="00DA218C" w:rsidRDefault="004A38D8" w:rsidP="003F5C3C">
            <w:pPr>
              <w:ind w:right="0"/>
              <w:rPr>
                <w:sz w:val="28"/>
                <w:szCs w:val="28"/>
              </w:rPr>
            </w:pPr>
          </w:p>
        </w:tc>
        <w:tc>
          <w:tcPr>
            <w:tcW w:w="1807" w:type="dxa"/>
          </w:tcPr>
          <w:p w:rsidR="004A38D8" w:rsidRPr="00D04715" w:rsidRDefault="004A38D8" w:rsidP="003F5C3C">
            <w:pPr>
              <w:ind w:right="0"/>
              <w:rPr>
                <w:sz w:val="28"/>
                <w:szCs w:val="28"/>
              </w:rPr>
            </w:pPr>
          </w:p>
        </w:tc>
      </w:tr>
      <w:tr w:rsidR="004A38D8" w:rsidRPr="00D04715" w:rsidTr="00D05F30">
        <w:tc>
          <w:tcPr>
            <w:tcW w:w="7763" w:type="dxa"/>
          </w:tcPr>
          <w:p w:rsidR="004A38D8" w:rsidRDefault="004A38D8" w:rsidP="003F5C3C">
            <w:pPr>
              <w:ind w:right="0"/>
              <w:rPr>
                <w:sz w:val="28"/>
                <w:szCs w:val="28"/>
              </w:rPr>
            </w:pPr>
          </w:p>
          <w:p w:rsidR="00143E7D" w:rsidRDefault="00143E7D" w:rsidP="003F5C3C">
            <w:pPr>
              <w:ind w:right="0"/>
              <w:rPr>
                <w:sz w:val="28"/>
                <w:szCs w:val="28"/>
              </w:rPr>
            </w:pPr>
          </w:p>
          <w:p w:rsidR="00224F65" w:rsidRPr="00DA218C" w:rsidRDefault="00224F65" w:rsidP="003F5C3C">
            <w:pPr>
              <w:ind w:right="0"/>
              <w:rPr>
                <w:sz w:val="28"/>
                <w:szCs w:val="28"/>
              </w:rPr>
            </w:pPr>
          </w:p>
        </w:tc>
        <w:tc>
          <w:tcPr>
            <w:tcW w:w="1807" w:type="dxa"/>
          </w:tcPr>
          <w:p w:rsidR="004A38D8" w:rsidRPr="00D04715" w:rsidRDefault="004A38D8" w:rsidP="003F5C3C">
            <w:pPr>
              <w:ind w:right="0"/>
              <w:rPr>
                <w:sz w:val="28"/>
                <w:szCs w:val="28"/>
              </w:rPr>
            </w:pPr>
          </w:p>
        </w:tc>
      </w:tr>
    </w:tbl>
    <w:p w:rsidR="00B52716" w:rsidRDefault="00B52716" w:rsidP="00D05F30">
      <w:pPr>
        <w:ind w:right="0"/>
        <w:jc w:val="center"/>
        <w:rPr>
          <w:b/>
          <w:sz w:val="28"/>
          <w:szCs w:val="28"/>
        </w:rPr>
      </w:pPr>
    </w:p>
    <w:p w:rsidR="00B52716" w:rsidRDefault="00B52716" w:rsidP="00D05F30">
      <w:pPr>
        <w:ind w:right="0"/>
        <w:jc w:val="center"/>
        <w:rPr>
          <w:b/>
          <w:sz w:val="28"/>
          <w:szCs w:val="28"/>
        </w:rPr>
      </w:pPr>
    </w:p>
    <w:p w:rsidR="00680F0A" w:rsidRDefault="004B67E5" w:rsidP="00D05F30">
      <w:pPr>
        <w:ind w:right="0"/>
        <w:jc w:val="center"/>
        <w:rPr>
          <w:sz w:val="28"/>
          <w:szCs w:val="28"/>
        </w:rPr>
      </w:pPr>
      <w:r w:rsidRPr="004B67E5">
        <w:rPr>
          <w:b/>
          <w:sz w:val="28"/>
          <w:szCs w:val="28"/>
        </w:rPr>
        <w:lastRenderedPageBreak/>
        <w:t>Введение</w:t>
      </w:r>
    </w:p>
    <w:p w:rsidR="00C82493" w:rsidRDefault="00167535" w:rsidP="003F5C3C">
      <w:pPr>
        <w:ind w:right="0"/>
        <w:rPr>
          <w:sz w:val="28"/>
          <w:szCs w:val="28"/>
        </w:rPr>
      </w:pPr>
      <w:r>
        <w:rPr>
          <w:sz w:val="28"/>
          <w:szCs w:val="28"/>
        </w:rPr>
        <w:t xml:space="preserve">Одной из актуальных проблем современной методики преподавания русского языка является поиск эффективных способов обучения орфографии учащихся начальной школы. </w:t>
      </w:r>
    </w:p>
    <w:p w:rsidR="00167535" w:rsidRDefault="00167535" w:rsidP="003F5C3C">
      <w:pPr>
        <w:ind w:right="0"/>
        <w:rPr>
          <w:sz w:val="28"/>
          <w:szCs w:val="28"/>
        </w:rPr>
      </w:pPr>
      <w:r>
        <w:rPr>
          <w:sz w:val="28"/>
          <w:szCs w:val="28"/>
        </w:rPr>
        <w:t>От того, насколько полно будут сформированы навыки правописания в начальных классах, зависит дальнейшее обучение ребёнка в школе, его орф</w:t>
      </w:r>
      <w:r>
        <w:rPr>
          <w:sz w:val="28"/>
          <w:szCs w:val="28"/>
        </w:rPr>
        <w:t>о</w:t>
      </w:r>
      <w:r>
        <w:rPr>
          <w:sz w:val="28"/>
          <w:szCs w:val="28"/>
        </w:rPr>
        <w:t xml:space="preserve">графическая и речевая грамотность, его способность усваивать </w:t>
      </w:r>
      <w:r w:rsidR="00C35DDB">
        <w:rPr>
          <w:sz w:val="28"/>
          <w:szCs w:val="28"/>
        </w:rPr>
        <w:t>родной язык в письменной форме.</w:t>
      </w:r>
    </w:p>
    <w:p w:rsidR="00C35DDB" w:rsidRDefault="00C35DDB" w:rsidP="003F5C3C">
      <w:pPr>
        <w:ind w:right="0"/>
        <w:rPr>
          <w:sz w:val="28"/>
          <w:szCs w:val="28"/>
        </w:rPr>
      </w:pPr>
      <w:r>
        <w:rPr>
          <w:sz w:val="28"/>
          <w:szCs w:val="28"/>
        </w:rPr>
        <w:t>Одним из самых трудных разделов методики обучения орфографии является обучение учащихся письму слов с непроверяемыми написаниями. Проблема усвоения таких слов близка всем учителям. Интерес к данной пр</w:t>
      </w:r>
      <w:r>
        <w:rPr>
          <w:sz w:val="28"/>
          <w:szCs w:val="28"/>
        </w:rPr>
        <w:t>о</w:t>
      </w:r>
      <w:r>
        <w:rPr>
          <w:sz w:val="28"/>
          <w:szCs w:val="28"/>
        </w:rPr>
        <w:t>блеме обусловлен прежде всего невысоким уровнем орфографической грамо</w:t>
      </w:r>
      <w:r>
        <w:rPr>
          <w:sz w:val="28"/>
          <w:szCs w:val="28"/>
        </w:rPr>
        <w:t>т</w:t>
      </w:r>
      <w:r>
        <w:rPr>
          <w:sz w:val="28"/>
          <w:szCs w:val="28"/>
        </w:rPr>
        <w:t>ности учащихся.</w:t>
      </w:r>
    </w:p>
    <w:p w:rsidR="00C35DDB" w:rsidRDefault="00C35DDB" w:rsidP="003F5C3C">
      <w:pPr>
        <w:ind w:right="0"/>
        <w:rPr>
          <w:sz w:val="28"/>
          <w:szCs w:val="28"/>
        </w:rPr>
      </w:pPr>
      <w:r>
        <w:rPr>
          <w:sz w:val="28"/>
          <w:szCs w:val="28"/>
        </w:rPr>
        <w:t>Одной из главных задач, стоящих перед учителем, является задача научить ребёнка писать эти слова без ошибок. Сделать процесс усвоения тру</w:t>
      </w:r>
      <w:r>
        <w:rPr>
          <w:sz w:val="28"/>
          <w:szCs w:val="28"/>
        </w:rPr>
        <w:t>д</w:t>
      </w:r>
      <w:r>
        <w:rPr>
          <w:sz w:val="28"/>
          <w:szCs w:val="28"/>
        </w:rPr>
        <w:t>ных слов более эффективным</w:t>
      </w:r>
      <w:r w:rsidR="00680F0A">
        <w:rPr>
          <w:sz w:val="28"/>
          <w:szCs w:val="28"/>
        </w:rPr>
        <w:t xml:space="preserve"> – задача сложная, требующая от современного учителя большой творческой работы. Недостаточно, чтобы ученик познакоми</w:t>
      </w:r>
      <w:r w:rsidR="00680F0A">
        <w:rPr>
          <w:sz w:val="28"/>
          <w:szCs w:val="28"/>
        </w:rPr>
        <w:t>л</w:t>
      </w:r>
      <w:r w:rsidR="00680F0A">
        <w:rPr>
          <w:sz w:val="28"/>
          <w:szCs w:val="28"/>
        </w:rPr>
        <w:t>ся с грамматическим явлением как таковым, важно добиться того, чтобы знания закрепились, чтобы ученик мог их «переносить» на другие встречающиеся ему явления языка.</w:t>
      </w:r>
    </w:p>
    <w:p w:rsidR="006163C0" w:rsidRDefault="00DD6AFF" w:rsidP="003F5C3C">
      <w:pPr>
        <w:shd w:val="clear" w:color="auto" w:fill="FFFFFF"/>
        <w:autoSpaceDE w:val="0"/>
        <w:autoSpaceDN w:val="0"/>
        <w:adjustRightInd w:val="0"/>
        <w:ind w:right="0"/>
        <w:rPr>
          <w:color w:val="000000"/>
          <w:sz w:val="28"/>
          <w:szCs w:val="28"/>
        </w:rPr>
      </w:pPr>
      <w:r w:rsidRPr="00777927">
        <w:rPr>
          <w:color w:val="000000"/>
          <w:sz w:val="28"/>
          <w:szCs w:val="28"/>
        </w:rPr>
        <w:t>Эта идея последовательно развивалась в трудах известных учёных и методистов прошлого: Ф.</w:t>
      </w:r>
      <w:r w:rsidR="0084726E">
        <w:rPr>
          <w:color w:val="000000"/>
          <w:sz w:val="28"/>
          <w:szCs w:val="28"/>
        </w:rPr>
        <w:t>И. Буслаева, М.А. Рыбниковой,</w:t>
      </w:r>
      <w:r w:rsidRPr="00777927">
        <w:rPr>
          <w:color w:val="000000"/>
          <w:sz w:val="28"/>
          <w:szCs w:val="28"/>
        </w:rPr>
        <w:t xml:space="preserve"> В. П. </w:t>
      </w:r>
      <w:r>
        <w:rPr>
          <w:color w:val="000000"/>
          <w:sz w:val="28"/>
          <w:szCs w:val="28"/>
        </w:rPr>
        <w:t>Шереметь</w:t>
      </w:r>
      <w:r w:rsidRPr="00777927">
        <w:rPr>
          <w:color w:val="000000"/>
          <w:sz w:val="28"/>
          <w:szCs w:val="28"/>
        </w:rPr>
        <w:t>евск</w:t>
      </w:r>
      <w:r w:rsidRPr="00777927">
        <w:rPr>
          <w:color w:val="000000"/>
          <w:sz w:val="28"/>
          <w:szCs w:val="28"/>
        </w:rPr>
        <w:t>о</w:t>
      </w:r>
      <w:r w:rsidRPr="00777927">
        <w:rPr>
          <w:color w:val="000000"/>
          <w:sz w:val="28"/>
          <w:szCs w:val="28"/>
        </w:rPr>
        <w:t>го, Л.В. Щербы, А. Д. Алфёрова, К.Д.Ушинског</w:t>
      </w:r>
      <w:r w:rsidR="0084726E">
        <w:rPr>
          <w:color w:val="000000"/>
          <w:sz w:val="28"/>
          <w:szCs w:val="28"/>
        </w:rPr>
        <w:t>о, Д.Н. Ушакова</w:t>
      </w:r>
      <w:r w:rsidRPr="00777927">
        <w:rPr>
          <w:color w:val="000000"/>
          <w:sz w:val="28"/>
          <w:szCs w:val="28"/>
        </w:rPr>
        <w:t xml:space="preserve"> и других, а также наших современников: Л. П. Федоренко, Т. А. Ладыженской, М.</w:t>
      </w:r>
      <w:r w:rsidR="0084726E">
        <w:rPr>
          <w:color w:val="000000"/>
          <w:sz w:val="28"/>
          <w:szCs w:val="28"/>
        </w:rPr>
        <w:t>Р. Льв</w:t>
      </w:r>
      <w:r w:rsidR="0084726E">
        <w:rPr>
          <w:color w:val="000000"/>
          <w:sz w:val="28"/>
          <w:szCs w:val="28"/>
        </w:rPr>
        <w:t>о</w:t>
      </w:r>
      <w:r w:rsidR="0084726E">
        <w:rPr>
          <w:color w:val="000000"/>
          <w:sz w:val="28"/>
          <w:szCs w:val="28"/>
        </w:rPr>
        <w:t>ва,</w:t>
      </w:r>
      <w:r w:rsidRPr="00777927">
        <w:rPr>
          <w:color w:val="000000"/>
          <w:sz w:val="28"/>
          <w:szCs w:val="28"/>
        </w:rPr>
        <w:t xml:space="preserve"> Н.А. Пленкина, Е.И. Никитиной,</w:t>
      </w:r>
      <w:r w:rsidR="0084726E">
        <w:rPr>
          <w:color w:val="000000"/>
          <w:sz w:val="28"/>
          <w:szCs w:val="28"/>
        </w:rPr>
        <w:t xml:space="preserve"> А.Ю. Купаловой,</w:t>
      </w:r>
      <w:r w:rsidRPr="00777927">
        <w:rPr>
          <w:color w:val="000000"/>
          <w:sz w:val="28"/>
          <w:szCs w:val="28"/>
        </w:rPr>
        <w:t xml:space="preserve"> Н.Н. Алгазиной, А.В.Текучева и других.</w:t>
      </w:r>
    </w:p>
    <w:p w:rsidR="00B2738E" w:rsidRDefault="006163C0" w:rsidP="003F5C3C">
      <w:pPr>
        <w:shd w:val="clear" w:color="auto" w:fill="FFFFFF"/>
        <w:autoSpaceDE w:val="0"/>
        <w:autoSpaceDN w:val="0"/>
        <w:adjustRightInd w:val="0"/>
        <w:ind w:right="0"/>
        <w:rPr>
          <w:i/>
          <w:iCs/>
          <w:color w:val="000000"/>
          <w:sz w:val="28"/>
          <w:szCs w:val="28"/>
        </w:rPr>
      </w:pPr>
      <w:r w:rsidRPr="00777927">
        <w:rPr>
          <w:color w:val="000000"/>
          <w:sz w:val="28"/>
          <w:szCs w:val="28"/>
        </w:rPr>
        <w:t>Слова с непроверяемыми написаниями изучаются в начальной школе «в словарном порядке», то есть обычно заучиваются. Практика показала, что работа над непроверяемыми написаниями, ориентированная только на механ</w:t>
      </w:r>
      <w:r w:rsidRPr="00777927">
        <w:rPr>
          <w:color w:val="000000"/>
          <w:sz w:val="28"/>
          <w:szCs w:val="28"/>
        </w:rPr>
        <w:t>и</w:t>
      </w:r>
      <w:r w:rsidRPr="00777927">
        <w:rPr>
          <w:color w:val="000000"/>
          <w:sz w:val="28"/>
          <w:szCs w:val="28"/>
        </w:rPr>
        <w:lastRenderedPageBreak/>
        <w:t>ческое запоминание слов с такими орфограммами, малоэффективна. Поэтому, для усвоения учащимися слов с непроверяемыми написаниями, учителю в св</w:t>
      </w:r>
      <w:r w:rsidRPr="00777927">
        <w:rPr>
          <w:color w:val="000000"/>
          <w:sz w:val="28"/>
          <w:szCs w:val="28"/>
        </w:rPr>
        <w:t>о</w:t>
      </w:r>
      <w:r w:rsidRPr="00777927">
        <w:rPr>
          <w:color w:val="000000"/>
          <w:sz w:val="28"/>
          <w:szCs w:val="28"/>
        </w:rPr>
        <w:t>ей работе необходимо использовать различные приемы и методы, работать над  значением этих</w:t>
      </w:r>
      <w:r w:rsidRPr="00777927">
        <w:rPr>
          <w:i/>
          <w:iCs/>
          <w:color w:val="000000"/>
          <w:sz w:val="28"/>
          <w:szCs w:val="28"/>
        </w:rPr>
        <w:t xml:space="preserve">  </w:t>
      </w:r>
      <w:r w:rsidRPr="00777927">
        <w:rPr>
          <w:color w:val="000000"/>
          <w:sz w:val="28"/>
          <w:szCs w:val="28"/>
        </w:rPr>
        <w:t>слов.</w:t>
      </w:r>
      <w:r w:rsidRPr="00777927">
        <w:rPr>
          <w:i/>
          <w:iCs/>
          <w:color w:val="000000"/>
          <w:sz w:val="28"/>
          <w:szCs w:val="28"/>
        </w:rPr>
        <w:t xml:space="preserve">  </w:t>
      </w:r>
    </w:p>
    <w:p w:rsidR="004B67E5" w:rsidRPr="004B67E5" w:rsidRDefault="00B2738E" w:rsidP="003F5C3C">
      <w:pPr>
        <w:ind w:right="0"/>
        <w:rPr>
          <w:sz w:val="28"/>
          <w:szCs w:val="28"/>
        </w:rPr>
      </w:pPr>
      <w:r>
        <w:rPr>
          <w:sz w:val="28"/>
          <w:szCs w:val="28"/>
        </w:rPr>
        <w:t xml:space="preserve">В связи с этим возникает </w:t>
      </w:r>
      <w:r w:rsidRPr="00B27B00">
        <w:rPr>
          <w:b/>
          <w:sz w:val="28"/>
          <w:szCs w:val="28"/>
        </w:rPr>
        <w:t>проблема</w:t>
      </w:r>
      <w:r>
        <w:rPr>
          <w:sz w:val="28"/>
          <w:szCs w:val="28"/>
        </w:rPr>
        <w:t>: как организовать  работу со сл</w:t>
      </w:r>
      <w:r>
        <w:rPr>
          <w:sz w:val="28"/>
          <w:szCs w:val="28"/>
        </w:rPr>
        <w:t>о</w:t>
      </w:r>
      <w:r>
        <w:rPr>
          <w:sz w:val="28"/>
          <w:szCs w:val="28"/>
        </w:rPr>
        <w:t>варными словами на уроках русского языка, чтобы она активизировала учебно-познавательную деятельность школьников, развивала их  орфографическую грамотность.</w:t>
      </w:r>
      <w:r w:rsidR="006163C0" w:rsidRPr="00777927">
        <w:rPr>
          <w:i/>
          <w:iCs/>
          <w:color w:val="000000"/>
          <w:sz w:val="28"/>
          <w:szCs w:val="28"/>
        </w:rPr>
        <w:t xml:space="preserve"> </w:t>
      </w:r>
    </w:p>
    <w:p w:rsidR="004B67E5" w:rsidRDefault="00295FC8" w:rsidP="003F5C3C">
      <w:pPr>
        <w:ind w:right="0"/>
        <w:rPr>
          <w:sz w:val="28"/>
          <w:szCs w:val="28"/>
        </w:rPr>
      </w:pPr>
      <w:r w:rsidRPr="004B67E5">
        <w:rPr>
          <w:b/>
          <w:sz w:val="28"/>
          <w:szCs w:val="28"/>
        </w:rPr>
        <w:t>Цель работы:</w:t>
      </w:r>
      <w:r w:rsidR="00224F65">
        <w:rPr>
          <w:b/>
          <w:sz w:val="28"/>
          <w:szCs w:val="28"/>
        </w:rPr>
        <w:t xml:space="preserve"> </w:t>
      </w:r>
      <w:r w:rsidR="00224F65" w:rsidRPr="00224F65">
        <w:rPr>
          <w:sz w:val="28"/>
          <w:szCs w:val="28"/>
        </w:rPr>
        <w:t>т</w:t>
      </w:r>
      <w:r w:rsidR="00224F65">
        <w:rPr>
          <w:sz w:val="28"/>
          <w:szCs w:val="28"/>
        </w:rPr>
        <w:t>еоретически обосновать и проверить на практике на</w:t>
      </w:r>
      <w:r w:rsidR="00224F65">
        <w:rPr>
          <w:sz w:val="28"/>
          <w:szCs w:val="28"/>
        </w:rPr>
        <w:t>и</w:t>
      </w:r>
      <w:r w:rsidR="00224F65">
        <w:rPr>
          <w:sz w:val="28"/>
          <w:szCs w:val="28"/>
        </w:rPr>
        <w:t xml:space="preserve">более </w:t>
      </w:r>
      <w:r w:rsidR="00D70F4B">
        <w:rPr>
          <w:sz w:val="28"/>
          <w:szCs w:val="28"/>
        </w:rPr>
        <w:t xml:space="preserve">эффективные методы и приёмы работы с непроверяемыми написаниями </w:t>
      </w:r>
      <w:r>
        <w:rPr>
          <w:sz w:val="28"/>
          <w:szCs w:val="28"/>
        </w:rPr>
        <w:t>в начальной школе.</w:t>
      </w:r>
    </w:p>
    <w:p w:rsidR="00B2738E" w:rsidRDefault="00B2738E" w:rsidP="003F5C3C">
      <w:pPr>
        <w:ind w:right="0"/>
        <w:rPr>
          <w:sz w:val="28"/>
          <w:szCs w:val="28"/>
        </w:rPr>
      </w:pPr>
      <w:r w:rsidRPr="0042377C">
        <w:rPr>
          <w:b/>
          <w:sz w:val="28"/>
          <w:szCs w:val="28"/>
        </w:rPr>
        <w:t>Объект исследования:</w:t>
      </w:r>
      <w:r w:rsidRPr="00301A7D">
        <w:rPr>
          <w:color w:val="000000"/>
          <w:spacing w:val="-1"/>
          <w:sz w:val="28"/>
          <w:szCs w:val="28"/>
        </w:rPr>
        <w:t xml:space="preserve"> </w:t>
      </w:r>
      <w:r w:rsidRPr="009A64DC">
        <w:rPr>
          <w:color w:val="000000"/>
          <w:spacing w:val="-1"/>
          <w:sz w:val="28"/>
          <w:szCs w:val="28"/>
        </w:rPr>
        <w:t>процесс развития орфографической грамотн</w:t>
      </w:r>
      <w:r w:rsidRPr="009A64DC">
        <w:rPr>
          <w:color w:val="000000"/>
          <w:spacing w:val="-1"/>
          <w:sz w:val="28"/>
          <w:szCs w:val="28"/>
        </w:rPr>
        <w:t>о</w:t>
      </w:r>
      <w:r w:rsidRPr="009A64DC">
        <w:rPr>
          <w:color w:val="000000"/>
          <w:spacing w:val="-1"/>
          <w:sz w:val="28"/>
          <w:szCs w:val="28"/>
        </w:rPr>
        <w:t xml:space="preserve">сти </w:t>
      </w:r>
      <w:r>
        <w:rPr>
          <w:color w:val="000000"/>
          <w:spacing w:val="-1"/>
          <w:sz w:val="28"/>
          <w:szCs w:val="28"/>
        </w:rPr>
        <w:t>обучающихся на уроках русского языка</w:t>
      </w:r>
      <w:r>
        <w:rPr>
          <w:sz w:val="28"/>
          <w:szCs w:val="28"/>
        </w:rPr>
        <w:t>.</w:t>
      </w:r>
    </w:p>
    <w:p w:rsidR="00B2738E" w:rsidRPr="009A64DC" w:rsidRDefault="00B2738E" w:rsidP="003F5C3C">
      <w:pPr>
        <w:shd w:val="clear" w:color="auto" w:fill="FFFFFF"/>
        <w:ind w:right="0"/>
        <w:rPr>
          <w:color w:val="000000"/>
          <w:spacing w:val="-1"/>
          <w:sz w:val="28"/>
          <w:szCs w:val="28"/>
        </w:rPr>
      </w:pPr>
      <w:r w:rsidRPr="0042377C">
        <w:rPr>
          <w:b/>
          <w:sz w:val="28"/>
          <w:szCs w:val="28"/>
        </w:rPr>
        <w:t>Предмет исследования:</w:t>
      </w:r>
      <w:r>
        <w:rPr>
          <w:sz w:val="28"/>
          <w:szCs w:val="28"/>
        </w:rPr>
        <w:t xml:space="preserve"> </w:t>
      </w:r>
      <w:r>
        <w:rPr>
          <w:color w:val="000000"/>
          <w:spacing w:val="-1"/>
          <w:sz w:val="28"/>
          <w:szCs w:val="28"/>
        </w:rPr>
        <w:t>методы и приемы работы</w:t>
      </w:r>
      <w:r w:rsidR="00D70F4B">
        <w:rPr>
          <w:color w:val="000000"/>
          <w:spacing w:val="-1"/>
          <w:sz w:val="28"/>
          <w:szCs w:val="28"/>
        </w:rPr>
        <w:t xml:space="preserve">,  формирующие универсальные учебные действия при работе </w:t>
      </w:r>
      <w:r w:rsidRPr="009A64DC">
        <w:rPr>
          <w:color w:val="000000"/>
          <w:spacing w:val="-1"/>
          <w:sz w:val="28"/>
          <w:szCs w:val="28"/>
        </w:rPr>
        <w:t xml:space="preserve"> со словарными словами.</w:t>
      </w:r>
    </w:p>
    <w:p w:rsidR="00B2738E" w:rsidRDefault="00B2738E" w:rsidP="003F5C3C">
      <w:pPr>
        <w:ind w:right="0"/>
        <w:rPr>
          <w:sz w:val="28"/>
          <w:szCs w:val="28"/>
        </w:rPr>
      </w:pPr>
      <w:r w:rsidRPr="0042377C">
        <w:rPr>
          <w:b/>
          <w:sz w:val="28"/>
          <w:szCs w:val="28"/>
        </w:rPr>
        <w:t>Гипотеза исследования</w:t>
      </w:r>
      <w:r>
        <w:rPr>
          <w:sz w:val="28"/>
          <w:szCs w:val="28"/>
        </w:rPr>
        <w:t>: взаимодействие учителя и обучающихся на уроке будет способствовать развитию орфографической грамотности школьн</w:t>
      </w:r>
      <w:r>
        <w:rPr>
          <w:sz w:val="28"/>
          <w:szCs w:val="28"/>
        </w:rPr>
        <w:t>и</w:t>
      </w:r>
      <w:r>
        <w:rPr>
          <w:sz w:val="28"/>
          <w:szCs w:val="28"/>
        </w:rPr>
        <w:t>ков, если:</w:t>
      </w:r>
    </w:p>
    <w:p w:rsidR="00B2738E" w:rsidRDefault="00402D25" w:rsidP="003F5C3C">
      <w:pPr>
        <w:widowControl w:val="0"/>
        <w:shd w:val="clear" w:color="auto" w:fill="FFFFFF"/>
        <w:autoSpaceDE w:val="0"/>
        <w:autoSpaceDN w:val="0"/>
        <w:adjustRightInd w:val="0"/>
        <w:ind w:right="0"/>
        <w:rPr>
          <w:color w:val="000000"/>
          <w:spacing w:val="-1"/>
          <w:sz w:val="28"/>
          <w:szCs w:val="28"/>
        </w:rPr>
      </w:pPr>
      <w:r>
        <w:rPr>
          <w:color w:val="000000"/>
          <w:spacing w:val="-1"/>
          <w:sz w:val="28"/>
          <w:szCs w:val="28"/>
        </w:rPr>
        <w:t xml:space="preserve">- </w:t>
      </w:r>
      <w:r w:rsidR="00B2738E">
        <w:rPr>
          <w:color w:val="000000"/>
          <w:spacing w:val="-1"/>
          <w:sz w:val="28"/>
          <w:szCs w:val="28"/>
        </w:rPr>
        <w:t>будут изучены и отобраны эффективные приемы  работы</w:t>
      </w:r>
      <w:r w:rsidR="00D70F4B">
        <w:rPr>
          <w:color w:val="000000"/>
          <w:spacing w:val="-1"/>
          <w:sz w:val="28"/>
          <w:szCs w:val="28"/>
        </w:rPr>
        <w:t>,  форм</w:t>
      </w:r>
      <w:r w:rsidR="00D70F4B">
        <w:rPr>
          <w:color w:val="000000"/>
          <w:spacing w:val="-1"/>
          <w:sz w:val="28"/>
          <w:szCs w:val="28"/>
        </w:rPr>
        <w:t>и</w:t>
      </w:r>
      <w:r w:rsidR="00D70F4B">
        <w:rPr>
          <w:color w:val="000000"/>
          <w:spacing w:val="-1"/>
          <w:sz w:val="28"/>
          <w:szCs w:val="28"/>
        </w:rPr>
        <w:t xml:space="preserve">рующие универсальные учебные действия при работе </w:t>
      </w:r>
      <w:r w:rsidR="00D70F4B" w:rsidRPr="009A64DC">
        <w:rPr>
          <w:color w:val="000000"/>
          <w:spacing w:val="-1"/>
          <w:sz w:val="28"/>
          <w:szCs w:val="28"/>
        </w:rPr>
        <w:t xml:space="preserve"> со словарными словами</w:t>
      </w:r>
      <w:r w:rsidR="00B2738E">
        <w:rPr>
          <w:color w:val="000000"/>
          <w:spacing w:val="-1"/>
          <w:sz w:val="28"/>
          <w:szCs w:val="28"/>
        </w:rPr>
        <w:t>;</w:t>
      </w:r>
    </w:p>
    <w:p w:rsidR="00B2738E" w:rsidRDefault="00B2738E" w:rsidP="003F5C3C">
      <w:pPr>
        <w:widowControl w:val="0"/>
        <w:shd w:val="clear" w:color="auto" w:fill="FFFFFF"/>
        <w:autoSpaceDE w:val="0"/>
        <w:autoSpaceDN w:val="0"/>
        <w:adjustRightInd w:val="0"/>
        <w:ind w:right="0"/>
        <w:rPr>
          <w:color w:val="000000"/>
          <w:spacing w:val="-1"/>
          <w:sz w:val="28"/>
          <w:szCs w:val="28"/>
        </w:rPr>
      </w:pPr>
      <w:r>
        <w:rPr>
          <w:color w:val="000000"/>
          <w:spacing w:val="-1"/>
          <w:sz w:val="28"/>
          <w:szCs w:val="28"/>
        </w:rPr>
        <w:t xml:space="preserve">─ </w:t>
      </w:r>
      <w:r w:rsidR="00AF5267">
        <w:rPr>
          <w:color w:val="000000"/>
          <w:spacing w:val="-1"/>
          <w:sz w:val="28"/>
          <w:szCs w:val="28"/>
        </w:rPr>
        <w:t>разработан</w:t>
      </w:r>
      <w:r w:rsidR="00B210DD">
        <w:rPr>
          <w:color w:val="000000"/>
          <w:spacing w:val="-1"/>
          <w:sz w:val="28"/>
          <w:szCs w:val="28"/>
        </w:rPr>
        <w:t>ы</w:t>
      </w:r>
      <w:r w:rsidR="00AF5267">
        <w:rPr>
          <w:color w:val="000000"/>
          <w:spacing w:val="-1"/>
          <w:sz w:val="28"/>
          <w:szCs w:val="28"/>
        </w:rPr>
        <w:t xml:space="preserve"> </w:t>
      </w:r>
      <w:r w:rsidRPr="00B2738E">
        <w:rPr>
          <w:color w:val="000000"/>
          <w:spacing w:val="-1"/>
          <w:sz w:val="28"/>
          <w:szCs w:val="28"/>
        </w:rPr>
        <w:t xml:space="preserve"> эффективны</w:t>
      </w:r>
      <w:r w:rsidR="00B210DD">
        <w:rPr>
          <w:color w:val="000000"/>
          <w:spacing w:val="-1"/>
          <w:sz w:val="28"/>
          <w:szCs w:val="28"/>
        </w:rPr>
        <w:t>е приемы</w:t>
      </w:r>
      <w:r w:rsidRPr="00B2738E">
        <w:rPr>
          <w:color w:val="000000"/>
          <w:spacing w:val="-1"/>
          <w:sz w:val="28"/>
          <w:szCs w:val="28"/>
        </w:rPr>
        <w:t xml:space="preserve"> работы со словарными словами.</w:t>
      </w:r>
    </w:p>
    <w:p w:rsidR="00295FC8" w:rsidRPr="004B67E5" w:rsidRDefault="00B2738E" w:rsidP="003F5C3C">
      <w:pPr>
        <w:ind w:right="0"/>
        <w:rPr>
          <w:b/>
          <w:sz w:val="28"/>
          <w:szCs w:val="28"/>
        </w:rPr>
      </w:pPr>
      <w:r>
        <w:rPr>
          <w:sz w:val="28"/>
          <w:szCs w:val="28"/>
        </w:rPr>
        <w:t>В соответствии с поставленной целью, выдвинутой гипотезой и для решения обозначенной проблемы сформулированы следующие</w:t>
      </w:r>
      <w:r w:rsidR="00295FC8">
        <w:rPr>
          <w:sz w:val="28"/>
          <w:szCs w:val="28"/>
        </w:rPr>
        <w:t xml:space="preserve">  </w:t>
      </w:r>
      <w:r>
        <w:rPr>
          <w:sz w:val="28"/>
          <w:szCs w:val="28"/>
        </w:rPr>
        <w:t>з</w:t>
      </w:r>
      <w:r w:rsidR="00295FC8" w:rsidRPr="004B67E5">
        <w:rPr>
          <w:b/>
          <w:sz w:val="28"/>
          <w:szCs w:val="28"/>
        </w:rPr>
        <w:t>адачи</w:t>
      </w:r>
      <w:r w:rsidR="004B67E5">
        <w:rPr>
          <w:b/>
          <w:sz w:val="28"/>
          <w:szCs w:val="28"/>
        </w:rPr>
        <w:t xml:space="preserve"> иссл</w:t>
      </w:r>
      <w:r w:rsidR="004B67E5">
        <w:rPr>
          <w:b/>
          <w:sz w:val="28"/>
          <w:szCs w:val="28"/>
        </w:rPr>
        <w:t>е</w:t>
      </w:r>
      <w:r w:rsidR="004B67E5">
        <w:rPr>
          <w:b/>
          <w:sz w:val="28"/>
          <w:szCs w:val="28"/>
        </w:rPr>
        <w:t>дования</w:t>
      </w:r>
      <w:r w:rsidR="00295FC8" w:rsidRPr="004B67E5">
        <w:rPr>
          <w:b/>
          <w:sz w:val="28"/>
          <w:szCs w:val="28"/>
        </w:rPr>
        <w:t>:</w:t>
      </w:r>
    </w:p>
    <w:p w:rsidR="00295FC8" w:rsidRPr="00B2738E" w:rsidRDefault="00295FC8" w:rsidP="003F5C3C">
      <w:pPr>
        <w:numPr>
          <w:ilvl w:val="0"/>
          <w:numId w:val="5"/>
        </w:numPr>
        <w:ind w:left="0" w:right="0" w:firstLine="1134"/>
        <w:rPr>
          <w:sz w:val="28"/>
          <w:szCs w:val="28"/>
        </w:rPr>
      </w:pPr>
      <w:r w:rsidRPr="00B2738E">
        <w:rPr>
          <w:sz w:val="28"/>
          <w:szCs w:val="28"/>
        </w:rPr>
        <w:t xml:space="preserve">Изучить </w:t>
      </w:r>
      <w:r w:rsidR="004B67E5" w:rsidRPr="00B2738E">
        <w:rPr>
          <w:sz w:val="28"/>
          <w:szCs w:val="28"/>
        </w:rPr>
        <w:t>литературу по исследуемой проблеме</w:t>
      </w:r>
      <w:r w:rsidRPr="00B2738E">
        <w:rPr>
          <w:sz w:val="28"/>
          <w:szCs w:val="28"/>
        </w:rPr>
        <w:t>.</w:t>
      </w:r>
    </w:p>
    <w:p w:rsidR="00295FC8" w:rsidRPr="00B2738E" w:rsidRDefault="00295FC8" w:rsidP="003F5C3C">
      <w:pPr>
        <w:numPr>
          <w:ilvl w:val="0"/>
          <w:numId w:val="5"/>
        </w:numPr>
        <w:ind w:left="0" w:right="0" w:firstLine="1134"/>
        <w:rPr>
          <w:sz w:val="28"/>
          <w:szCs w:val="28"/>
        </w:rPr>
      </w:pPr>
      <w:r w:rsidRPr="00B2738E">
        <w:rPr>
          <w:sz w:val="28"/>
          <w:szCs w:val="28"/>
        </w:rPr>
        <w:t>Проанализировать программу и учебник М.С.Соловейчик «К та</w:t>
      </w:r>
      <w:r w:rsidRPr="00B2738E">
        <w:rPr>
          <w:sz w:val="28"/>
          <w:szCs w:val="28"/>
        </w:rPr>
        <w:t>й</w:t>
      </w:r>
      <w:r w:rsidRPr="00B2738E">
        <w:rPr>
          <w:sz w:val="28"/>
          <w:szCs w:val="28"/>
        </w:rPr>
        <w:t>нам нашего языка».</w:t>
      </w:r>
    </w:p>
    <w:p w:rsidR="00295FC8" w:rsidRDefault="00295FC8" w:rsidP="003F5C3C">
      <w:pPr>
        <w:numPr>
          <w:ilvl w:val="0"/>
          <w:numId w:val="5"/>
        </w:numPr>
        <w:ind w:left="0" w:right="0" w:firstLine="1134"/>
        <w:rPr>
          <w:sz w:val="28"/>
          <w:szCs w:val="28"/>
        </w:rPr>
      </w:pPr>
      <w:r w:rsidRPr="00B2738E">
        <w:rPr>
          <w:sz w:val="28"/>
          <w:szCs w:val="28"/>
        </w:rPr>
        <w:t>Разработать</w:t>
      </w:r>
      <w:r w:rsidR="007761F4" w:rsidRPr="00B2738E">
        <w:rPr>
          <w:sz w:val="28"/>
          <w:szCs w:val="28"/>
        </w:rPr>
        <w:t xml:space="preserve"> комплекс упражнений для </w:t>
      </w:r>
      <w:r w:rsidRPr="00B2738E">
        <w:rPr>
          <w:sz w:val="28"/>
          <w:szCs w:val="28"/>
        </w:rPr>
        <w:t>работы над словами с н</w:t>
      </w:r>
      <w:r w:rsidRPr="00B2738E">
        <w:rPr>
          <w:sz w:val="28"/>
          <w:szCs w:val="28"/>
        </w:rPr>
        <w:t>е</w:t>
      </w:r>
      <w:r w:rsidRPr="00B2738E">
        <w:rPr>
          <w:sz w:val="28"/>
          <w:szCs w:val="28"/>
        </w:rPr>
        <w:t xml:space="preserve">проверяемыми написаниями. </w:t>
      </w:r>
    </w:p>
    <w:p w:rsidR="00143E7D" w:rsidRDefault="00143E7D" w:rsidP="003F5C3C">
      <w:pPr>
        <w:numPr>
          <w:ilvl w:val="0"/>
          <w:numId w:val="5"/>
        </w:numPr>
        <w:ind w:left="0" w:right="0" w:firstLine="1134"/>
        <w:rPr>
          <w:sz w:val="28"/>
          <w:szCs w:val="28"/>
        </w:rPr>
      </w:pPr>
      <w:r>
        <w:rPr>
          <w:sz w:val="28"/>
          <w:szCs w:val="28"/>
        </w:rPr>
        <w:lastRenderedPageBreak/>
        <w:t>Проверить п</w:t>
      </w:r>
      <w:r w:rsidRPr="00143E7D">
        <w:rPr>
          <w:sz w:val="28"/>
          <w:szCs w:val="28"/>
        </w:rPr>
        <w:t>оказатели уровня сформированности навыка</w:t>
      </w:r>
    </w:p>
    <w:p w:rsidR="00143E7D" w:rsidRPr="00B2738E" w:rsidRDefault="00143E7D" w:rsidP="003F5C3C">
      <w:pPr>
        <w:ind w:right="0"/>
        <w:rPr>
          <w:sz w:val="28"/>
          <w:szCs w:val="28"/>
        </w:rPr>
      </w:pPr>
      <w:r w:rsidRPr="00143E7D">
        <w:rPr>
          <w:sz w:val="28"/>
          <w:szCs w:val="28"/>
        </w:rPr>
        <w:t>правописания словарных слов</w:t>
      </w:r>
      <w:r>
        <w:rPr>
          <w:sz w:val="28"/>
          <w:szCs w:val="28"/>
        </w:rPr>
        <w:t>.</w:t>
      </w:r>
    </w:p>
    <w:p w:rsidR="00B2738E" w:rsidRDefault="00B2738E" w:rsidP="003F5C3C">
      <w:pPr>
        <w:ind w:right="0"/>
        <w:rPr>
          <w:sz w:val="28"/>
          <w:szCs w:val="28"/>
        </w:rPr>
      </w:pPr>
      <w:r>
        <w:rPr>
          <w:sz w:val="28"/>
          <w:szCs w:val="28"/>
        </w:rPr>
        <w:t xml:space="preserve">Применимы следующие </w:t>
      </w:r>
      <w:r w:rsidRPr="007D183D">
        <w:rPr>
          <w:b/>
          <w:sz w:val="28"/>
          <w:szCs w:val="28"/>
        </w:rPr>
        <w:t>методы</w:t>
      </w:r>
      <w:r>
        <w:rPr>
          <w:sz w:val="28"/>
          <w:szCs w:val="28"/>
        </w:rPr>
        <w:t xml:space="preserve"> исследования: изучение и анализ и</w:t>
      </w:r>
      <w:r>
        <w:rPr>
          <w:sz w:val="28"/>
          <w:szCs w:val="28"/>
        </w:rPr>
        <w:t>с</w:t>
      </w:r>
      <w:r>
        <w:rPr>
          <w:sz w:val="28"/>
          <w:szCs w:val="28"/>
        </w:rPr>
        <w:t>пользованной литературы, наблюдение и опытная педагогическая работа, ан</w:t>
      </w:r>
      <w:r>
        <w:rPr>
          <w:sz w:val="28"/>
          <w:szCs w:val="28"/>
        </w:rPr>
        <w:t>а</w:t>
      </w:r>
      <w:r>
        <w:rPr>
          <w:sz w:val="28"/>
          <w:szCs w:val="28"/>
        </w:rPr>
        <w:t>лиз  практической деятельности.</w:t>
      </w:r>
    </w:p>
    <w:p w:rsidR="00B2738E" w:rsidRPr="00FB6784" w:rsidRDefault="00B2738E" w:rsidP="003F5C3C">
      <w:pPr>
        <w:ind w:right="0"/>
        <w:rPr>
          <w:sz w:val="28"/>
          <w:szCs w:val="28"/>
        </w:rPr>
      </w:pPr>
      <w:r>
        <w:rPr>
          <w:b/>
          <w:sz w:val="28"/>
          <w:szCs w:val="28"/>
        </w:rPr>
        <w:t xml:space="preserve">База исследования: </w:t>
      </w:r>
      <w:r>
        <w:rPr>
          <w:sz w:val="28"/>
          <w:szCs w:val="28"/>
        </w:rPr>
        <w:t>МОУ «Средняя общеобразовательная школа № 5» города Оренбурга.</w:t>
      </w:r>
    </w:p>
    <w:p w:rsidR="00B2738E" w:rsidRDefault="00B2738E" w:rsidP="003F5C3C">
      <w:pPr>
        <w:pStyle w:val="aff6"/>
        <w:shd w:val="clear" w:color="auto" w:fill="FFFFFF"/>
        <w:spacing w:after="0"/>
        <w:ind w:left="0" w:right="0"/>
      </w:pPr>
    </w:p>
    <w:p w:rsidR="00B2738E" w:rsidRPr="00295FC8" w:rsidRDefault="00B2738E" w:rsidP="003F5C3C">
      <w:pPr>
        <w:ind w:right="0"/>
        <w:rPr>
          <w:sz w:val="28"/>
          <w:szCs w:val="28"/>
        </w:rPr>
      </w:pPr>
    </w:p>
    <w:p w:rsidR="00C82493" w:rsidRDefault="00C82493" w:rsidP="003F5C3C">
      <w:pPr>
        <w:ind w:right="0"/>
        <w:rPr>
          <w:sz w:val="28"/>
          <w:szCs w:val="28"/>
        </w:rPr>
      </w:pPr>
    </w:p>
    <w:p w:rsidR="00F84D58" w:rsidRDefault="00F84D58" w:rsidP="003F5C3C">
      <w:pPr>
        <w:ind w:right="0"/>
        <w:rPr>
          <w:sz w:val="28"/>
          <w:szCs w:val="28"/>
        </w:rPr>
      </w:pPr>
    </w:p>
    <w:p w:rsidR="006A06DB" w:rsidRDefault="006A06DB" w:rsidP="003F5C3C">
      <w:pPr>
        <w:ind w:right="0"/>
        <w:rPr>
          <w:sz w:val="28"/>
          <w:szCs w:val="28"/>
        </w:rPr>
      </w:pPr>
    </w:p>
    <w:p w:rsidR="006A06DB" w:rsidRDefault="006A06DB" w:rsidP="003F5C3C">
      <w:pPr>
        <w:ind w:right="0"/>
        <w:rPr>
          <w:sz w:val="28"/>
          <w:szCs w:val="28"/>
        </w:rPr>
      </w:pPr>
    </w:p>
    <w:p w:rsidR="006A06DB" w:rsidRDefault="006A06DB" w:rsidP="003F5C3C">
      <w:pPr>
        <w:ind w:right="0"/>
        <w:rPr>
          <w:sz w:val="28"/>
          <w:szCs w:val="28"/>
        </w:rPr>
      </w:pPr>
    </w:p>
    <w:p w:rsidR="006A06DB" w:rsidRDefault="006A06DB" w:rsidP="003F5C3C">
      <w:pPr>
        <w:ind w:right="0"/>
        <w:rPr>
          <w:sz w:val="28"/>
          <w:szCs w:val="28"/>
        </w:rPr>
      </w:pPr>
    </w:p>
    <w:p w:rsidR="006A06DB" w:rsidRDefault="006A06DB" w:rsidP="003F5C3C">
      <w:pPr>
        <w:ind w:right="0"/>
        <w:rPr>
          <w:sz w:val="28"/>
          <w:szCs w:val="28"/>
        </w:rPr>
      </w:pPr>
    </w:p>
    <w:p w:rsidR="006A06DB" w:rsidRDefault="006A06DB" w:rsidP="003F5C3C">
      <w:pPr>
        <w:ind w:right="0"/>
        <w:rPr>
          <w:sz w:val="28"/>
          <w:szCs w:val="28"/>
        </w:rPr>
      </w:pPr>
    </w:p>
    <w:p w:rsidR="00B2738E" w:rsidRDefault="00B2738E" w:rsidP="003F5C3C">
      <w:pPr>
        <w:ind w:right="0"/>
        <w:rPr>
          <w:sz w:val="28"/>
          <w:szCs w:val="28"/>
        </w:rPr>
      </w:pPr>
    </w:p>
    <w:p w:rsidR="00B2738E" w:rsidRDefault="00B2738E" w:rsidP="003F5C3C">
      <w:pPr>
        <w:ind w:right="0"/>
        <w:rPr>
          <w:sz w:val="28"/>
          <w:szCs w:val="28"/>
        </w:rPr>
      </w:pPr>
    </w:p>
    <w:p w:rsidR="00B2738E" w:rsidRDefault="00B2738E" w:rsidP="003F5C3C">
      <w:pPr>
        <w:ind w:right="0"/>
        <w:rPr>
          <w:sz w:val="28"/>
          <w:szCs w:val="28"/>
        </w:rPr>
      </w:pPr>
    </w:p>
    <w:p w:rsidR="00D05F30" w:rsidRDefault="00D05F30" w:rsidP="003F5C3C">
      <w:pPr>
        <w:ind w:right="0"/>
        <w:rPr>
          <w:sz w:val="28"/>
          <w:szCs w:val="28"/>
        </w:rPr>
      </w:pPr>
    </w:p>
    <w:p w:rsidR="00AF5267" w:rsidRDefault="00AF5267" w:rsidP="003F5C3C">
      <w:pPr>
        <w:ind w:right="0"/>
        <w:rPr>
          <w:sz w:val="28"/>
          <w:szCs w:val="28"/>
        </w:rPr>
      </w:pPr>
    </w:p>
    <w:p w:rsidR="00AF5267" w:rsidRDefault="00AF5267" w:rsidP="003F5C3C">
      <w:pPr>
        <w:ind w:right="0"/>
        <w:rPr>
          <w:sz w:val="28"/>
          <w:szCs w:val="28"/>
        </w:rPr>
      </w:pPr>
    </w:p>
    <w:p w:rsidR="00AF5267" w:rsidRDefault="00AF5267" w:rsidP="003F5C3C">
      <w:pPr>
        <w:ind w:right="0"/>
        <w:rPr>
          <w:sz w:val="28"/>
          <w:szCs w:val="28"/>
        </w:rPr>
      </w:pPr>
    </w:p>
    <w:p w:rsidR="00D05F30" w:rsidRDefault="00D05F30" w:rsidP="003F5C3C">
      <w:pPr>
        <w:ind w:right="0"/>
        <w:rPr>
          <w:sz w:val="28"/>
          <w:szCs w:val="28"/>
        </w:rPr>
      </w:pPr>
    </w:p>
    <w:p w:rsidR="00A66FB6" w:rsidRPr="005F4608" w:rsidRDefault="00A66FB6" w:rsidP="00756E68">
      <w:pPr>
        <w:ind w:right="0"/>
        <w:jc w:val="center"/>
        <w:rPr>
          <w:b/>
          <w:sz w:val="28"/>
          <w:szCs w:val="28"/>
        </w:rPr>
      </w:pPr>
      <w:r w:rsidRPr="005F4608">
        <w:rPr>
          <w:b/>
          <w:sz w:val="28"/>
          <w:szCs w:val="28"/>
        </w:rPr>
        <w:t>Глава</w:t>
      </w:r>
      <w:r w:rsidR="004B67E5">
        <w:rPr>
          <w:b/>
          <w:sz w:val="28"/>
          <w:szCs w:val="28"/>
        </w:rPr>
        <w:t xml:space="preserve"> 1</w:t>
      </w:r>
      <w:r w:rsidRPr="005F4608">
        <w:rPr>
          <w:b/>
          <w:sz w:val="28"/>
          <w:szCs w:val="28"/>
        </w:rPr>
        <w:t>. Теоретические основы изучения слов с непроверяемыми написания</w:t>
      </w:r>
      <w:r w:rsidR="004B67E5">
        <w:rPr>
          <w:b/>
          <w:sz w:val="28"/>
          <w:szCs w:val="28"/>
        </w:rPr>
        <w:t>ми в начальной школе</w:t>
      </w:r>
    </w:p>
    <w:p w:rsidR="000E29BF" w:rsidRPr="00756E68" w:rsidRDefault="006E19F2" w:rsidP="00756E68">
      <w:pPr>
        <w:pStyle w:val="aff6"/>
        <w:numPr>
          <w:ilvl w:val="1"/>
          <w:numId w:val="39"/>
        </w:numPr>
        <w:ind w:right="0"/>
        <w:jc w:val="center"/>
        <w:rPr>
          <w:b/>
        </w:rPr>
      </w:pPr>
      <w:r w:rsidRPr="00756E68">
        <w:rPr>
          <w:b/>
        </w:rPr>
        <w:t>Орфография как раздел науки о языке</w:t>
      </w:r>
      <w:r w:rsidR="000E29BF" w:rsidRPr="00756E68">
        <w:rPr>
          <w:b/>
        </w:rPr>
        <w:t>.</w:t>
      </w:r>
    </w:p>
    <w:p w:rsidR="005F4608" w:rsidRDefault="00756E68" w:rsidP="00756E68">
      <w:pPr>
        <w:ind w:right="0"/>
        <w:rPr>
          <w:sz w:val="28"/>
          <w:szCs w:val="28"/>
        </w:rPr>
      </w:pPr>
      <w:r>
        <w:rPr>
          <w:b/>
          <w:sz w:val="28"/>
          <w:szCs w:val="28"/>
        </w:rPr>
        <w:t xml:space="preserve">                       </w:t>
      </w:r>
      <w:r w:rsidR="000E29BF">
        <w:rPr>
          <w:b/>
          <w:sz w:val="28"/>
          <w:szCs w:val="28"/>
        </w:rPr>
        <w:t>Принципы</w:t>
      </w:r>
      <w:r w:rsidR="00AF5267">
        <w:rPr>
          <w:b/>
          <w:sz w:val="28"/>
          <w:szCs w:val="28"/>
        </w:rPr>
        <w:t xml:space="preserve"> русской</w:t>
      </w:r>
      <w:r w:rsidR="000E29BF">
        <w:rPr>
          <w:b/>
          <w:sz w:val="28"/>
          <w:szCs w:val="28"/>
        </w:rPr>
        <w:t xml:space="preserve"> орфографии</w:t>
      </w:r>
    </w:p>
    <w:p w:rsidR="001F2F0A" w:rsidRDefault="006857D6" w:rsidP="003F5C3C">
      <w:pPr>
        <w:ind w:right="0"/>
        <w:rPr>
          <w:sz w:val="28"/>
          <w:szCs w:val="28"/>
        </w:rPr>
      </w:pPr>
      <w:r>
        <w:rPr>
          <w:sz w:val="28"/>
          <w:szCs w:val="28"/>
        </w:rPr>
        <w:lastRenderedPageBreak/>
        <w:t>Актуальной проблемой начальной школы является поиск путей созд</w:t>
      </w:r>
      <w:r>
        <w:rPr>
          <w:sz w:val="28"/>
          <w:szCs w:val="28"/>
        </w:rPr>
        <w:t>а</w:t>
      </w:r>
      <w:r>
        <w:rPr>
          <w:sz w:val="28"/>
          <w:szCs w:val="28"/>
        </w:rPr>
        <w:t xml:space="preserve">ния условий для обеспечения сознательного усвоения знаний. Этому во многом способствует обучение языку, так как он содержит базовую основу для всех учебных предметов. Изучение же любого предмета практически невозможно без грамотного письма. </w:t>
      </w:r>
    </w:p>
    <w:p w:rsidR="00AA3699" w:rsidRDefault="00AC52EC" w:rsidP="003F5C3C">
      <w:pPr>
        <w:ind w:right="0"/>
        <w:rPr>
          <w:sz w:val="28"/>
          <w:szCs w:val="28"/>
        </w:rPr>
      </w:pPr>
      <w:r>
        <w:rPr>
          <w:sz w:val="28"/>
          <w:szCs w:val="28"/>
        </w:rPr>
        <w:t>Грамотное письмо регулируется особыми правилами, устанавлива</w:t>
      </w:r>
      <w:r>
        <w:rPr>
          <w:sz w:val="28"/>
          <w:szCs w:val="28"/>
        </w:rPr>
        <w:t>е</w:t>
      </w:r>
      <w:r>
        <w:rPr>
          <w:sz w:val="28"/>
          <w:szCs w:val="28"/>
        </w:rPr>
        <w:t>мыми орфографией.</w:t>
      </w:r>
      <w:r w:rsidR="00AA3699">
        <w:rPr>
          <w:sz w:val="28"/>
          <w:szCs w:val="28"/>
        </w:rPr>
        <w:t xml:space="preserve"> В науке существует много определений понятия </w:t>
      </w:r>
      <w:r w:rsidR="00AA3699">
        <w:rPr>
          <w:i/>
          <w:sz w:val="28"/>
          <w:szCs w:val="28"/>
        </w:rPr>
        <w:t>орфогр</w:t>
      </w:r>
      <w:r w:rsidR="00AA3699">
        <w:rPr>
          <w:i/>
          <w:sz w:val="28"/>
          <w:szCs w:val="28"/>
        </w:rPr>
        <w:t>а</w:t>
      </w:r>
      <w:r w:rsidR="00AA3699">
        <w:rPr>
          <w:i/>
          <w:sz w:val="28"/>
          <w:szCs w:val="28"/>
        </w:rPr>
        <w:t>фия.</w:t>
      </w:r>
      <w:r w:rsidR="00AA3699">
        <w:rPr>
          <w:sz w:val="28"/>
          <w:szCs w:val="28"/>
        </w:rPr>
        <w:t xml:space="preserve"> Так В.Ф.Иванова поясняет: </w:t>
      </w:r>
      <w:r w:rsidR="00AA3699" w:rsidRPr="00AA3699">
        <w:rPr>
          <w:sz w:val="28"/>
          <w:szCs w:val="28"/>
        </w:rPr>
        <w:t>«Орфография</w:t>
      </w:r>
      <w:r w:rsidR="00AA3699">
        <w:rPr>
          <w:sz w:val="28"/>
          <w:szCs w:val="28"/>
        </w:rPr>
        <w:t xml:space="preserve"> – это </w:t>
      </w:r>
    </w:p>
    <w:p w:rsidR="00AA3699" w:rsidRDefault="00AA3699" w:rsidP="003F5C3C">
      <w:pPr>
        <w:numPr>
          <w:ilvl w:val="0"/>
          <w:numId w:val="4"/>
        </w:numPr>
        <w:ind w:left="0" w:right="0" w:firstLine="1134"/>
        <w:rPr>
          <w:sz w:val="28"/>
          <w:szCs w:val="28"/>
        </w:rPr>
      </w:pPr>
      <w:r>
        <w:rPr>
          <w:sz w:val="28"/>
          <w:szCs w:val="28"/>
        </w:rPr>
        <w:t>исторически сложившаяся система единообразных написаний, к</w:t>
      </w:r>
      <w:r>
        <w:rPr>
          <w:sz w:val="28"/>
          <w:szCs w:val="28"/>
        </w:rPr>
        <w:t>о</w:t>
      </w:r>
      <w:r>
        <w:rPr>
          <w:sz w:val="28"/>
          <w:szCs w:val="28"/>
        </w:rPr>
        <w:t>торой пользуется общество;</w:t>
      </w:r>
    </w:p>
    <w:p w:rsidR="00AA3699" w:rsidRDefault="00AA3699" w:rsidP="003F5C3C">
      <w:pPr>
        <w:numPr>
          <w:ilvl w:val="0"/>
          <w:numId w:val="4"/>
        </w:numPr>
        <w:ind w:left="0" w:right="0" w:firstLine="1134"/>
        <w:rPr>
          <w:sz w:val="28"/>
          <w:szCs w:val="28"/>
        </w:rPr>
      </w:pPr>
      <w:r>
        <w:rPr>
          <w:sz w:val="28"/>
          <w:szCs w:val="28"/>
        </w:rPr>
        <w:t>правила, обеспечивающие единообразие в тех случаях, где возмо</w:t>
      </w:r>
      <w:r>
        <w:rPr>
          <w:sz w:val="28"/>
          <w:szCs w:val="28"/>
        </w:rPr>
        <w:t>ж</w:t>
      </w:r>
      <w:r>
        <w:rPr>
          <w:sz w:val="28"/>
          <w:szCs w:val="28"/>
        </w:rPr>
        <w:t>ны разные написания;</w:t>
      </w:r>
    </w:p>
    <w:p w:rsidR="00AA3699" w:rsidRDefault="00AA3699" w:rsidP="003F5C3C">
      <w:pPr>
        <w:numPr>
          <w:ilvl w:val="0"/>
          <w:numId w:val="4"/>
        </w:numPr>
        <w:ind w:left="0" w:right="0" w:firstLine="1134"/>
        <w:rPr>
          <w:sz w:val="28"/>
          <w:szCs w:val="28"/>
        </w:rPr>
      </w:pPr>
      <w:r>
        <w:rPr>
          <w:sz w:val="28"/>
          <w:szCs w:val="28"/>
        </w:rPr>
        <w:t>соблюдение принятых написаний, как частных, так и подчиня</w:t>
      </w:r>
      <w:r>
        <w:rPr>
          <w:sz w:val="28"/>
          <w:szCs w:val="28"/>
        </w:rPr>
        <w:t>ю</w:t>
      </w:r>
      <w:r>
        <w:rPr>
          <w:sz w:val="28"/>
          <w:szCs w:val="28"/>
        </w:rPr>
        <w:t>щихся определённым правилам;</w:t>
      </w:r>
    </w:p>
    <w:p w:rsidR="00AA3699" w:rsidRDefault="00AA3699" w:rsidP="003F5C3C">
      <w:pPr>
        <w:numPr>
          <w:ilvl w:val="0"/>
          <w:numId w:val="4"/>
        </w:numPr>
        <w:ind w:left="0" w:right="0" w:firstLine="1134"/>
        <w:rPr>
          <w:sz w:val="28"/>
          <w:szCs w:val="28"/>
        </w:rPr>
      </w:pPr>
      <w:r>
        <w:rPr>
          <w:sz w:val="28"/>
          <w:szCs w:val="28"/>
        </w:rPr>
        <w:t>часть науки, изучающая написание».</w:t>
      </w:r>
      <w:r w:rsidR="00283B51">
        <w:rPr>
          <w:sz w:val="28"/>
          <w:szCs w:val="28"/>
        </w:rPr>
        <w:t>(1</w:t>
      </w:r>
      <w:r w:rsidR="006374E1">
        <w:rPr>
          <w:sz w:val="28"/>
          <w:szCs w:val="28"/>
        </w:rPr>
        <w:t>9</w:t>
      </w:r>
      <w:r w:rsidR="00931D76">
        <w:rPr>
          <w:sz w:val="28"/>
          <w:szCs w:val="28"/>
        </w:rPr>
        <w:t>,</w:t>
      </w:r>
      <w:r w:rsidR="00C03625">
        <w:rPr>
          <w:sz w:val="28"/>
          <w:szCs w:val="28"/>
        </w:rPr>
        <w:t xml:space="preserve"> 5)</w:t>
      </w:r>
    </w:p>
    <w:p w:rsidR="00C03625" w:rsidRDefault="00C03625" w:rsidP="003F5C3C">
      <w:pPr>
        <w:ind w:right="0"/>
        <w:rPr>
          <w:sz w:val="28"/>
          <w:szCs w:val="28"/>
        </w:rPr>
      </w:pPr>
      <w:r>
        <w:rPr>
          <w:sz w:val="28"/>
          <w:szCs w:val="28"/>
        </w:rPr>
        <w:t>Л.В.Щерба пишет: «Орфография в собственном смысле слова – это правила написания ко</w:t>
      </w:r>
      <w:r w:rsidR="00931D76">
        <w:rPr>
          <w:sz w:val="28"/>
          <w:szCs w:val="28"/>
        </w:rPr>
        <w:t>н</w:t>
      </w:r>
      <w:r w:rsidR="00DC6378">
        <w:rPr>
          <w:sz w:val="28"/>
          <w:szCs w:val="28"/>
        </w:rPr>
        <w:t>кретных слов данного языка» (</w:t>
      </w:r>
      <w:r w:rsidR="006374E1">
        <w:rPr>
          <w:sz w:val="28"/>
          <w:szCs w:val="28"/>
        </w:rPr>
        <w:t>5</w:t>
      </w:r>
      <w:r w:rsidR="00283B51">
        <w:rPr>
          <w:sz w:val="28"/>
          <w:szCs w:val="28"/>
        </w:rPr>
        <w:t>9</w:t>
      </w:r>
      <w:r w:rsidR="00931D76">
        <w:rPr>
          <w:sz w:val="28"/>
          <w:szCs w:val="28"/>
        </w:rPr>
        <w:t>,</w:t>
      </w:r>
      <w:r>
        <w:rPr>
          <w:sz w:val="28"/>
          <w:szCs w:val="28"/>
        </w:rPr>
        <w:t xml:space="preserve"> 23)</w:t>
      </w:r>
    </w:p>
    <w:p w:rsidR="00AD12A2" w:rsidRDefault="00AD12A2" w:rsidP="003F5C3C">
      <w:pPr>
        <w:ind w:right="0"/>
        <w:rPr>
          <w:sz w:val="28"/>
          <w:szCs w:val="28"/>
        </w:rPr>
      </w:pPr>
      <w:r>
        <w:rPr>
          <w:sz w:val="28"/>
          <w:szCs w:val="28"/>
        </w:rPr>
        <w:t>Орфография существует в тесной связи с грамматикой и письмом. Ведь цель обучения правописанию не в приобретении навыка писать диктанты без ошибок, а в том, чтобы научиться так грамотно и толково письменно изл</w:t>
      </w:r>
      <w:r>
        <w:rPr>
          <w:sz w:val="28"/>
          <w:szCs w:val="28"/>
        </w:rPr>
        <w:t>а</w:t>
      </w:r>
      <w:r>
        <w:rPr>
          <w:sz w:val="28"/>
          <w:szCs w:val="28"/>
        </w:rPr>
        <w:t>гать свои мысли и переживания, чтобы их легко и быстро понимал каждый ч</w:t>
      </w:r>
      <w:r>
        <w:rPr>
          <w:sz w:val="28"/>
          <w:szCs w:val="28"/>
        </w:rPr>
        <w:t>и</w:t>
      </w:r>
      <w:r>
        <w:rPr>
          <w:sz w:val="28"/>
          <w:szCs w:val="28"/>
        </w:rPr>
        <w:t>тающий. Поэтому-то орфографический навык имеет большое практическое, общественное значение.</w:t>
      </w:r>
    </w:p>
    <w:p w:rsidR="00AD12A2" w:rsidRDefault="00AD12A2" w:rsidP="003F5C3C">
      <w:pPr>
        <w:ind w:right="0"/>
        <w:rPr>
          <w:sz w:val="28"/>
          <w:szCs w:val="28"/>
        </w:rPr>
      </w:pPr>
      <w:r>
        <w:rPr>
          <w:sz w:val="28"/>
          <w:szCs w:val="28"/>
        </w:rPr>
        <w:t>Следует различать основную и частные цели обучения орфографии в школе.</w:t>
      </w:r>
      <w:r w:rsidR="004C1B0E">
        <w:rPr>
          <w:sz w:val="28"/>
          <w:szCs w:val="28"/>
        </w:rPr>
        <w:t xml:space="preserve"> Баранов М.Т. отмечает, что</w:t>
      </w:r>
      <w:r>
        <w:rPr>
          <w:sz w:val="28"/>
          <w:szCs w:val="28"/>
        </w:rPr>
        <w:t xml:space="preserve"> основная цель обучения школьников –</w:t>
      </w:r>
      <w:r w:rsidR="003F5C3C">
        <w:rPr>
          <w:sz w:val="28"/>
          <w:szCs w:val="28"/>
        </w:rPr>
        <w:t xml:space="preserve"> </w:t>
      </w:r>
      <w:r>
        <w:rPr>
          <w:sz w:val="28"/>
          <w:szCs w:val="28"/>
        </w:rPr>
        <w:t>фо</w:t>
      </w:r>
      <w:r>
        <w:rPr>
          <w:sz w:val="28"/>
          <w:szCs w:val="28"/>
        </w:rPr>
        <w:t>р</w:t>
      </w:r>
      <w:r>
        <w:rPr>
          <w:sz w:val="28"/>
          <w:szCs w:val="28"/>
        </w:rPr>
        <w:t>мирование орфографической грамотности, под которой понимается умение употреблять при написании слов буквенные и небуквенные графические сре</w:t>
      </w:r>
      <w:r>
        <w:rPr>
          <w:sz w:val="28"/>
          <w:szCs w:val="28"/>
        </w:rPr>
        <w:t>д</w:t>
      </w:r>
      <w:r>
        <w:rPr>
          <w:sz w:val="28"/>
          <w:szCs w:val="28"/>
        </w:rPr>
        <w:t>ства письма в соответствии с принятыми правилами правописания.</w:t>
      </w:r>
      <w:r w:rsidR="004C1B0E" w:rsidRPr="004C1B0E">
        <w:rPr>
          <w:sz w:val="28"/>
          <w:szCs w:val="28"/>
        </w:rPr>
        <w:t xml:space="preserve"> </w:t>
      </w:r>
      <w:r w:rsidR="00283B51">
        <w:rPr>
          <w:sz w:val="28"/>
          <w:szCs w:val="28"/>
        </w:rPr>
        <w:t>(6</w:t>
      </w:r>
      <w:r w:rsidR="00931D76">
        <w:rPr>
          <w:sz w:val="28"/>
          <w:szCs w:val="28"/>
        </w:rPr>
        <w:t xml:space="preserve">, </w:t>
      </w:r>
      <w:r w:rsidR="004C1B0E">
        <w:rPr>
          <w:sz w:val="28"/>
          <w:szCs w:val="28"/>
        </w:rPr>
        <w:t>147)</w:t>
      </w:r>
    </w:p>
    <w:p w:rsidR="00375A1A" w:rsidRDefault="00AD12A2" w:rsidP="003F5C3C">
      <w:pPr>
        <w:ind w:right="0"/>
        <w:rPr>
          <w:sz w:val="28"/>
          <w:szCs w:val="28"/>
        </w:rPr>
      </w:pPr>
      <w:r>
        <w:rPr>
          <w:sz w:val="28"/>
          <w:szCs w:val="28"/>
        </w:rPr>
        <w:lastRenderedPageBreak/>
        <w:t>Существует два уровня овладения орфографической грамотностью: абсолютная и относительная грамотность пишущих.</w:t>
      </w:r>
      <w:r w:rsidR="00283B51">
        <w:rPr>
          <w:sz w:val="28"/>
          <w:szCs w:val="28"/>
        </w:rPr>
        <w:t xml:space="preserve"> (6</w:t>
      </w:r>
      <w:r w:rsidR="00931D76">
        <w:rPr>
          <w:sz w:val="28"/>
          <w:szCs w:val="28"/>
        </w:rPr>
        <w:t xml:space="preserve">, </w:t>
      </w:r>
      <w:r w:rsidR="004C1B0E">
        <w:rPr>
          <w:sz w:val="28"/>
          <w:szCs w:val="28"/>
        </w:rPr>
        <w:t>147)</w:t>
      </w:r>
      <w:r>
        <w:rPr>
          <w:sz w:val="28"/>
          <w:szCs w:val="28"/>
        </w:rPr>
        <w:t xml:space="preserve"> Абсолютная орф</w:t>
      </w:r>
      <w:r>
        <w:rPr>
          <w:sz w:val="28"/>
          <w:szCs w:val="28"/>
        </w:rPr>
        <w:t>о</w:t>
      </w:r>
      <w:r>
        <w:rPr>
          <w:sz w:val="28"/>
          <w:szCs w:val="28"/>
        </w:rPr>
        <w:t>графическая грамотность – это умение пользоваться всеми действующими в н</w:t>
      </w:r>
      <w:r>
        <w:rPr>
          <w:sz w:val="28"/>
          <w:szCs w:val="28"/>
        </w:rPr>
        <w:t>а</w:t>
      </w:r>
      <w:r>
        <w:rPr>
          <w:sz w:val="28"/>
          <w:szCs w:val="28"/>
        </w:rPr>
        <w:t>стоящее время правилами, а также умение безошибочно писать все слова с н</w:t>
      </w:r>
      <w:r>
        <w:rPr>
          <w:sz w:val="28"/>
          <w:szCs w:val="28"/>
        </w:rPr>
        <w:t>е</w:t>
      </w:r>
      <w:r>
        <w:rPr>
          <w:sz w:val="28"/>
          <w:szCs w:val="28"/>
        </w:rPr>
        <w:t>проверяемыми орфограммами. Относительная орфографическая грамотность – это умение писать слова в соответствии с изученными в школе орфографич</w:t>
      </w:r>
      <w:r>
        <w:rPr>
          <w:sz w:val="28"/>
          <w:szCs w:val="28"/>
        </w:rPr>
        <w:t>е</w:t>
      </w:r>
      <w:r>
        <w:rPr>
          <w:sz w:val="28"/>
          <w:szCs w:val="28"/>
        </w:rPr>
        <w:t>скими правилами, включая слова с непроверяемыми орфограммами, усвоенн</w:t>
      </w:r>
      <w:r>
        <w:rPr>
          <w:sz w:val="28"/>
          <w:szCs w:val="28"/>
        </w:rPr>
        <w:t>ы</w:t>
      </w:r>
      <w:r>
        <w:rPr>
          <w:sz w:val="28"/>
          <w:szCs w:val="28"/>
        </w:rPr>
        <w:t>ми по определённому списку.</w:t>
      </w:r>
    </w:p>
    <w:p w:rsidR="00AD12A2" w:rsidRDefault="00AD12A2" w:rsidP="003F5C3C">
      <w:pPr>
        <w:ind w:right="0"/>
        <w:rPr>
          <w:sz w:val="28"/>
          <w:szCs w:val="28"/>
        </w:rPr>
      </w:pPr>
      <w:r>
        <w:rPr>
          <w:sz w:val="28"/>
          <w:szCs w:val="28"/>
        </w:rPr>
        <w:t>В школе ставится задача сформировать относительную орфографич</w:t>
      </w:r>
      <w:r>
        <w:rPr>
          <w:sz w:val="28"/>
          <w:szCs w:val="28"/>
        </w:rPr>
        <w:t>е</w:t>
      </w:r>
      <w:r>
        <w:rPr>
          <w:sz w:val="28"/>
          <w:szCs w:val="28"/>
        </w:rPr>
        <w:t>скую грамотность учащихся. Для достижения относительной орфографической грамотности необходимо реализовать следующие частные учебные цели:</w:t>
      </w:r>
    </w:p>
    <w:p w:rsidR="00AD12A2" w:rsidRDefault="00AD12A2" w:rsidP="00D05F30">
      <w:pPr>
        <w:ind w:right="0" w:firstLine="0"/>
        <w:rPr>
          <w:sz w:val="28"/>
          <w:szCs w:val="28"/>
        </w:rPr>
      </w:pPr>
      <w:r>
        <w:rPr>
          <w:sz w:val="28"/>
          <w:szCs w:val="28"/>
        </w:rPr>
        <w:t>- познакомить школьников с основными орфографическими понятиями;</w:t>
      </w:r>
    </w:p>
    <w:p w:rsidR="00AD12A2" w:rsidRDefault="00AD12A2" w:rsidP="00D05F30">
      <w:pPr>
        <w:ind w:right="0" w:firstLine="0"/>
        <w:rPr>
          <w:sz w:val="28"/>
          <w:szCs w:val="28"/>
        </w:rPr>
      </w:pPr>
      <w:r>
        <w:rPr>
          <w:sz w:val="28"/>
          <w:szCs w:val="28"/>
        </w:rPr>
        <w:t>- сформировать у учащихся орфографические умения на основе этих понятий;</w:t>
      </w:r>
    </w:p>
    <w:p w:rsidR="00AD12A2" w:rsidRDefault="00AD12A2" w:rsidP="00D05F30">
      <w:pPr>
        <w:ind w:right="0" w:firstLine="0"/>
        <w:rPr>
          <w:sz w:val="28"/>
          <w:szCs w:val="28"/>
        </w:rPr>
      </w:pPr>
      <w:r>
        <w:rPr>
          <w:sz w:val="28"/>
          <w:szCs w:val="28"/>
        </w:rPr>
        <w:t xml:space="preserve">- научить писать слова с непроверяемыми орфограммами; </w:t>
      </w:r>
    </w:p>
    <w:p w:rsidR="00AD12A2" w:rsidRDefault="00AD12A2" w:rsidP="00D05F30">
      <w:pPr>
        <w:ind w:right="0" w:firstLine="0"/>
        <w:rPr>
          <w:sz w:val="28"/>
          <w:szCs w:val="28"/>
        </w:rPr>
      </w:pPr>
      <w:r>
        <w:rPr>
          <w:sz w:val="28"/>
          <w:szCs w:val="28"/>
        </w:rPr>
        <w:t>- сформировать у детей потребность и умение пользоваться орфографическим словарём;</w:t>
      </w:r>
    </w:p>
    <w:p w:rsidR="00402D25" w:rsidRDefault="00AD12A2" w:rsidP="00D05F30">
      <w:pPr>
        <w:ind w:right="0" w:firstLine="0"/>
        <w:rPr>
          <w:sz w:val="28"/>
          <w:szCs w:val="28"/>
        </w:rPr>
      </w:pPr>
      <w:r>
        <w:rPr>
          <w:sz w:val="28"/>
          <w:szCs w:val="28"/>
        </w:rPr>
        <w:t>- создать необходимые условия (предпосылки) обучения школьников орфогр</w:t>
      </w:r>
      <w:r>
        <w:rPr>
          <w:sz w:val="28"/>
          <w:szCs w:val="28"/>
        </w:rPr>
        <w:t>а</w:t>
      </w:r>
      <w:r>
        <w:rPr>
          <w:sz w:val="28"/>
          <w:szCs w:val="28"/>
        </w:rPr>
        <w:t>фии.</w:t>
      </w:r>
      <w:r w:rsidR="006374E1">
        <w:rPr>
          <w:sz w:val="28"/>
          <w:szCs w:val="28"/>
        </w:rPr>
        <w:t xml:space="preserve"> (6, 148)</w:t>
      </w:r>
    </w:p>
    <w:p w:rsidR="00F8575F" w:rsidRDefault="004C1B0E" w:rsidP="003F5C3C">
      <w:pPr>
        <w:ind w:right="0"/>
        <w:rPr>
          <w:sz w:val="28"/>
          <w:szCs w:val="28"/>
        </w:rPr>
      </w:pPr>
      <w:r>
        <w:rPr>
          <w:sz w:val="28"/>
          <w:szCs w:val="28"/>
        </w:rPr>
        <w:t>В основу орфографии и орфографического навыка в школе положена работа над орфограммой. Учащиеся должны понять и усвоить сущность разных типов орфограмм, научиться находить их опознавательные признаки и в соо</w:t>
      </w:r>
      <w:r>
        <w:rPr>
          <w:sz w:val="28"/>
          <w:szCs w:val="28"/>
        </w:rPr>
        <w:t>т</w:t>
      </w:r>
      <w:r>
        <w:rPr>
          <w:sz w:val="28"/>
          <w:szCs w:val="28"/>
        </w:rPr>
        <w:t>ветствии с этим применять то или иное правило.</w:t>
      </w:r>
      <w:r w:rsidR="003F5C3C">
        <w:rPr>
          <w:sz w:val="28"/>
          <w:szCs w:val="28"/>
        </w:rPr>
        <w:t xml:space="preserve"> </w:t>
      </w:r>
      <w:r>
        <w:rPr>
          <w:sz w:val="28"/>
          <w:szCs w:val="28"/>
        </w:rPr>
        <w:t>Так что же такое орфограмма?</w:t>
      </w:r>
    </w:p>
    <w:p w:rsidR="00152081" w:rsidRDefault="00FF1B82" w:rsidP="003F5C3C">
      <w:pPr>
        <w:ind w:right="0"/>
        <w:rPr>
          <w:sz w:val="28"/>
          <w:szCs w:val="28"/>
        </w:rPr>
      </w:pPr>
      <w:r>
        <w:rPr>
          <w:sz w:val="28"/>
          <w:szCs w:val="28"/>
        </w:rPr>
        <w:t xml:space="preserve">Как известно, ни один урок русского языка не обходится без слова </w:t>
      </w:r>
      <w:r>
        <w:rPr>
          <w:i/>
          <w:sz w:val="28"/>
          <w:szCs w:val="28"/>
        </w:rPr>
        <w:t>орфограмма.</w:t>
      </w:r>
      <w:r>
        <w:rPr>
          <w:sz w:val="28"/>
          <w:szCs w:val="28"/>
        </w:rPr>
        <w:t xml:space="preserve"> Но если этот термин н</w:t>
      </w:r>
      <w:r w:rsidR="00152081">
        <w:rPr>
          <w:sz w:val="28"/>
          <w:szCs w:val="28"/>
        </w:rPr>
        <w:t>е наполняется смыслом</w:t>
      </w:r>
      <w:r>
        <w:rPr>
          <w:sz w:val="28"/>
          <w:szCs w:val="28"/>
        </w:rPr>
        <w:t>,</w:t>
      </w:r>
      <w:r w:rsidR="00152081">
        <w:rPr>
          <w:sz w:val="28"/>
          <w:szCs w:val="28"/>
        </w:rPr>
        <w:t xml:space="preserve"> то</w:t>
      </w:r>
      <w:r>
        <w:rPr>
          <w:sz w:val="28"/>
          <w:szCs w:val="28"/>
        </w:rPr>
        <w:t xml:space="preserve"> у ученика н</w:t>
      </w:r>
      <w:r>
        <w:rPr>
          <w:sz w:val="28"/>
          <w:szCs w:val="28"/>
        </w:rPr>
        <w:t>е</w:t>
      </w:r>
      <w:r>
        <w:rPr>
          <w:sz w:val="28"/>
          <w:szCs w:val="28"/>
        </w:rPr>
        <w:t>произвольно складывается своё, часто неправильное понимание орфограммы, что порой приводит к орфографическим ошибкам.</w:t>
      </w:r>
      <w:r w:rsidR="006374E1">
        <w:rPr>
          <w:sz w:val="28"/>
          <w:szCs w:val="28"/>
        </w:rPr>
        <w:t xml:space="preserve"> (6, 148)</w:t>
      </w:r>
    </w:p>
    <w:p w:rsidR="00F90AF2" w:rsidRDefault="00152081" w:rsidP="003F5C3C">
      <w:pPr>
        <w:ind w:right="0"/>
        <w:rPr>
          <w:sz w:val="28"/>
          <w:szCs w:val="28"/>
        </w:rPr>
      </w:pPr>
      <w:r>
        <w:rPr>
          <w:sz w:val="28"/>
          <w:szCs w:val="28"/>
        </w:rPr>
        <w:t xml:space="preserve">Словом </w:t>
      </w:r>
      <w:r>
        <w:rPr>
          <w:i/>
          <w:sz w:val="28"/>
          <w:szCs w:val="28"/>
        </w:rPr>
        <w:t>орфограмма</w:t>
      </w:r>
      <w:r>
        <w:rPr>
          <w:sz w:val="28"/>
          <w:szCs w:val="28"/>
        </w:rPr>
        <w:t xml:space="preserve"> младшие школьники начинают пользоваться уже на самых ранних этапах обучения письму. Ещё в период обучения грамоте опытный учитель включает в письменные упражнения первоклассников не </w:t>
      </w:r>
      <w:r>
        <w:rPr>
          <w:sz w:val="28"/>
          <w:szCs w:val="28"/>
        </w:rPr>
        <w:lastRenderedPageBreak/>
        <w:t xml:space="preserve">только такие слова, как </w:t>
      </w:r>
      <w:r>
        <w:rPr>
          <w:i/>
          <w:sz w:val="28"/>
          <w:szCs w:val="28"/>
        </w:rPr>
        <w:t>дом, слива, кукла,</w:t>
      </w:r>
      <w:r>
        <w:rPr>
          <w:sz w:val="28"/>
          <w:szCs w:val="28"/>
        </w:rPr>
        <w:t xml:space="preserve"> - так называемые </w:t>
      </w:r>
      <w:r w:rsidRPr="00152081">
        <w:rPr>
          <w:i/>
          <w:sz w:val="28"/>
          <w:szCs w:val="28"/>
        </w:rPr>
        <w:t>алфавитные</w:t>
      </w:r>
      <w:r>
        <w:rPr>
          <w:sz w:val="28"/>
          <w:szCs w:val="28"/>
        </w:rPr>
        <w:t xml:space="preserve"> или фонетико-графические написания, основанные на прямом соотношении между звуками и буквами, - но и слова типа </w:t>
      </w:r>
      <w:r>
        <w:rPr>
          <w:i/>
          <w:sz w:val="28"/>
          <w:szCs w:val="28"/>
        </w:rPr>
        <w:t>пенал, снег, ёжик,</w:t>
      </w:r>
      <w:r>
        <w:rPr>
          <w:sz w:val="28"/>
          <w:szCs w:val="28"/>
        </w:rPr>
        <w:t xml:space="preserve"> в которых существует разница между произношением и написанием. Это делается для того, чтобы ученик, улавливая несоответствие в произношении и написании отдельных слов, </w:t>
      </w:r>
      <w:r w:rsidR="00F90AF2">
        <w:rPr>
          <w:sz w:val="28"/>
          <w:szCs w:val="28"/>
        </w:rPr>
        <w:t>понял, что для</w:t>
      </w:r>
      <w:r w:rsidR="00375A1A">
        <w:rPr>
          <w:sz w:val="28"/>
          <w:szCs w:val="28"/>
        </w:rPr>
        <w:t xml:space="preserve"> грамотного письма недостаточно </w:t>
      </w:r>
      <w:r w:rsidR="00F90AF2">
        <w:rPr>
          <w:sz w:val="28"/>
          <w:szCs w:val="28"/>
        </w:rPr>
        <w:t>знания алфавита, необх</w:t>
      </w:r>
      <w:r w:rsidR="00F90AF2">
        <w:rPr>
          <w:sz w:val="28"/>
          <w:szCs w:val="28"/>
        </w:rPr>
        <w:t>о</w:t>
      </w:r>
      <w:r w:rsidR="00F90AF2">
        <w:rPr>
          <w:sz w:val="28"/>
          <w:szCs w:val="28"/>
        </w:rPr>
        <w:t>димо освоение и других законов письма.</w:t>
      </w:r>
    </w:p>
    <w:p w:rsidR="00695000" w:rsidRDefault="00F90AF2" w:rsidP="003F5C3C">
      <w:pPr>
        <w:ind w:right="0"/>
        <w:rPr>
          <w:sz w:val="28"/>
          <w:szCs w:val="28"/>
        </w:rPr>
      </w:pPr>
      <w:r>
        <w:rPr>
          <w:sz w:val="28"/>
          <w:szCs w:val="28"/>
        </w:rPr>
        <w:t>Позднее на уроках русского языка ученик открывает для себя эти з</w:t>
      </w:r>
      <w:r>
        <w:rPr>
          <w:sz w:val="28"/>
          <w:szCs w:val="28"/>
        </w:rPr>
        <w:t>а</w:t>
      </w:r>
      <w:r>
        <w:rPr>
          <w:sz w:val="28"/>
          <w:szCs w:val="28"/>
        </w:rPr>
        <w:t>коны – знакомится с правилами правописания. Но, как показывает практика, знание правил не может застраховать ребёнка от ошибок. Ученик остаётся бе</w:t>
      </w:r>
      <w:r>
        <w:rPr>
          <w:sz w:val="28"/>
          <w:szCs w:val="28"/>
        </w:rPr>
        <w:t>з</w:t>
      </w:r>
      <w:r>
        <w:rPr>
          <w:sz w:val="28"/>
          <w:szCs w:val="28"/>
        </w:rPr>
        <w:t>грамотным в тех случаях, когда у него не сформировано умение замечать на письме те места, которые требуют применения правил, т.е. орфограммы. Бол</w:t>
      </w:r>
      <w:r>
        <w:rPr>
          <w:sz w:val="28"/>
          <w:szCs w:val="28"/>
        </w:rPr>
        <w:t>ь</w:t>
      </w:r>
      <w:r>
        <w:rPr>
          <w:sz w:val="28"/>
          <w:szCs w:val="28"/>
        </w:rPr>
        <w:t xml:space="preserve">шинство учителей понимают и учат детей буквально с первых шагов находить эти места в словах через установление разницы между звуковой и графической формой слова. Ученики подчёркивают эти места, вслед за учителем называют их орфограммы и в дальнейшем свободно оперируют этим термином. Иногда слово </w:t>
      </w:r>
      <w:r>
        <w:rPr>
          <w:i/>
          <w:sz w:val="28"/>
          <w:szCs w:val="28"/>
        </w:rPr>
        <w:t>орфограмма</w:t>
      </w:r>
      <w:r>
        <w:rPr>
          <w:sz w:val="28"/>
          <w:szCs w:val="28"/>
        </w:rPr>
        <w:t xml:space="preserve"> </w:t>
      </w:r>
      <w:r w:rsidR="00695000">
        <w:rPr>
          <w:sz w:val="28"/>
          <w:szCs w:val="28"/>
        </w:rPr>
        <w:t>поясняется как ошибочное место при письме, трудное место  в слове и т. п.</w:t>
      </w:r>
      <w:r w:rsidR="006374E1">
        <w:rPr>
          <w:sz w:val="28"/>
          <w:szCs w:val="28"/>
        </w:rPr>
        <w:t xml:space="preserve"> (6, 148)</w:t>
      </w:r>
    </w:p>
    <w:p w:rsidR="00695000" w:rsidRDefault="00695000" w:rsidP="003F5C3C">
      <w:pPr>
        <w:ind w:right="0"/>
        <w:rPr>
          <w:sz w:val="28"/>
          <w:szCs w:val="28"/>
        </w:rPr>
      </w:pPr>
      <w:r>
        <w:rPr>
          <w:sz w:val="28"/>
          <w:szCs w:val="28"/>
        </w:rPr>
        <w:t>Однако такое знакомство с орфограммой, когда само понятие не ра</w:t>
      </w:r>
      <w:r>
        <w:rPr>
          <w:sz w:val="28"/>
          <w:szCs w:val="28"/>
        </w:rPr>
        <w:t>с</w:t>
      </w:r>
      <w:r>
        <w:rPr>
          <w:sz w:val="28"/>
          <w:szCs w:val="28"/>
        </w:rPr>
        <w:t xml:space="preserve">крывается, может привести к неправильным, ложным обобщениям. Ученик </w:t>
      </w:r>
      <w:r w:rsidR="002443FE">
        <w:rPr>
          <w:sz w:val="28"/>
          <w:szCs w:val="28"/>
        </w:rPr>
        <w:t xml:space="preserve"> </w:t>
      </w:r>
      <w:r>
        <w:rPr>
          <w:sz w:val="28"/>
          <w:szCs w:val="28"/>
        </w:rPr>
        <w:t>в</w:t>
      </w:r>
      <w:r>
        <w:rPr>
          <w:sz w:val="28"/>
          <w:szCs w:val="28"/>
        </w:rPr>
        <w:t>и</w:t>
      </w:r>
      <w:r>
        <w:rPr>
          <w:sz w:val="28"/>
          <w:szCs w:val="28"/>
        </w:rPr>
        <w:t xml:space="preserve">дит </w:t>
      </w:r>
      <w:r w:rsidR="002443FE">
        <w:rPr>
          <w:sz w:val="28"/>
          <w:szCs w:val="28"/>
        </w:rPr>
        <w:t xml:space="preserve"> </w:t>
      </w:r>
      <w:r>
        <w:rPr>
          <w:sz w:val="28"/>
          <w:szCs w:val="28"/>
        </w:rPr>
        <w:t xml:space="preserve">разницу </w:t>
      </w:r>
      <w:r w:rsidR="002443FE">
        <w:rPr>
          <w:sz w:val="28"/>
          <w:szCs w:val="28"/>
        </w:rPr>
        <w:t xml:space="preserve"> </w:t>
      </w:r>
      <w:r>
        <w:rPr>
          <w:sz w:val="28"/>
          <w:szCs w:val="28"/>
        </w:rPr>
        <w:t xml:space="preserve">в </w:t>
      </w:r>
      <w:r w:rsidR="002443FE">
        <w:rPr>
          <w:sz w:val="28"/>
          <w:szCs w:val="28"/>
        </w:rPr>
        <w:t xml:space="preserve"> </w:t>
      </w:r>
      <w:r>
        <w:rPr>
          <w:sz w:val="28"/>
          <w:szCs w:val="28"/>
        </w:rPr>
        <w:t>произношении</w:t>
      </w:r>
      <w:r w:rsidR="002443FE">
        <w:rPr>
          <w:sz w:val="28"/>
          <w:szCs w:val="28"/>
        </w:rPr>
        <w:t xml:space="preserve"> </w:t>
      </w:r>
      <w:r>
        <w:rPr>
          <w:sz w:val="28"/>
          <w:szCs w:val="28"/>
        </w:rPr>
        <w:t xml:space="preserve"> и</w:t>
      </w:r>
      <w:r w:rsidR="002443FE">
        <w:rPr>
          <w:sz w:val="28"/>
          <w:szCs w:val="28"/>
        </w:rPr>
        <w:t xml:space="preserve"> </w:t>
      </w:r>
      <w:r>
        <w:rPr>
          <w:sz w:val="28"/>
          <w:szCs w:val="28"/>
        </w:rPr>
        <w:t xml:space="preserve"> написании </w:t>
      </w:r>
      <w:r w:rsidR="002443FE">
        <w:rPr>
          <w:sz w:val="28"/>
          <w:szCs w:val="28"/>
        </w:rPr>
        <w:t xml:space="preserve"> </w:t>
      </w:r>
      <w:r>
        <w:rPr>
          <w:sz w:val="28"/>
          <w:szCs w:val="28"/>
        </w:rPr>
        <w:t>слов</w:t>
      </w:r>
      <w:r w:rsidR="002443FE">
        <w:rPr>
          <w:sz w:val="28"/>
          <w:szCs w:val="28"/>
        </w:rPr>
        <w:t xml:space="preserve"> </w:t>
      </w:r>
      <w:r>
        <w:rPr>
          <w:sz w:val="28"/>
          <w:szCs w:val="28"/>
        </w:rPr>
        <w:t xml:space="preserve"> и</w:t>
      </w:r>
      <w:r w:rsidR="002443FE">
        <w:rPr>
          <w:sz w:val="28"/>
          <w:szCs w:val="28"/>
        </w:rPr>
        <w:t xml:space="preserve"> </w:t>
      </w:r>
      <w:r w:rsidR="00DC6378">
        <w:rPr>
          <w:sz w:val="28"/>
          <w:szCs w:val="28"/>
        </w:rPr>
        <w:t xml:space="preserve"> приходит к </w:t>
      </w:r>
      <w:r>
        <w:rPr>
          <w:sz w:val="28"/>
          <w:szCs w:val="28"/>
        </w:rPr>
        <w:t>выводу, что орфограмма – это то место в слове, где звук слышится неясно или где пишется не так, как слышится. На самом деле, все звуки в слове слышатся ясно, и орф</w:t>
      </w:r>
      <w:r>
        <w:rPr>
          <w:sz w:val="28"/>
          <w:szCs w:val="28"/>
        </w:rPr>
        <w:t>о</w:t>
      </w:r>
      <w:r>
        <w:rPr>
          <w:sz w:val="28"/>
          <w:szCs w:val="28"/>
        </w:rPr>
        <w:t>граммы часто бывают там, где произношение и написание совпадают. Следов</w:t>
      </w:r>
      <w:r>
        <w:rPr>
          <w:sz w:val="28"/>
          <w:szCs w:val="28"/>
        </w:rPr>
        <w:t>а</w:t>
      </w:r>
      <w:r>
        <w:rPr>
          <w:sz w:val="28"/>
          <w:szCs w:val="28"/>
        </w:rPr>
        <w:t>тельно, необходимо уже в начальной школе попытаться раскрыть детям само понятие «орфограмма», не ограничиваясь только термином.</w:t>
      </w:r>
    </w:p>
    <w:p w:rsidR="00465AB9" w:rsidRDefault="00695000" w:rsidP="003F5C3C">
      <w:pPr>
        <w:ind w:right="0"/>
        <w:rPr>
          <w:sz w:val="28"/>
          <w:szCs w:val="28"/>
        </w:rPr>
      </w:pPr>
      <w:r>
        <w:rPr>
          <w:sz w:val="28"/>
          <w:szCs w:val="28"/>
        </w:rPr>
        <w:t>Рассмотрим, как определяют понятие «орфограмма» учёные-методисты.</w:t>
      </w:r>
      <w:r w:rsidR="00987F7C">
        <w:rPr>
          <w:sz w:val="28"/>
          <w:szCs w:val="28"/>
        </w:rPr>
        <w:t xml:space="preserve"> М.Р.Львов: «Орфограмма – это та буква, та часть слова или текста, </w:t>
      </w:r>
      <w:r w:rsidR="00987F7C">
        <w:rPr>
          <w:sz w:val="28"/>
          <w:szCs w:val="28"/>
        </w:rPr>
        <w:lastRenderedPageBreak/>
        <w:t>где возникает опасность ошибки, это написание, требующее проверки» (</w:t>
      </w:r>
      <w:r w:rsidR="00283B51">
        <w:rPr>
          <w:sz w:val="28"/>
          <w:szCs w:val="28"/>
        </w:rPr>
        <w:t>2</w:t>
      </w:r>
      <w:r w:rsidR="006374E1">
        <w:rPr>
          <w:sz w:val="28"/>
          <w:szCs w:val="28"/>
        </w:rPr>
        <w:t>6</w:t>
      </w:r>
      <w:r w:rsidR="00465AB9">
        <w:rPr>
          <w:sz w:val="28"/>
          <w:szCs w:val="28"/>
        </w:rPr>
        <w:t>, 131).</w:t>
      </w:r>
    </w:p>
    <w:p w:rsidR="00375A1A" w:rsidRDefault="00465AB9" w:rsidP="003F5C3C">
      <w:pPr>
        <w:ind w:right="0"/>
        <w:rPr>
          <w:sz w:val="28"/>
          <w:szCs w:val="28"/>
        </w:rPr>
      </w:pPr>
      <w:r>
        <w:rPr>
          <w:sz w:val="28"/>
          <w:szCs w:val="28"/>
        </w:rPr>
        <w:t>В.В.Бабайцева: «Орфограмма – это написание, соответст</w:t>
      </w:r>
      <w:r w:rsidR="00283B51">
        <w:rPr>
          <w:sz w:val="28"/>
          <w:szCs w:val="28"/>
        </w:rPr>
        <w:t>вующее о</w:t>
      </w:r>
      <w:r w:rsidR="00283B51">
        <w:rPr>
          <w:sz w:val="28"/>
          <w:szCs w:val="28"/>
        </w:rPr>
        <w:t>п</w:t>
      </w:r>
      <w:r w:rsidR="00283B51">
        <w:rPr>
          <w:sz w:val="28"/>
          <w:szCs w:val="28"/>
        </w:rPr>
        <w:t>ределённому правилу» (5</w:t>
      </w:r>
      <w:r>
        <w:rPr>
          <w:sz w:val="28"/>
          <w:szCs w:val="28"/>
        </w:rPr>
        <w:t>,</w:t>
      </w:r>
      <w:r w:rsidR="00EC4429">
        <w:rPr>
          <w:sz w:val="28"/>
          <w:szCs w:val="28"/>
        </w:rPr>
        <w:t xml:space="preserve"> </w:t>
      </w:r>
      <w:r>
        <w:rPr>
          <w:sz w:val="28"/>
          <w:szCs w:val="28"/>
        </w:rPr>
        <w:t>16). М.Т.Баранов: «Орфограмма – это то или иное написание в слове или между словами, которое может быть изображено разн</w:t>
      </w:r>
      <w:r>
        <w:rPr>
          <w:sz w:val="28"/>
          <w:szCs w:val="28"/>
        </w:rPr>
        <w:t>ы</w:t>
      </w:r>
      <w:r>
        <w:rPr>
          <w:sz w:val="28"/>
          <w:szCs w:val="28"/>
        </w:rPr>
        <w:t xml:space="preserve">ми </w:t>
      </w:r>
      <w:r w:rsidR="00375A1A">
        <w:rPr>
          <w:sz w:val="28"/>
          <w:szCs w:val="28"/>
        </w:rPr>
        <w:t xml:space="preserve">графическим </w:t>
      </w:r>
      <w:r>
        <w:rPr>
          <w:sz w:val="28"/>
          <w:szCs w:val="28"/>
        </w:rPr>
        <w:t>знаками (двумя-тремя), но из которых только один принят за правильный»</w:t>
      </w:r>
      <w:r w:rsidR="00283B51">
        <w:rPr>
          <w:sz w:val="28"/>
          <w:szCs w:val="28"/>
        </w:rPr>
        <w:t xml:space="preserve"> (6</w:t>
      </w:r>
      <w:r w:rsidR="00EC4429">
        <w:rPr>
          <w:sz w:val="28"/>
          <w:szCs w:val="28"/>
        </w:rPr>
        <w:t>, 130). М.М.Разумовская: «Орфограмма – это такое явление письма, при котором при передаче речи средствами письма возникают граф</w:t>
      </w:r>
      <w:r w:rsidR="00EC4429">
        <w:rPr>
          <w:sz w:val="28"/>
          <w:szCs w:val="28"/>
        </w:rPr>
        <w:t>и</w:t>
      </w:r>
      <w:r w:rsidR="00EC4429">
        <w:rPr>
          <w:sz w:val="28"/>
          <w:szCs w:val="28"/>
        </w:rPr>
        <w:t>ческие варианты, и лишь один из них являе</w:t>
      </w:r>
      <w:r w:rsidR="00F726BD">
        <w:rPr>
          <w:sz w:val="28"/>
          <w:szCs w:val="28"/>
        </w:rPr>
        <w:t>тс</w:t>
      </w:r>
      <w:r w:rsidR="00283B51">
        <w:rPr>
          <w:sz w:val="28"/>
          <w:szCs w:val="28"/>
        </w:rPr>
        <w:t>я орфографически возможным» (</w:t>
      </w:r>
      <w:r w:rsidR="006374E1">
        <w:rPr>
          <w:sz w:val="28"/>
          <w:szCs w:val="28"/>
        </w:rPr>
        <w:t>41</w:t>
      </w:r>
      <w:r w:rsidR="00EC4429">
        <w:rPr>
          <w:sz w:val="28"/>
          <w:szCs w:val="28"/>
        </w:rPr>
        <w:t xml:space="preserve">, 22). </w:t>
      </w:r>
      <w:r w:rsidR="00695000">
        <w:rPr>
          <w:sz w:val="28"/>
          <w:szCs w:val="28"/>
        </w:rPr>
        <w:t xml:space="preserve"> </w:t>
      </w:r>
      <w:r w:rsidR="00EC4429">
        <w:rPr>
          <w:sz w:val="28"/>
          <w:szCs w:val="28"/>
        </w:rPr>
        <w:t>В учебниках по русскому языку Т.Г.Рамзаевой понятие «орфограмма» отсутствует. Однако в альтернативных учебниках по русскому языку для н</w:t>
      </w:r>
      <w:r w:rsidR="00EC4429">
        <w:rPr>
          <w:sz w:val="28"/>
          <w:szCs w:val="28"/>
        </w:rPr>
        <w:t>а</w:t>
      </w:r>
      <w:r w:rsidR="00EC4429">
        <w:rPr>
          <w:sz w:val="28"/>
          <w:szCs w:val="28"/>
        </w:rPr>
        <w:t>чальной школы сделана попытка ввести понятие «орфограмма». Например, в учебниках В.В.Репкина даётся обобщённое определение: «Места в тексте, к</w:t>
      </w:r>
      <w:r w:rsidR="00EC4429">
        <w:rPr>
          <w:sz w:val="28"/>
          <w:szCs w:val="28"/>
        </w:rPr>
        <w:t>о</w:t>
      </w:r>
      <w:r w:rsidR="00EC4429">
        <w:rPr>
          <w:sz w:val="28"/>
          <w:szCs w:val="28"/>
        </w:rPr>
        <w:t>торые нельзя писать по сл</w:t>
      </w:r>
      <w:r w:rsidR="00F726BD">
        <w:rPr>
          <w:sz w:val="28"/>
          <w:szCs w:val="28"/>
        </w:rPr>
        <w:t>у</w:t>
      </w:r>
      <w:r w:rsidR="00283B51">
        <w:rPr>
          <w:sz w:val="28"/>
          <w:szCs w:val="28"/>
        </w:rPr>
        <w:t>ху, называются орфограммами» (</w:t>
      </w:r>
      <w:r w:rsidR="006374E1">
        <w:rPr>
          <w:sz w:val="28"/>
          <w:szCs w:val="28"/>
        </w:rPr>
        <w:t>44</w:t>
      </w:r>
      <w:r w:rsidR="00EC4429">
        <w:rPr>
          <w:sz w:val="28"/>
          <w:szCs w:val="28"/>
        </w:rPr>
        <w:t xml:space="preserve">, 105). </w:t>
      </w:r>
      <w:r w:rsidR="008F35CA">
        <w:rPr>
          <w:sz w:val="28"/>
          <w:szCs w:val="28"/>
        </w:rPr>
        <w:t>В учебн</w:t>
      </w:r>
      <w:r w:rsidR="008F35CA">
        <w:rPr>
          <w:sz w:val="28"/>
          <w:szCs w:val="28"/>
        </w:rPr>
        <w:t>и</w:t>
      </w:r>
      <w:r w:rsidR="008F35CA">
        <w:rPr>
          <w:sz w:val="28"/>
          <w:szCs w:val="28"/>
        </w:rPr>
        <w:t>ках А.В.Поляковой говорится, что орфограммы</w:t>
      </w:r>
      <w:r w:rsidR="00695000">
        <w:rPr>
          <w:sz w:val="28"/>
          <w:szCs w:val="28"/>
        </w:rPr>
        <w:t xml:space="preserve"> </w:t>
      </w:r>
      <w:r w:rsidR="008F35CA">
        <w:rPr>
          <w:sz w:val="28"/>
          <w:szCs w:val="28"/>
        </w:rPr>
        <w:t>– это буквы, которые пишутся в словах по правилам, и по мере изучения того или иного правила указывается, например: «Большая буква в именах, отчествах или фам</w:t>
      </w:r>
      <w:r w:rsidR="00F726BD">
        <w:rPr>
          <w:sz w:val="28"/>
          <w:szCs w:val="28"/>
        </w:rPr>
        <w:t>и</w:t>
      </w:r>
      <w:r w:rsidR="00283B51">
        <w:rPr>
          <w:sz w:val="28"/>
          <w:szCs w:val="28"/>
        </w:rPr>
        <w:t>лиях людей – это о</w:t>
      </w:r>
      <w:r w:rsidR="00283B51">
        <w:rPr>
          <w:sz w:val="28"/>
          <w:szCs w:val="28"/>
        </w:rPr>
        <w:t>р</w:t>
      </w:r>
      <w:r w:rsidR="00283B51">
        <w:rPr>
          <w:sz w:val="28"/>
          <w:szCs w:val="28"/>
        </w:rPr>
        <w:t>фограмма» (3</w:t>
      </w:r>
      <w:r w:rsidR="006374E1">
        <w:rPr>
          <w:sz w:val="28"/>
          <w:szCs w:val="28"/>
        </w:rPr>
        <w:t>8</w:t>
      </w:r>
      <w:r w:rsidR="008F35CA">
        <w:rPr>
          <w:sz w:val="28"/>
          <w:szCs w:val="28"/>
        </w:rPr>
        <w:t>, 35).</w:t>
      </w:r>
    </w:p>
    <w:p w:rsidR="002443FE" w:rsidRDefault="00375A1A" w:rsidP="003F5C3C">
      <w:pPr>
        <w:ind w:right="0"/>
        <w:rPr>
          <w:sz w:val="28"/>
          <w:szCs w:val="28"/>
        </w:rPr>
      </w:pPr>
      <w:r>
        <w:rPr>
          <w:sz w:val="28"/>
          <w:szCs w:val="28"/>
        </w:rPr>
        <w:t>Овладение орфографическими умениями – процесс длительный и н</w:t>
      </w:r>
      <w:r>
        <w:rPr>
          <w:sz w:val="28"/>
          <w:szCs w:val="28"/>
        </w:rPr>
        <w:t>е</w:t>
      </w:r>
      <w:r>
        <w:rPr>
          <w:sz w:val="28"/>
          <w:szCs w:val="28"/>
        </w:rPr>
        <w:t>равномерный. Правописанием одних орфограмм учащиеся овладевают относ</w:t>
      </w:r>
      <w:r>
        <w:rPr>
          <w:sz w:val="28"/>
          <w:szCs w:val="28"/>
        </w:rPr>
        <w:t>и</w:t>
      </w:r>
      <w:r>
        <w:rPr>
          <w:sz w:val="28"/>
          <w:szCs w:val="28"/>
        </w:rPr>
        <w:t>тельно быстро, правописанием дру</w:t>
      </w:r>
      <w:r w:rsidR="00DC6378">
        <w:rPr>
          <w:sz w:val="28"/>
          <w:szCs w:val="28"/>
        </w:rPr>
        <w:t xml:space="preserve">гих – достаточно долго. Одной и </w:t>
      </w:r>
      <w:r>
        <w:rPr>
          <w:sz w:val="28"/>
          <w:szCs w:val="28"/>
        </w:rPr>
        <w:t>той же о</w:t>
      </w:r>
      <w:r>
        <w:rPr>
          <w:sz w:val="28"/>
          <w:szCs w:val="28"/>
        </w:rPr>
        <w:t>р</w:t>
      </w:r>
      <w:r>
        <w:rPr>
          <w:sz w:val="28"/>
          <w:szCs w:val="28"/>
        </w:rPr>
        <w:t>фограммой учащиеся тоже овлад</w:t>
      </w:r>
      <w:r w:rsidR="00DC6378">
        <w:rPr>
          <w:sz w:val="28"/>
          <w:szCs w:val="28"/>
        </w:rPr>
        <w:t xml:space="preserve">евают по-разному в связи с тем, </w:t>
      </w:r>
      <w:r>
        <w:rPr>
          <w:sz w:val="28"/>
          <w:szCs w:val="28"/>
        </w:rPr>
        <w:t xml:space="preserve">что в ней есть трудные случаи </w:t>
      </w:r>
      <w:r w:rsidR="00F3539B">
        <w:rPr>
          <w:sz w:val="28"/>
          <w:szCs w:val="28"/>
        </w:rPr>
        <w:t>в изменении правил. Эти факты привлекали внимание метод</w:t>
      </w:r>
      <w:r w:rsidR="00F3539B">
        <w:rPr>
          <w:sz w:val="28"/>
          <w:szCs w:val="28"/>
        </w:rPr>
        <w:t>и</w:t>
      </w:r>
      <w:r w:rsidR="00F3539B">
        <w:rPr>
          <w:sz w:val="28"/>
          <w:szCs w:val="28"/>
        </w:rPr>
        <w:t xml:space="preserve">стов русского языка М.В.Ушакова, Н.С.Рождественского, В.А.Добромыслова и других. В начале 70-х годов М.М.Разумовская предложила называть усвоенные учащимися орфограммы </w:t>
      </w:r>
      <w:r w:rsidR="00F3539B">
        <w:rPr>
          <w:i/>
          <w:sz w:val="28"/>
          <w:szCs w:val="28"/>
        </w:rPr>
        <w:t>теоретическими</w:t>
      </w:r>
      <w:r w:rsidR="00F3539B">
        <w:rPr>
          <w:sz w:val="28"/>
          <w:szCs w:val="28"/>
        </w:rPr>
        <w:t xml:space="preserve"> (их дети не видят в словах), а ещё не усвоенные (их школьники видят в словах) – </w:t>
      </w:r>
      <w:r w:rsidR="00F3539B">
        <w:rPr>
          <w:i/>
          <w:sz w:val="28"/>
          <w:szCs w:val="28"/>
        </w:rPr>
        <w:t>фактическими</w:t>
      </w:r>
      <w:r w:rsidR="00F726BD">
        <w:rPr>
          <w:sz w:val="28"/>
          <w:szCs w:val="28"/>
        </w:rPr>
        <w:t xml:space="preserve">. </w:t>
      </w:r>
      <w:r w:rsidR="00283B51">
        <w:rPr>
          <w:sz w:val="28"/>
          <w:szCs w:val="28"/>
        </w:rPr>
        <w:t>(6</w:t>
      </w:r>
      <w:r w:rsidR="00F726BD">
        <w:rPr>
          <w:sz w:val="28"/>
          <w:szCs w:val="28"/>
        </w:rPr>
        <w:t>, 154) О</w:t>
      </w:r>
      <w:r w:rsidR="00F3539B">
        <w:rPr>
          <w:sz w:val="28"/>
          <w:szCs w:val="28"/>
        </w:rPr>
        <w:t>рфогра</w:t>
      </w:r>
      <w:r w:rsidR="00F3539B">
        <w:rPr>
          <w:sz w:val="28"/>
          <w:szCs w:val="28"/>
        </w:rPr>
        <w:t>м</w:t>
      </w:r>
      <w:r w:rsidR="00F3539B">
        <w:rPr>
          <w:sz w:val="28"/>
          <w:szCs w:val="28"/>
        </w:rPr>
        <w:t xml:space="preserve">мы, затрудняющие учащихся и через длительное время после ознакомления с ними, целесообразно называть </w:t>
      </w:r>
      <w:r w:rsidR="00F3539B">
        <w:rPr>
          <w:i/>
          <w:sz w:val="28"/>
          <w:szCs w:val="28"/>
        </w:rPr>
        <w:t>актуальными</w:t>
      </w:r>
      <w:r w:rsidR="00F3539B">
        <w:rPr>
          <w:sz w:val="28"/>
          <w:szCs w:val="28"/>
        </w:rPr>
        <w:t>, а орфограммы, переставшие з</w:t>
      </w:r>
      <w:r w:rsidR="00F3539B">
        <w:rPr>
          <w:sz w:val="28"/>
          <w:szCs w:val="28"/>
        </w:rPr>
        <w:t>а</w:t>
      </w:r>
      <w:r w:rsidR="00F3539B">
        <w:rPr>
          <w:sz w:val="28"/>
          <w:szCs w:val="28"/>
        </w:rPr>
        <w:lastRenderedPageBreak/>
        <w:t xml:space="preserve">труднять учащихся, - </w:t>
      </w:r>
      <w:r w:rsidR="00F3539B">
        <w:rPr>
          <w:i/>
          <w:sz w:val="28"/>
          <w:szCs w:val="28"/>
        </w:rPr>
        <w:t>неактуальными</w:t>
      </w:r>
      <w:r w:rsidR="00F3539B">
        <w:rPr>
          <w:sz w:val="28"/>
          <w:szCs w:val="28"/>
        </w:rPr>
        <w:t>. Знание учителем этапа превращения а</w:t>
      </w:r>
      <w:r w:rsidR="00F3539B">
        <w:rPr>
          <w:sz w:val="28"/>
          <w:szCs w:val="28"/>
        </w:rPr>
        <w:t>к</w:t>
      </w:r>
      <w:r w:rsidR="00F3539B">
        <w:rPr>
          <w:sz w:val="28"/>
          <w:szCs w:val="28"/>
        </w:rPr>
        <w:t>туальной орфограммы (т.е. всё ещё требующей методических усилий для фо</w:t>
      </w:r>
      <w:r w:rsidR="00F3539B">
        <w:rPr>
          <w:sz w:val="28"/>
          <w:szCs w:val="28"/>
        </w:rPr>
        <w:t>р</w:t>
      </w:r>
      <w:r w:rsidR="00F3539B">
        <w:rPr>
          <w:sz w:val="28"/>
          <w:szCs w:val="28"/>
        </w:rPr>
        <w:t xml:space="preserve">мирования навыка) в неактуальную (т.е. </w:t>
      </w:r>
      <w:r w:rsidR="007808E1">
        <w:rPr>
          <w:sz w:val="28"/>
          <w:szCs w:val="28"/>
        </w:rPr>
        <w:t>не требующую методических усилий ввиду сформированности навыка) имеет огромное значение для совершенств</w:t>
      </w:r>
      <w:r w:rsidR="007808E1">
        <w:rPr>
          <w:sz w:val="28"/>
          <w:szCs w:val="28"/>
        </w:rPr>
        <w:t>о</w:t>
      </w:r>
      <w:r w:rsidR="007808E1">
        <w:rPr>
          <w:sz w:val="28"/>
          <w:szCs w:val="28"/>
        </w:rPr>
        <w:t>вания работы по орфографии: уловив указанный момент в работе детей, уч</w:t>
      </w:r>
      <w:r w:rsidR="007808E1">
        <w:rPr>
          <w:sz w:val="28"/>
          <w:szCs w:val="28"/>
        </w:rPr>
        <w:t>и</w:t>
      </w:r>
      <w:r w:rsidR="007808E1">
        <w:rPr>
          <w:sz w:val="28"/>
          <w:szCs w:val="28"/>
        </w:rPr>
        <w:t>тель сможет правильно распределить условия для обучения орфографии.</w:t>
      </w:r>
      <w:r w:rsidR="00F3539B">
        <w:rPr>
          <w:sz w:val="28"/>
          <w:szCs w:val="28"/>
        </w:rPr>
        <w:t xml:space="preserve"> </w:t>
      </w:r>
      <w:r w:rsidR="006374E1">
        <w:rPr>
          <w:sz w:val="28"/>
          <w:szCs w:val="28"/>
        </w:rPr>
        <w:t>(6, 155)</w:t>
      </w:r>
      <w:r>
        <w:rPr>
          <w:sz w:val="28"/>
          <w:szCs w:val="28"/>
        </w:rPr>
        <w:t xml:space="preserve"> </w:t>
      </w:r>
      <w:r w:rsidR="00152081">
        <w:rPr>
          <w:sz w:val="28"/>
          <w:szCs w:val="28"/>
        </w:rPr>
        <w:t xml:space="preserve"> </w:t>
      </w:r>
      <w:r>
        <w:rPr>
          <w:sz w:val="28"/>
          <w:szCs w:val="28"/>
        </w:rPr>
        <w:t xml:space="preserve"> </w:t>
      </w:r>
      <w:r w:rsidR="00152081">
        <w:rPr>
          <w:sz w:val="28"/>
          <w:szCs w:val="28"/>
        </w:rPr>
        <w:t xml:space="preserve"> </w:t>
      </w:r>
      <w:r w:rsidR="00FF1B82">
        <w:rPr>
          <w:sz w:val="28"/>
          <w:szCs w:val="28"/>
        </w:rPr>
        <w:t xml:space="preserve"> </w:t>
      </w:r>
      <w:r w:rsidR="00E30C8E">
        <w:rPr>
          <w:sz w:val="28"/>
          <w:szCs w:val="28"/>
        </w:rPr>
        <w:t xml:space="preserve"> </w:t>
      </w:r>
    </w:p>
    <w:p w:rsidR="00FF1B82" w:rsidRDefault="006A16BD" w:rsidP="003F5C3C">
      <w:pPr>
        <w:ind w:right="0"/>
        <w:rPr>
          <w:sz w:val="28"/>
          <w:szCs w:val="28"/>
        </w:rPr>
      </w:pPr>
      <w:r w:rsidRPr="00F24810">
        <w:rPr>
          <w:i/>
          <w:sz w:val="28"/>
          <w:szCs w:val="28"/>
        </w:rPr>
        <w:t>Принципы орфографии.</w:t>
      </w:r>
      <w:r>
        <w:rPr>
          <w:sz w:val="28"/>
          <w:szCs w:val="28"/>
        </w:rPr>
        <w:t xml:space="preserve"> </w:t>
      </w:r>
      <w:r w:rsidR="00AC52EC">
        <w:rPr>
          <w:sz w:val="28"/>
          <w:szCs w:val="28"/>
        </w:rPr>
        <w:t>Каждая орфография будучи устойчивым культурным явлением, опирается на те или иные принципы, среди которых в</w:t>
      </w:r>
      <w:r w:rsidR="00AC52EC">
        <w:rPr>
          <w:sz w:val="28"/>
          <w:szCs w:val="28"/>
        </w:rPr>
        <w:t>ы</w:t>
      </w:r>
      <w:r w:rsidR="00AC52EC">
        <w:rPr>
          <w:sz w:val="28"/>
          <w:szCs w:val="28"/>
        </w:rPr>
        <w:t>деляется основной принцип, определяющий характер данной орфографии.</w:t>
      </w:r>
    </w:p>
    <w:p w:rsidR="00D53055" w:rsidRDefault="00DC6378" w:rsidP="003F5C3C">
      <w:pPr>
        <w:ind w:right="0"/>
        <w:rPr>
          <w:sz w:val="28"/>
          <w:szCs w:val="28"/>
        </w:rPr>
      </w:pPr>
      <w:r>
        <w:rPr>
          <w:sz w:val="28"/>
          <w:szCs w:val="28"/>
        </w:rPr>
        <w:t xml:space="preserve">М.Р.Львов </w:t>
      </w:r>
      <w:r w:rsidR="00283B51">
        <w:rPr>
          <w:sz w:val="28"/>
          <w:szCs w:val="28"/>
        </w:rPr>
        <w:t>(2</w:t>
      </w:r>
      <w:r w:rsidR="006374E1">
        <w:rPr>
          <w:sz w:val="28"/>
          <w:szCs w:val="28"/>
        </w:rPr>
        <w:t>7</w:t>
      </w:r>
      <w:r>
        <w:rPr>
          <w:sz w:val="28"/>
          <w:szCs w:val="28"/>
        </w:rPr>
        <w:t xml:space="preserve">, </w:t>
      </w:r>
      <w:r w:rsidR="00D53055">
        <w:rPr>
          <w:sz w:val="28"/>
          <w:szCs w:val="28"/>
        </w:rPr>
        <w:t>301-307) выделяет следующие принципы: морфолог</w:t>
      </w:r>
      <w:r w:rsidR="00D53055">
        <w:rPr>
          <w:sz w:val="28"/>
          <w:szCs w:val="28"/>
        </w:rPr>
        <w:t>и</w:t>
      </w:r>
      <w:r w:rsidR="00D53055">
        <w:rPr>
          <w:sz w:val="28"/>
          <w:szCs w:val="28"/>
        </w:rPr>
        <w:t xml:space="preserve">ческий, фонематический, традиционный, </w:t>
      </w:r>
      <w:r w:rsidR="00A71631">
        <w:rPr>
          <w:sz w:val="28"/>
          <w:szCs w:val="28"/>
        </w:rPr>
        <w:t>принцип дифференциации значений, фонетический и принципы пунктуации.</w:t>
      </w:r>
    </w:p>
    <w:p w:rsidR="00B11A6E" w:rsidRDefault="00D53055" w:rsidP="003F5C3C">
      <w:pPr>
        <w:ind w:right="0"/>
        <w:rPr>
          <w:sz w:val="28"/>
          <w:szCs w:val="28"/>
        </w:rPr>
      </w:pPr>
      <w:r>
        <w:rPr>
          <w:sz w:val="28"/>
          <w:szCs w:val="28"/>
        </w:rPr>
        <w:t xml:space="preserve">Основным принципом русской орфографии является </w:t>
      </w:r>
      <w:r>
        <w:rPr>
          <w:i/>
          <w:sz w:val="28"/>
          <w:szCs w:val="28"/>
        </w:rPr>
        <w:t>морфологич</w:t>
      </w:r>
      <w:r>
        <w:rPr>
          <w:i/>
          <w:sz w:val="28"/>
          <w:szCs w:val="28"/>
        </w:rPr>
        <w:t>е</w:t>
      </w:r>
      <w:r>
        <w:rPr>
          <w:i/>
          <w:sz w:val="28"/>
          <w:szCs w:val="28"/>
        </w:rPr>
        <w:t>ский</w:t>
      </w:r>
      <w:r>
        <w:rPr>
          <w:sz w:val="28"/>
          <w:szCs w:val="28"/>
        </w:rPr>
        <w:t xml:space="preserve"> принцип правописания</w:t>
      </w:r>
      <w:r w:rsidR="00A71631">
        <w:rPr>
          <w:sz w:val="28"/>
          <w:szCs w:val="28"/>
        </w:rPr>
        <w:t>. Это значит, что все значимые части слова (корни, приставки, суффиксы, флексии), повторяю</w:t>
      </w:r>
      <w:r w:rsidR="00DC6378">
        <w:rPr>
          <w:sz w:val="28"/>
          <w:szCs w:val="28"/>
        </w:rPr>
        <w:t xml:space="preserve">щиеся в разных словах и формах, </w:t>
      </w:r>
      <w:r w:rsidR="00A71631">
        <w:rPr>
          <w:sz w:val="28"/>
          <w:szCs w:val="28"/>
        </w:rPr>
        <w:t xml:space="preserve">пишутся всегда одинаково, независимо от </w:t>
      </w:r>
      <w:r w:rsidR="00DC6378">
        <w:rPr>
          <w:sz w:val="28"/>
          <w:szCs w:val="28"/>
        </w:rPr>
        <w:t xml:space="preserve">того, как они произносятся. Тот </w:t>
      </w:r>
      <w:r w:rsidR="00A71631">
        <w:rPr>
          <w:sz w:val="28"/>
          <w:szCs w:val="28"/>
        </w:rPr>
        <w:t>или иной корень, повторяясь в родственн</w:t>
      </w:r>
      <w:r w:rsidR="00DC6378">
        <w:rPr>
          <w:sz w:val="28"/>
          <w:szCs w:val="28"/>
        </w:rPr>
        <w:t xml:space="preserve">ых словах в разной фонетической </w:t>
      </w:r>
      <w:r w:rsidR="00A71631">
        <w:rPr>
          <w:sz w:val="28"/>
          <w:szCs w:val="28"/>
        </w:rPr>
        <w:t>огласо</w:t>
      </w:r>
      <w:r w:rsidR="00A71631">
        <w:rPr>
          <w:sz w:val="28"/>
          <w:szCs w:val="28"/>
        </w:rPr>
        <w:t>в</w:t>
      </w:r>
      <w:r w:rsidR="00A71631">
        <w:rPr>
          <w:sz w:val="28"/>
          <w:szCs w:val="28"/>
        </w:rPr>
        <w:t>ке, те или иные приставки, суффиксы и флексии, получая в разных словах ра</w:t>
      </w:r>
      <w:r w:rsidR="00A71631">
        <w:rPr>
          <w:sz w:val="28"/>
          <w:szCs w:val="28"/>
        </w:rPr>
        <w:t>з</w:t>
      </w:r>
      <w:r w:rsidR="00A71631">
        <w:rPr>
          <w:sz w:val="28"/>
          <w:szCs w:val="28"/>
        </w:rPr>
        <w:t xml:space="preserve">ное звучание, на письме всегда имеют одно и то же обозначение. </w:t>
      </w:r>
      <w:r w:rsidR="00B11A6E">
        <w:rPr>
          <w:sz w:val="28"/>
          <w:szCs w:val="28"/>
        </w:rPr>
        <w:t>Не следует з</w:t>
      </w:r>
      <w:r w:rsidR="00B11A6E">
        <w:rPr>
          <w:sz w:val="28"/>
          <w:szCs w:val="28"/>
        </w:rPr>
        <w:t>а</w:t>
      </w:r>
      <w:r w:rsidR="00B11A6E">
        <w:rPr>
          <w:sz w:val="28"/>
          <w:szCs w:val="28"/>
        </w:rPr>
        <w:t>бывать, что запоминание слова, его правописания нередко предшествует пр</w:t>
      </w:r>
      <w:r w:rsidR="00B11A6E">
        <w:rPr>
          <w:sz w:val="28"/>
          <w:szCs w:val="28"/>
        </w:rPr>
        <w:t>о</w:t>
      </w:r>
      <w:r w:rsidR="00B11A6E">
        <w:rPr>
          <w:sz w:val="28"/>
          <w:szCs w:val="28"/>
        </w:rPr>
        <w:t>верке и доказательству. Проверка орфограмм нередко бывает затруднена ист</w:t>
      </w:r>
      <w:r w:rsidR="00B11A6E">
        <w:rPr>
          <w:sz w:val="28"/>
          <w:szCs w:val="28"/>
        </w:rPr>
        <w:t>о</w:t>
      </w:r>
      <w:r w:rsidR="00B11A6E">
        <w:rPr>
          <w:sz w:val="28"/>
          <w:szCs w:val="28"/>
        </w:rPr>
        <w:t>рическими чередованиями звуков, которые, в отличии от позиционных черед</w:t>
      </w:r>
      <w:r w:rsidR="00B11A6E">
        <w:rPr>
          <w:sz w:val="28"/>
          <w:szCs w:val="28"/>
        </w:rPr>
        <w:t>о</w:t>
      </w:r>
      <w:r w:rsidR="00B11A6E">
        <w:rPr>
          <w:sz w:val="28"/>
          <w:szCs w:val="28"/>
        </w:rPr>
        <w:t>ваний, отражаются на письме. Исторические чередования не изучаются в н</w:t>
      </w:r>
      <w:r w:rsidR="00B11A6E">
        <w:rPr>
          <w:sz w:val="28"/>
          <w:szCs w:val="28"/>
        </w:rPr>
        <w:t>а</w:t>
      </w:r>
      <w:r w:rsidR="00B11A6E">
        <w:rPr>
          <w:sz w:val="28"/>
          <w:szCs w:val="28"/>
        </w:rPr>
        <w:t>чальной школе, авторы учебников стараются избегать слов с ними. Но полн</w:t>
      </w:r>
      <w:r w:rsidR="00B11A6E">
        <w:rPr>
          <w:sz w:val="28"/>
          <w:szCs w:val="28"/>
        </w:rPr>
        <w:t>о</w:t>
      </w:r>
      <w:r w:rsidR="00B11A6E">
        <w:rPr>
          <w:sz w:val="28"/>
          <w:szCs w:val="28"/>
        </w:rPr>
        <w:t>стью уйти от них невозможно, так как это общеупотребительные слова, они часто встречаются и в читаемых текстах, и в речи детей.</w:t>
      </w:r>
      <w:r w:rsidR="006374E1">
        <w:rPr>
          <w:sz w:val="28"/>
          <w:szCs w:val="28"/>
        </w:rPr>
        <w:t xml:space="preserve"> (29, 141)</w:t>
      </w:r>
    </w:p>
    <w:p w:rsidR="00DC6378" w:rsidRDefault="00B11A6E" w:rsidP="003F5C3C">
      <w:pPr>
        <w:ind w:right="0"/>
        <w:rPr>
          <w:sz w:val="28"/>
          <w:szCs w:val="28"/>
        </w:rPr>
      </w:pPr>
      <w:r>
        <w:rPr>
          <w:sz w:val="28"/>
          <w:szCs w:val="28"/>
        </w:rPr>
        <w:t>Издавна морфологический принцип в правописании считается осно</w:t>
      </w:r>
      <w:r>
        <w:rPr>
          <w:sz w:val="28"/>
          <w:szCs w:val="28"/>
        </w:rPr>
        <w:t>в</w:t>
      </w:r>
      <w:r>
        <w:rPr>
          <w:sz w:val="28"/>
          <w:szCs w:val="28"/>
        </w:rPr>
        <w:t xml:space="preserve">ным, ведущим, ибо он обеспечивает ведущую роль семантики в </w:t>
      </w:r>
      <w:r w:rsidR="0040797C">
        <w:rPr>
          <w:sz w:val="28"/>
          <w:szCs w:val="28"/>
        </w:rPr>
        <w:t xml:space="preserve">преподавании </w:t>
      </w:r>
      <w:r w:rsidR="0040797C">
        <w:rPr>
          <w:sz w:val="28"/>
          <w:szCs w:val="28"/>
        </w:rPr>
        <w:lastRenderedPageBreak/>
        <w:t xml:space="preserve">языка. Но в последние десятилетия на роль ведущего принципа орфографии претендует новый, </w:t>
      </w:r>
      <w:r w:rsidR="0040797C" w:rsidRPr="0040797C">
        <w:rPr>
          <w:sz w:val="28"/>
          <w:szCs w:val="28"/>
        </w:rPr>
        <w:t>фонематический</w:t>
      </w:r>
      <w:r w:rsidR="0040797C">
        <w:rPr>
          <w:sz w:val="28"/>
          <w:szCs w:val="28"/>
        </w:rPr>
        <w:t xml:space="preserve">, принцип. </w:t>
      </w:r>
      <w:r w:rsidR="0040797C">
        <w:rPr>
          <w:i/>
          <w:sz w:val="28"/>
          <w:szCs w:val="28"/>
        </w:rPr>
        <w:t>Фонематический</w:t>
      </w:r>
      <w:r w:rsidR="0040797C">
        <w:rPr>
          <w:sz w:val="28"/>
          <w:szCs w:val="28"/>
        </w:rPr>
        <w:t xml:space="preserve"> принцип орф</w:t>
      </w:r>
      <w:r w:rsidR="0040797C">
        <w:rPr>
          <w:sz w:val="28"/>
          <w:szCs w:val="28"/>
        </w:rPr>
        <w:t>о</w:t>
      </w:r>
      <w:r w:rsidR="0040797C">
        <w:rPr>
          <w:sz w:val="28"/>
          <w:szCs w:val="28"/>
        </w:rPr>
        <w:t>графии гласит: одна и та же буква обозначает фонему в сильной и слабой поз</w:t>
      </w:r>
      <w:r w:rsidR="0040797C">
        <w:rPr>
          <w:sz w:val="28"/>
          <w:szCs w:val="28"/>
        </w:rPr>
        <w:t>и</w:t>
      </w:r>
      <w:r w:rsidR="0040797C">
        <w:rPr>
          <w:sz w:val="28"/>
          <w:szCs w:val="28"/>
        </w:rPr>
        <w:t>циях. Фонематический принцип объясняет в основном те же орфограммы, что и морфологический принцип, но с другой точки зрения, и это позволяет глубже понять природу орфографии. Он более определённо объясняет, почему при проверке безударной гласной буквы следует ориентироваться на ударяемый в</w:t>
      </w:r>
      <w:r w:rsidR="0040797C">
        <w:rPr>
          <w:sz w:val="28"/>
          <w:szCs w:val="28"/>
        </w:rPr>
        <w:t>а</w:t>
      </w:r>
      <w:r w:rsidR="0040797C">
        <w:rPr>
          <w:sz w:val="28"/>
          <w:szCs w:val="28"/>
        </w:rPr>
        <w:t>риант, на сильную позицию фонемы. Фонематический принцип позволяет об</w:t>
      </w:r>
      <w:r w:rsidR="0040797C">
        <w:rPr>
          <w:sz w:val="28"/>
          <w:szCs w:val="28"/>
        </w:rPr>
        <w:t>ъ</w:t>
      </w:r>
      <w:r w:rsidR="0040797C">
        <w:rPr>
          <w:sz w:val="28"/>
          <w:szCs w:val="28"/>
        </w:rPr>
        <w:t>единить многие разрозненные правила: проверки безударных гласных, звонких и глухих согласных, непроизносимых согласных; способствует пониманию системности в правописании; приобщает учителя и учащихся к новому ли</w:t>
      </w:r>
      <w:r w:rsidR="0040797C">
        <w:rPr>
          <w:sz w:val="28"/>
          <w:szCs w:val="28"/>
        </w:rPr>
        <w:t>н</w:t>
      </w:r>
      <w:r w:rsidR="0040797C">
        <w:rPr>
          <w:sz w:val="28"/>
          <w:szCs w:val="28"/>
        </w:rPr>
        <w:t>гвистическому учению – фонологии.</w:t>
      </w:r>
      <w:r w:rsidR="00CD288D">
        <w:rPr>
          <w:sz w:val="28"/>
          <w:szCs w:val="28"/>
        </w:rPr>
        <w:t xml:space="preserve"> Морфологический и фонематический принципы не противоречат один другому, но углубляют друг друга.</w:t>
      </w:r>
      <w:r>
        <w:rPr>
          <w:sz w:val="28"/>
          <w:szCs w:val="28"/>
        </w:rPr>
        <w:t xml:space="preserve"> </w:t>
      </w:r>
      <w:r w:rsidR="006374E1">
        <w:rPr>
          <w:sz w:val="28"/>
          <w:szCs w:val="28"/>
        </w:rPr>
        <w:t>(29, 141)</w:t>
      </w:r>
    </w:p>
    <w:p w:rsidR="00152473" w:rsidRDefault="00CD288D" w:rsidP="003F5C3C">
      <w:pPr>
        <w:ind w:right="0"/>
        <w:rPr>
          <w:sz w:val="28"/>
          <w:szCs w:val="28"/>
        </w:rPr>
      </w:pPr>
      <w:r>
        <w:rPr>
          <w:sz w:val="28"/>
          <w:szCs w:val="28"/>
        </w:rPr>
        <w:t>В русском языке много сло</w:t>
      </w:r>
      <w:r w:rsidR="001D5638">
        <w:rPr>
          <w:sz w:val="28"/>
          <w:szCs w:val="28"/>
        </w:rPr>
        <w:t>в, которые невозможно проверить</w:t>
      </w:r>
      <w:r w:rsidR="00152473">
        <w:rPr>
          <w:sz w:val="28"/>
          <w:szCs w:val="28"/>
        </w:rPr>
        <w:t xml:space="preserve"> </w:t>
      </w:r>
      <w:r>
        <w:rPr>
          <w:sz w:val="28"/>
          <w:szCs w:val="28"/>
        </w:rPr>
        <w:t>прав</w:t>
      </w:r>
      <w:r>
        <w:rPr>
          <w:sz w:val="28"/>
          <w:szCs w:val="28"/>
        </w:rPr>
        <w:t>и</w:t>
      </w:r>
      <w:r>
        <w:rPr>
          <w:sz w:val="28"/>
          <w:szCs w:val="28"/>
        </w:rPr>
        <w:t xml:space="preserve">лами, и они пишутся так, как принято, как повелось, т.е. по традиции. </w:t>
      </w:r>
    </w:p>
    <w:p w:rsidR="001D09EF" w:rsidRDefault="00CD288D" w:rsidP="003F5C3C">
      <w:pPr>
        <w:ind w:right="0"/>
        <w:rPr>
          <w:sz w:val="28"/>
          <w:szCs w:val="28"/>
        </w:rPr>
      </w:pPr>
      <w:r>
        <w:rPr>
          <w:sz w:val="28"/>
          <w:szCs w:val="28"/>
        </w:rPr>
        <w:t xml:space="preserve">Это историческая традиция русского языка </w:t>
      </w:r>
      <w:r w:rsidRPr="00CD288D">
        <w:rPr>
          <w:i/>
          <w:sz w:val="28"/>
          <w:szCs w:val="28"/>
        </w:rPr>
        <w:t>(калач, собака)</w:t>
      </w:r>
      <w:r w:rsidRPr="00CD288D">
        <w:rPr>
          <w:sz w:val="28"/>
          <w:szCs w:val="28"/>
        </w:rPr>
        <w:t xml:space="preserve">, или такие слова </w:t>
      </w:r>
      <w:r>
        <w:rPr>
          <w:sz w:val="28"/>
          <w:szCs w:val="28"/>
        </w:rPr>
        <w:t xml:space="preserve">сохраняют буквенный состав языка-источника </w:t>
      </w:r>
      <w:r>
        <w:rPr>
          <w:i/>
          <w:sz w:val="28"/>
          <w:szCs w:val="28"/>
        </w:rPr>
        <w:t>(касса, магазин, пасс</w:t>
      </w:r>
      <w:r>
        <w:rPr>
          <w:i/>
          <w:sz w:val="28"/>
          <w:szCs w:val="28"/>
        </w:rPr>
        <w:t>а</w:t>
      </w:r>
      <w:r>
        <w:rPr>
          <w:i/>
          <w:sz w:val="28"/>
          <w:szCs w:val="28"/>
        </w:rPr>
        <w:t>жир)</w:t>
      </w:r>
      <w:r>
        <w:rPr>
          <w:sz w:val="28"/>
          <w:szCs w:val="28"/>
        </w:rPr>
        <w:t xml:space="preserve">. К числу непроверяемых относят также русские слова с «затемнённой» этимологией, слишком сложной для учеников начальных классов: </w:t>
      </w:r>
      <w:r>
        <w:rPr>
          <w:i/>
          <w:sz w:val="28"/>
          <w:szCs w:val="28"/>
        </w:rPr>
        <w:t>петух</w:t>
      </w:r>
      <w:r>
        <w:rPr>
          <w:sz w:val="28"/>
          <w:szCs w:val="28"/>
        </w:rPr>
        <w:t xml:space="preserve"> – от корня </w:t>
      </w:r>
      <w:r>
        <w:rPr>
          <w:i/>
          <w:sz w:val="28"/>
          <w:szCs w:val="28"/>
        </w:rPr>
        <w:t>пе-</w:t>
      </w:r>
      <w:r>
        <w:rPr>
          <w:sz w:val="28"/>
          <w:szCs w:val="28"/>
        </w:rPr>
        <w:t xml:space="preserve">, от глагола </w:t>
      </w:r>
      <w:r>
        <w:rPr>
          <w:i/>
          <w:sz w:val="28"/>
          <w:szCs w:val="28"/>
        </w:rPr>
        <w:t>петь.</w:t>
      </w:r>
      <w:r>
        <w:rPr>
          <w:sz w:val="28"/>
          <w:szCs w:val="28"/>
        </w:rPr>
        <w:t xml:space="preserve"> К числу непроверяемых в начальной школе относят слова с чередующимися гласными: </w:t>
      </w:r>
      <w:r w:rsidR="003B76FD">
        <w:rPr>
          <w:i/>
          <w:sz w:val="28"/>
          <w:szCs w:val="28"/>
        </w:rPr>
        <w:t>разбросать – разбрасывать, бросить – в</w:t>
      </w:r>
      <w:r w:rsidR="003B76FD">
        <w:rPr>
          <w:i/>
          <w:sz w:val="28"/>
          <w:szCs w:val="28"/>
        </w:rPr>
        <w:t>ы</w:t>
      </w:r>
      <w:r w:rsidR="003B76FD">
        <w:rPr>
          <w:i/>
          <w:sz w:val="28"/>
          <w:szCs w:val="28"/>
        </w:rPr>
        <w:t>брасывать.</w:t>
      </w:r>
      <w:r w:rsidR="003B76FD">
        <w:rPr>
          <w:sz w:val="28"/>
          <w:szCs w:val="28"/>
        </w:rPr>
        <w:t xml:space="preserve"> С точки зрения теории орфографии эти написания не относятся к числу традиционных. Непроверяемые слова усваиваются на основе запомин</w:t>
      </w:r>
      <w:r w:rsidR="003B76FD">
        <w:rPr>
          <w:sz w:val="28"/>
          <w:szCs w:val="28"/>
        </w:rPr>
        <w:t>а</w:t>
      </w:r>
      <w:r w:rsidR="003B76FD">
        <w:rPr>
          <w:sz w:val="28"/>
          <w:szCs w:val="28"/>
        </w:rPr>
        <w:t>ния буквенного состава, целого «образа» слова, сравнения и противопоставл</w:t>
      </w:r>
      <w:r w:rsidR="003B76FD">
        <w:rPr>
          <w:sz w:val="28"/>
          <w:szCs w:val="28"/>
        </w:rPr>
        <w:t>е</w:t>
      </w:r>
      <w:r w:rsidR="003B76FD">
        <w:rPr>
          <w:sz w:val="28"/>
          <w:szCs w:val="28"/>
        </w:rPr>
        <w:t>ния, т.е. зрительно, путём проговаривания, с опорой на кинестезии, на речедв</w:t>
      </w:r>
      <w:r w:rsidR="003B76FD">
        <w:rPr>
          <w:sz w:val="28"/>
          <w:szCs w:val="28"/>
        </w:rPr>
        <w:t>и</w:t>
      </w:r>
      <w:r w:rsidR="003B76FD">
        <w:rPr>
          <w:sz w:val="28"/>
          <w:szCs w:val="28"/>
        </w:rPr>
        <w:t>гательную память, через употребление в речи письменно и устно, составление гнёзд родственных слов,</w:t>
      </w:r>
      <w:r w:rsidR="001D09EF">
        <w:rPr>
          <w:sz w:val="28"/>
          <w:szCs w:val="28"/>
        </w:rPr>
        <w:t xml:space="preserve"> составление словариков и т.п. С</w:t>
      </w:r>
      <w:r w:rsidR="003B76FD">
        <w:rPr>
          <w:sz w:val="28"/>
          <w:szCs w:val="28"/>
        </w:rPr>
        <w:t xml:space="preserve">лова традиционного написания, как правило, иноязычные: </w:t>
      </w:r>
      <w:r w:rsidR="003B76FD">
        <w:rPr>
          <w:i/>
          <w:sz w:val="28"/>
          <w:szCs w:val="28"/>
        </w:rPr>
        <w:t xml:space="preserve">вагон </w:t>
      </w:r>
      <w:r w:rsidR="003B76FD">
        <w:rPr>
          <w:sz w:val="28"/>
          <w:szCs w:val="28"/>
        </w:rPr>
        <w:t xml:space="preserve">– из немецкого, </w:t>
      </w:r>
      <w:r w:rsidR="003B76FD">
        <w:rPr>
          <w:i/>
          <w:sz w:val="28"/>
          <w:szCs w:val="28"/>
        </w:rPr>
        <w:t xml:space="preserve">хоккей </w:t>
      </w:r>
      <w:r w:rsidR="003B76FD">
        <w:rPr>
          <w:sz w:val="28"/>
          <w:szCs w:val="28"/>
        </w:rPr>
        <w:t>– из англи</w:t>
      </w:r>
      <w:r w:rsidR="003B76FD">
        <w:rPr>
          <w:sz w:val="28"/>
          <w:szCs w:val="28"/>
        </w:rPr>
        <w:t>й</w:t>
      </w:r>
      <w:r w:rsidR="003B76FD">
        <w:rPr>
          <w:sz w:val="28"/>
          <w:szCs w:val="28"/>
        </w:rPr>
        <w:t xml:space="preserve">ского, </w:t>
      </w:r>
      <w:r w:rsidR="003B76FD">
        <w:rPr>
          <w:i/>
          <w:sz w:val="28"/>
          <w:szCs w:val="28"/>
        </w:rPr>
        <w:t>октябрь</w:t>
      </w:r>
      <w:r w:rsidR="003B76FD">
        <w:rPr>
          <w:sz w:val="28"/>
          <w:szCs w:val="28"/>
        </w:rPr>
        <w:t xml:space="preserve"> – из латыни, </w:t>
      </w:r>
      <w:r w:rsidR="001D09EF">
        <w:rPr>
          <w:i/>
          <w:sz w:val="28"/>
          <w:szCs w:val="28"/>
        </w:rPr>
        <w:t xml:space="preserve">логика </w:t>
      </w:r>
      <w:r w:rsidR="001D09EF">
        <w:rPr>
          <w:sz w:val="28"/>
          <w:szCs w:val="28"/>
        </w:rPr>
        <w:t xml:space="preserve">– из древнегреческого, </w:t>
      </w:r>
      <w:r w:rsidR="001D09EF">
        <w:rPr>
          <w:i/>
          <w:sz w:val="28"/>
          <w:szCs w:val="28"/>
        </w:rPr>
        <w:t xml:space="preserve">арбуз </w:t>
      </w:r>
      <w:r w:rsidR="001D09EF">
        <w:rPr>
          <w:sz w:val="28"/>
          <w:szCs w:val="28"/>
        </w:rPr>
        <w:t xml:space="preserve">– из тюрских </w:t>
      </w:r>
      <w:r w:rsidR="001D09EF">
        <w:rPr>
          <w:sz w:val="28"/>
          <w:szCs w:val="28"/>
        </w:rPr>
        <w:lastRenderedPageBreak/>
        <w:t>языков.</w:t>
      </w:r>
      <w:r w:rsidR="003B76FD">
        <w:rPr>
          <w:sz w:val="28"/>
          <w:szCs w:val="28"/>
        </w:rPr>
        <w:t xml:space="preserve"> </w:t>
      </w:r>
      <w:r w:rsidR="001D09EF">
        <w:rPr>
          <w:sz w:val="28"/>
          <w:szCs w:val="28"/>
        </w:rPr>
        <w:t xml:space="preserve">Большинство традиционных написаний не противоречат ни </w:t>
      </w:r>
      <w:r w:rsidR="001D09EF" w:rsidRPr="001D09EF">
        <w:rPr>
          <w:sz w:val="28"/>
          <w:szCs w:val="28"/>
        </w:rPr>
        <w:t>морфол</w:t>
      </w:r>
      <w:r w:rsidR="001D09EF" w:rsidRPr="001D09EF">
        <w:rPr>
          <w:sz w:val="28"/>
          <w:szCs w:val="28"/>
        </w:rPr>
        <w:t>о</w:t>
      </w:r>
      <w:r w:rsidR="001D09EF" w:rsidRPr="001D09EF">
        <w:rPr>
          <w:sz w:val="28"/>
          <w:szCs w:val="28"/>
        </w:rPr>
        <w:t>гическому</w:t>
      </w:r>
      <w:r w:rsidR="001D09EF">
        <w:rPr>
          <w:sz w:val="28"/>
          <w:szCs w:val="28"/>
        </w:rPr>
        <w:t>, ни фонематическому принципам, ни правилам графики. Но есть правило о правописании</w:t>
      </w:r>
      <w:r w:rsidR="001D09EF">
        <w:rPr>
          <w:i/>
          <w:sz w:val="28"/>
          <w:szCs w:val="28"/>
        </w:rPr>
        <w:t xml:space="preserve"> жи, ши, ча, ща, чу, щу, </w:t>
      </w:r>
      <w:r w:rsidR="001D09EF">
        <w:rPr>
          <w:sz w:val="28"/>
          <w:szCs w:val="28"/>
        </w:rPr>
        <w:t>которое (на уровне детского мышления) воспринимается как противоречие. В начальных классах это нап</w:t>
      </w:r>
      <w:r w:rsidR="001D09EF">
        <w:rPr>
          <w:sz w:val="28"/>
          <w:szCs w:val="28"/>
        </w:rPr>
        <w:t>и</w:t>
      </w:r>
      <w:r w:rsidR="001D09EF">
        <w:rPr>
          <w:sz w:val="28"/>
          <w:szCs w:val="28"/>
        </w:rPr>
        <w:t>сание заучивается без объяснения, обоснования, что конечно, не может не н</w:t>
      </w:r>
      <w:r w:rsidR="001D09EF">
        <w:rPr>
          <w:sz w:val="28"/>
          <w:szCs w:val="28"/>
        </w:rPr>
        <w:t>а</w:t>
      </w:r>
      <w:r w:rsidR="001D09EF">
        <w:rPr>
          <w:sz w:val="28"/>
          <w:szCs w:val="28"/>
        </w:rPr>
        <w:t>носить ущерба формированию у детей орфографической системы.</w:t>
      </w:r>
      <w:r w:rsidR="006374E1">
        <w:rPr>
          <w:sz w:val="28"/>
          <w:szCs w:val="28"/>
        </w:rPr>
        <w:t>(29, 142 )</w:t>
      </w:r>
    </w:p>
    <w:p w:rsidR="00067FDF" w:rsidRDefault="001D09EF" w:rsidP="003F5C3C">
      <w:pPr>
        <w:ind w:right="0"/>
        <w:rPr>
          <w:sz w:val="28"/>
          <w:szCs w:val="28"/>
        </w:rPr>
      </w:pPr>
      <w:r>
        <w:rPr>
          <w:sz w:val="28"/>
          <w:szCs w:val="28"/>
        </w:rPr>
        <w:t xml:space="preserve">Принцип </w:t>
      </w:r>
      <w:r w:rsidRPr="001D09EF">
        <w:rPr>
          <w:i/>
          <w:sz w:val="28"/>
          <w:szCs w:val="28"/>
        </w:rPr>
        <w:t>дифференциации значений</w:t>
      </w:r>
      <w:r>
        <w:rPr>
          <w:sz w:val="28"/>
          <w:szCs w:val="28"/>
        </w:rPr>
        <w:t xml:space="preserve"> также называют </w:t>
      </w:r>
      <w:r>
        <w:rPr>
          <w:i/>
          <w:sz w:val="28"/>
          <w:szCs w:val="28"/>
        </w:rPr>
        <w:t>логическим, смысловым, идеографическим.</w:t>
      </w:r>
      <w:r>
        <w:rPr>
          <w:sz w:val="28"/>
          <w:szCs w:val="28"/>
        </w:rPr>
        <w:t xml:space="preserve"> Дифференцирующие написания применяются тогда. Когда пи</w:t>
      </w:r>
      <w:r w:rsidR="009C73CE">
        <w:rPr>
          <w:sz w:val="28"/>
          <w:szCs w:val="28"/>
        </w:rPr>
        <w:t xml:space="preserve">шущий хочет с помощью правописания разграничить понятия, обозначаемые омонимами: </w:t>
      </w:r>
      <w:r w:rsidR="009C73CE">
        <w:rPr>
          <w:i/>
          <w:sz w:val="28"/>
          <w:szCs w:val="28"/>
        </w:rPr>
        <w:t xml:space="preserve">компания </w:t>
      </w:r>
      <w:r w:rsidR="009C73CE">
        <w:rPr>
          <w:sz w:val="28"/>
          <w:szCs w:val="28"/>
        </w:rPr>
        <w:t xml:space="preserve">– «группа людей, чем-то объединённых» и </w:t>
      </w:r>
      <w:r w:rsidR="009C73CE">
        <w:rPr>
          <w:i/>
          <w:sz w:val="28"/>
          <w:szCs w:val="28"/>
        </w:rPr>
        <w:t xml:space="preserve">кампания </w:t>
      </w:r>
      <w:r w:rsidR="009C73CE">
        <w:rPr>
          <w:sz w:val="28"/>
          <w:szCs w:val="28"/>
        </w:rPr>
        <w:t xml:space="preserve">– «совокупность военных или каких-либо иных мероприятий»; </w:t>
      </w:r>
      <w:r w:rsidR="009C73CE">
        <w:rPr>
          <w:i/>
          <w:sz w:val="28"/>
          <w:szCs w:val="28"/>
        </w:rPr>
        <w:t xml:space="preserve">Орёл </w:t>
      </w:r>
      <w:r w:rsidR="009C73CE">
        <w:rPr>
          <w:sz w:val="28"/>
          <w:szCs w:val="28"/>
        </w:rPr>
        <w:t xml:space="preserve">– город и </w:t>
      </w:r>
      <w:r w:rsidR="009C73CE">
        <w:rPr>
          <w:i/>
          <w:sz w:val="28"/>
          <w:szCs w:val="28"/>
        </w:rPr>
        <w:t xml:space="preserve">орёл </w:t>
      </w:r>
      <w:r w:rsidR="00277160">
        <w:rPr>
          <w:sz w:val="28"/>
          <w:szCs w:val="28"/>
        </w:rPr>
        <w:t>– птица. Дифференцирующая функция</w:t>
      </w:r>
      <w:r w:rsidR="00DC6378">
        <w:rPr>
          <w:sz w:val="28"/>
          <w:szCs w:val="28"/>
        </w:rPr>
        <w:t xml:space="preserve"> </w:t>
      </w:r>
      <w:r w:rsidR="00277160">
        <w:rPr>
          <w:sz w:val="28"/>
          <w:szCs w:val="28"/>
        </w:rPr>
        <w:t xml:space="preserve">принадлежит и мягкому знаку: </w:t>
      </w:r>
      <w:r w:rsidR="00277160">
        <w:rPr>
          <w:i/>
          <w:sz w:val="28"/>
          <w:szCs w:val="28"/>
        </w:rPr>
        <w:t xml:space="preserve">рожь, дочь </w:t>
      </w:r>
      <w:r w:rsidR="00277160">
        <w:rPr>
          <w:sz w:val="28"/>
          <w:szCs w:val="28"/>
        </w:rPr>
        <w:t xml:space="preserve">– женского рода, </w:t>
      </w:r>
      <w:r w:rsidR="00277160">
        <w:rPr>
          <w:i/>
          <w:sz w:val="28"/>
          <w:szCs w:val="28"/>
        </w:rPr>
        <w:t>нож, рогач</w:t>
      </w:r>
      <w:r w:rsidR="00DC6378">
        <w:rPr>
          <w:i/>
          <w:sz w:val="28"/>
          <w:szCs w:val="28"/>
        </w:rPr>
        <w:t xml:space="preserve">- </w:t>
      </w:r>
      <w:r w:rsidR="00277160">
        <w:rPr>
          <w:sz w:val="28"/>
          <w:szCs w:val="28"/>
        </w:rPr>
        <w:t xml:space="preserve">мужского (в данных случаях ь мягкости не обозначает, так как звук </w:t>
      </w:r>
      <w:r w:rsidR="00277160">
        <w:rPr>
          <w:i/>
          <w:sz w:val="28"/>
          <w:szCs w:val="28"/>
        </w:rPr>
        <w:t>ж</w:t>
      </w:r>
      <w:r w:rsidR="00277160">
        <w:rPr>
          <w:sz w:val="28"/>
          <w:szCs w:val="28"/>
        </w:rPr>
        <w:t xml:space="preserve"> всегда твёрдый). Для методики прав</w:t>
      </w:r>
      <w:r w:rsidR="00277160">
        <w:rPr>
          <w:sz w:val="28"/>
          <w:szCs w:val="28"/>
        </w:rPr>
        <w:t>о</w:t>
      </w:r>
      <w:r w:rsidR="00277160">
        <w:rPr>
          <w:sz w:val="28"/>
          <w:szCs w:val="28"/>
        </w:rPr>
        <w:t>писания принцип дифференциации значений особо важен. Можно сказать, что методика в нём заинтересована: на примере дифференцирующих написаний легко показать школьникам, что орфография – активное средство выражения мысли пишущего. Дифференцирующие написания демонстрируют учащимся значение орфографии во взаимопонимании читающего и написавшего, читателя и автора.</w:t>
      </w:r>
    </w:p>
    <w:p w:rsidR="005D7B34" w:rsidRDefault="00067FDF" w:rsidP="003F5C3C">
      <w:pPr>
        <w:ind w:right="0"/>
        <w:rPr>
          <w:sz w:val="28"/>
          <w:szCs w:val="28"/>
        </w:rPr>
      </w:pPr>
      <w:r>
        <w:rPr>
          <w:sz w:val="28"/>
          <w:szCs w:val="28"/>
        </w:rPr>
        <w:t xml:space="preserve">Суть </w:t>
      </w:r>
      <w:r>
        <w:rPr>
          <w:i/>
          <w:sz w:val="28"/>
          <w:szCs w:val="28"/>
        </w:rPr>
        <w:t xml:space="preserve">фонетического </w:t>
      </w:r>
      <w:r>
        <w:rPr>
          <w:sz w:val="28"/>
          <w:szCs w:val="28"/>
        </w:rPr>
        <w:t>принципа, в отличии от фонематического, в ма</w:t>
      </w:r>
      <w:r>
        <w:rPr>
          <w:sz w:val="28"/>
          <w:szCs w:val="28"/>
        </w:rPr>
        <w:t>к</w:t>
      </w:r>
      <w:r>
        <w:rPr>
          <w:sz w:val="28"/>
          <w:szCs w:val="28"/>
        </w:rPr>
        <w:t>симальном соответствии написаний звуковому составу произносимой речи. В системе орфографии есть такие правила, которые, опираясь на фонетический принцип, находятся в резком противоречии с морфологическим и фонематич</w:t>
      </w:r>
      <w:r>
        <w:rPr>
          <w:sz w:val="28"/>
          <w:szCs w:val="28"/>
        </w:rPr>
        <w:t>е</w:t>
      </w:r>
      <w:r>
        <w:rPr>
          <w:sz w:val="28"/>
          <w:szCs w:val="28"/>
        </w:rPr>
        <w:t xml:space="preserve">ским принципами. Так, приставки на </w:t>
      </w:r>
      <w:r>
        <w:rPr>
          <w:i/>
          <w:sz w:val="28"/>
          <w:szCs w:val="28"/>
        </w:rPr>
        <w:t xml:space="preserve">–з (из- - ис-, раз- - рас- </w:t>
      </w:r>
      <w:r>
        <w:rPr>
          <w:sz w:val="28"/>
          <w:szCs w:val="28"/>
        </w:rPr>
        <w:t xml:space="preserve">и др.) не пишутся единообразно, в них </w:t>
      </w:r>
      <w:r>
        <w:rPr>
          <w:i/>
          <w:sz w:val="28"/>
          <w:szCs w:val="28"/>
        </w:rPr>
        <w:t>з</w:t>
      </w:r>
      <w:r>
        <w:rPr>
          <w:sz w:val="28"/>
          <w:szCs w:val="28"/>
        </w:rPr>
        <w:t xml:space="preserve"> пишется в сильной позиции фонемы, а </w:t>
      </w:r>
      <w:r>
        <w:rPr>
          <w:i/>
          <w:sz w:val="28"/>
          <w:szCs w:val="28"/>
        </w:rPr>
        <w:t>с</w:t>
      </w:r>
      <w:r>
        <w:rPr>
          <w:sz w:val="28"/>
          <w:szCs w:val="28"/>
        </w:rPr>
        <w:t xml:space="preserve"> – в слабой поз</w:t>
      </w:r>
      <w:r>
        <w:rPr>
          <w:sz w:val="28"/>
          <w:szCs w:val="28"/>
        </w:rPr>
        <w:t>и</w:t>
      </w:r>
      <w:r>
        <w:rPr>
          <w:sz w:val="28"/>
          <w:szCs w:val="28"/>
        </w:rPr>
        <w:t xml:space="preserve">ции: перед гласными или звонкими согласными – </w:t>
      </w:r>
      <w:r>
        <w:rPr>
          <w:i/>
          <w:sz w:val="28"/>
          <w:szCs w:val="28"/>
        </w:rPr>
        <w:t>з,</w:t>
      </w:r>
      <w:r>
        <w:rPr>
          <w:sz w:val="28"/>
          <w:szCs w:val="28"/>
        </w:rPr>
        <w:t xml:space="preserve"> перед глухими –</w:t>
      </w:r>
      <w:r>
        <w:rPr>
          <w:i/>
          <w:sz w:val="28"/>
          <w:szCs w:val="28"/>
        </w:rPr>
        <w:t xml:space="preserve"> с.</w:t>
      </w:r>
      <w:r>
        <w:rPr>
          <w:sz w:val="28"/>
          <w:szCs w:val="28"/>
        </w:rPr>
        <w:t xml:space="preserve"> Такая же логика применяется к гласному </w:t>
      </w:r>
      <w:r>
        <w:rPr>
          <w:i/>
          <w:sz w:val="28"/>
          <w:szCs w:val="28"/>
        </w:rPr>
        <w:t>а</w:t>
      </w:r>
      <w:r w:rsidR="005D7B34">
        <w:rPr>
          <w:sz w:val="28"/>
          <w:szCs w:val="28"/>
        </w:rPr>
        <w:t>/</w:t>
      </w:r>
      <w:r w:rsidR="005D7B34">
        <w:rPr>
          <w:i/>
          <w:sz w:val="28"/>
          <w:szCs w:val="28"/>
        </w:rPr>
        <w:t>о</w:t>
      </w:r>
      <w:r w:rsidR="005D7B34">
        <w:rPr>
          <w:sz w:val="28"/>
          <w:szCs w:val="28"/>
        </w:rPr>
        <w:t xml:space="preserve"> в приставках </w:t>
      </w:r>
      <w:r w:rsidR="005D7B34">
        <w:rPr>
          <w:i/>
          <w:sz w:val="28"/>
          <w:szCs w:val="28"/>
        </w:rPr>
        <w:t>раз-/роз-, рас-/рос-</w:t>
      </w:r>
      <w:r w:rsidR="005D7B34">
        <w:rPr>
          <w:sz w:val="28"/>
          <w:szCs w:val="28"/>
        </w:rPr>
        <w:t xml:space="preserve">: под ударением </w:t>
      </w:r>
      <w:r w:rsidR="005D7B34">
        <w:rPr>
          <w:i/>
          <w:sz w:val="28"/>
          <w:szCs w:val="28"/>
        </w:rPr>
        <w:t>– роз- - рос-,</w:t>
      </w:r>
      <w:r w:rsidR="005D7B34">
        <w:rPr>
          <w:sz w:val="28"/>
          <w:szCs w:val="28"/>
        </w:rPr>
        <w:t xml:space="preserve"> в безударном положении, в соответствии с произнош</w:t>
      </w:r>
      <w:r w:rsidR="005D7B34">
        <w:rPr>
          <w:sz w:val="28"/>
          <w:szCs w:val="28"/>
        </w:rPr>
        <w:t>е</w:t>
      </w:r>
      <w:r w:rsidR="005D7B34">
        <w:rPr>
          <w:sz w:val="28"/>
          <w:szCs w:val="28"/>
        </w:rPr>
        <w:lastRenderedPageBreak/>
        <w:t xml:space="preserve">нием, - </w:t>
      </w:r>
      <w:r w:rsidR="005D7B34">
        <w:rPr>
          <w:i/>
          <w:sz w:val="28"/>
          <w:szCs w:val="28"/>
        </w:rPr>
        <w:t xml:space="preserve">рас- - раз-. </w:t>
      </w:r>
      <w:r w:rsidR="005D7B34">
        <w:rPr>
          <w:sz w:val="28"/>
          <w:szCs w:val="28"/>
        </w:rPr>
        <w:t xml:space="preserve">Такое написание имело бы смысл, было бы оправдано, если приставки на </w:t>
      </w:r>
      <w:r w:rsidR="005D7B34">
        <w:rPr>
          <w:i/>
          <w:sz w:val="28"/>
          <w:szCs w:val="28"/>
        </w:rPr>
        <w:t>з/с,</w:t>
      </w:r>
      <w:r w:rsidR="005D7B34">
        <w:rPr>
          <w:sz w:val="28"/>
          <w:szCs w:val="28"/>
        </w:rPr>
        <w:t xml:space="preserve"> меняя звук и букву, меняли бы и значение. Но этого не прои</w:t>
      </w:r>
      <w:r w:rsidR="005D7B34">
        <w:rPr>
          <w:sz w:val="28"/>
          <w:szCs w:val="28"/>
        </w:rPr>
        <w:t>с</w:t>
      </w:r>
      <w:r w:rsidR="005D7B34">
        <w:rPr>
          <w:sz w:val="28"/>
          <w:szCs w:val="28"/>
        </w:rPr>
        <w:t xml:space="preserve">ходит. Так, приставка </w:t>
      </w:r>
      <w:r w:rsidR="005D7B34">
        <w:rPr>
          <w:i/>
          <w:sz w:val="28"/>
          <w:szCs w:val="28"/>
        </w:rPr>
        <w:t xml:space="preserve">без-/бес- </w:t>
      </w:r>
      <w:r w:rsidR="005D7B34">
        <w:rPr>
          <w:sz w:val="28"/>
          <w:szCs w:val="28"/>
        </w:rPr>
        <w:t>обозначает отрицание независимо от варианта написания. Орфограммы, пишущиеся по фонетическому принципу, в начал</w:t>
      </w:r>
      <w:r w:rsidR="005D7B34">
        <w:rPr>
          <w:sz w:val="28"/>
          <w:szCs w:val="28"/>
        </w:rPr>
        <w:t>ь</w:t>
      </w:r>
      <w:r w:rsidR="005D7B34">
        <w:rPr>
          <w:sz w:val="28"/>
          <w:szCs w:val="28"/>
        </w:rPr>
        <w:t xml:space="preserve">ных классах не изучаются, но слов, имеющих приставки на </w:t>
      </w:r>
      <w:r w:rsidR="005D7B34">
        <w:rPr>
          <w:i/>
          <w:sz w:val="28"/>
          <w:szCs w:val="28"/>
        </w:rPr>
        <w:t>з/с</w:t>
      </w:r>
      <w:r w:rsidR="005D7B34">
        <w:rPr>
          <w:sz w:val="28"/>
          <w:szCs w:val="28"/>
        </w:rPr>
        <w:t>, избежать нево</w:t>
      </w:r>
      <w:r w:rsidR="005D7B34">
        <w:rPr>
          <w:sz w:val="28"/>
          <w:szCs w:val="28"/>
        </w:rPr>
        <w:t>з</w:t>
      </w:r>
      <w:r w:rsidR="005D7B34">
        <w:rPr>
          <w:sz w:val="28"/>
          <w:szCs w:val="28"/>
        </w:rPr>
        <w:t>можно. Все эти обстоятельства, затрудняющие усвоение правописания, необх</w:t>
      </w:r>
      <w:r w:rsidR="005D7B34">
        <w:rPr>
          <w:sz w:val="28"/>
          <w:szCs w:val="28"/>
        </w:rPr>
        <w:t>о</w:t>
      </w:r>
      <w:r w:rsidR="005D7B34">
        <w:rPr>
          <w:sz w:val="28"/>
          <w:szCs w:val="28"/>
        </w:rPr>
        <w:t>димо знать учителю, чтобы предупреждать трудности.</w:t>
      </w:r>
    </w:p>
    <w:p w:rsidR="00CD288D" w:rsidRDefault="00A057B8" w:rsidP="003F5C3C">
      <w:pPr>
        <w:ind w:right="0"/>
        <w:rPr>
          <w:sz w:val="28"/>
          <w:szCs w:val="28"/>
        </w:rPr>
      </w:pPr>
      <w:r>
        <w:rPr>
          <w:sz w:val="28"/>
          <w:szCs w:val="28"/>
        </w:rPr>
        <w:t xml:space="preserve">Пунктуация имеет свои принципы, важные для построения методики обучения. </w:t>
      </w:r>
      <w:r>
        <w:rPr>
          <w:i/>
          <w:sz w:val="28"/>
          <w:szCs w:val="28"/>
        </w:rPr>
        <w:t>Структурно-синтаксический</w:t>
      </w:r>
      <w:r>
        <w:rPr>
          <w:sz w:val="28"/>
          <w:szCs w:val="28"/>
        </w:rPr>
        <w:t xml:space="preserve"> принцип утверждает, что знаки преп</w:t>
      </w:r>
      <w:r>
        <w:rPr>
          <w:sz w:val="28"/>
          <w:szCs w:val="28"/>
        </w:rPr>
        <w:t>и</w:t>
      </w:r>
      <w:r>
        <w:rPr>
          <w:sz w:val="28"/>
          <w:szCs w:val="28"/>
        </w:rPr>
        <w:t>нания как бы участвуют в конструировании предложений и текста. Точка – это сигнал конца предложения, запятая разделяет однородные члены,</w:t>
      </w:r>
      <w:r w:rsidR="003F5C3C">
        <w:rPr>
          <w:sz w:val="28"/>
          <w:szCs w:val="28"/>
        </w:rPr>
        <w:t xml:space="preserve"> </w:t>
      </w:r>
      <w:r>
        <w:rPr>
          <w:sz w:val="28"/>
          <w:szCs w:val="28"/>
        </w:rPr>
        <w:t>отделяет</w:t>
      </w:r>
      <w:r w:rsidR="003F5C3C">
        <w:rPr>
          <w:sz w:val="28"/>
          <w:szCs w:val="28"/>
        </w:rPr>
        <w:t xml:space="preserve"> </w:t>
      </w:r>
      <w:r>
        <w:rPr>
          <w:sz w:val="28"/>
          <w:szCs w:val="28"/>
        </w:rPr>
        <w:t>придаточное</w:t>
      </w:r>
      <w:r w:rsidR="00152473">
        <w:rPr>
          <w:sz w:val="28"/>
          <w:szCs w:val="28"/>
        </w:rPr>
        <w:t xml:space="preserve"> </w:t>
      </w:r>
      <w:r>
        <w:rPr>
          <w:sz w:val="28"/>
          <w:szCs w:val="28"/>
        </w:rPr>
        <w:t xml:space="preserve"> предложение </w:t>
      </w:r>
      <w:r w:rsidR="00152473">
        <w:rPr>
          <w:sz w:val="28"/>
          <w:szCs w:val="28"/>
        </w:rPr>
        <w:t xml:space="preserve"> </w:t>
      </w:r>
      <w:r>
        <w:rPr>
          <w:sz w:val="28"/>
          <w:szCs w:val="28"/>
        </w:rPr>
        <w:t>от</w:t>
      </w:r>
      <w:r w:rsidR="00152473">
        <w:rPr>
          <w:sz w:val="28"/>
          <w:szCs w:val="28"/>
        </w:rPr>
        <w:t xml:space="preserve"> </w:t>
      </w:r>
      <w:r>
        <w:rPr>
          <w:sz w:val="28"/>
          <w:szCs w:val="28"/>
        </w:rPr>
        <w:t xml:space="preserve"> главного,</w:t>
      </w:r>
      <w:r w:rsidR="00152473">
        <w:rPr>
          <w:sz w:val="28"/>
          <w:szCs w:val="28"/>
        </w:rPr>
        <w:t xml:space="preserve"> </w:t>
      </w:r>
      <w:r>
        <w:rPr>
          <w:sz w:val="28"/>
          <w:szCs w:val="28"/>
        </w:rPr>
        <w:t xml:space="preserve">выделяет </w:t>
      </w:r>
      <w:r w:rsidR="003F5C3C">
        <w:rPr>
          <w:sz w:val="28"/>
          <w:szCs w:val="28"/>
        </w:rPr>
        <w:t xml:space="preserve"> </w:t>
      </w:r>
      <w:r>
        <w:rPr>
          <w:sz w:val="28"/>
          <w:szCs w:val="28"/>
        </w:rPr>
        <w:t xml:space="preserve">обособленные </w:t>
      </w:r>
      <w:r w:rsidR="003F5C3C">
        <w:rPr>
          <w:sz w:val="28"/>
          <w:szCs w:val="28"/>
        </w:rPr>
        <w:t xml:space="preserve"> </w:t>
      </w:r>
      <w:r>
        <w:rPr>
          <w:sz w:val="28"/>
          <w:szCs w:val="28"/>
        </w:rPr>
        <w:t xml:space="preserve">структуры, </w:t>
      </w:r>
      <w:r w:rsidR="00152473">
        <w:rPr>
          <w:sz w:val="28"/>
          <w:szCs w:val="28"/>
        </w:rPr>
        <w:t xml:space="preserve">  </w:t>
      </w:r>
      <w:r>
        <w:rPr>
          <w:sz w:val="28"/>
          <w:szCs w:val="28"/>
        </w:rPr>
        <w:t>обращения.</w:t>
      </w:r>
      <w:r w:rsidR="00152473">
        <w:rPr>
          <w:sz w:val="28"/>
          <w:szCs w:val="28"/>
        </w:rPr>
        <w:t xml:space="preserve">  </w:t>
      </w:r>
      <w:r>
        <w:rPr>
          <w:sz w:val="28"/>
          <w:szCs w:val="28"/>
        </w:rPr>
        <w:t xml:space="preserve"> </w:t>
      </w:r>
      <w:r>
        <w:rPr>
          <w:i/>
          <w:sz w:val="28"/>
          <w:szCs w:val="28"/>
        </w:rPr>
        <w:t>Синтаксический</w:t>
      </w:r>
      <w:r w:rsidR="00152473">
        <w:rPr>
          <w:i/>
          <w:sz w:val="28"/>
          <w:szCs w:val="28"/>
        </w:rPr>
        <w:t xml:space="preserve">  </w:t>
      </w:r>
      <w:r>
        <w:rPr>
          <w:sz w:val="28"/>
          <w:szCs w:val="28"/>
        </w:rPr>
        <w:t xml:space="preserve"> принцип</w:t>
      </w:r>
      <w:r w:rsidR="00152473">
        <w:rPr>
          <w:sz w:val="28"/>
          <w:szCs w:val="28"/>
        </w:rPr>
        <w:t xml:space="preserve"> </w:t>
      </w:r>
      <w:r>
        <w:rPr>
          <w:sz w:val="28"/>
          <w:szCs w:val="28"/>
        </w:rPr>
        <w:t xml:space="preserve"> </w:t>
      </w:r>
      <w:r w:rsidR="00152473">
        <w:rPr>
          <w:sz w:val="28"/>
          <w:szCs w:val="28"/>
        </w:rPr>
        <w:t xml:space="preserve"> </w:t>
      </w:r>
      <w:r>
        <w:rPr>
          <w:sz w:val="28"/>
          <w:szCs w:val="28"/>
        </w:rPr>
        <w:t>является</w:t>
      </w:r>
      <w:r w:rsidR="00152473">
        <w:rPr>
          <w:sz w:val="28"/>
          <w:szCs w:val="28"/>
        </w:rPr>
        <w:t xml:space="preserve">  </w:t>
      </w:r>
      <w:r>
        <w:rPr>
          <w:sz w:val="28"/>
          <w:szCs w:val="28"/>
        </w:rPr>
        <w:t xml:space="preserve"> ведущим </w:t>
      </w:r>
      <w:r w:rsidR="00152473">
        <w:rPr>
          <w:sz w:val="28"/>
          <w:szCs w:val="28"/>
        </w:rPr>
        <w:t xml:space="preserve">  </w:t>
      </w:r>
      <w:r>
        <w:rPr>
          <w:sz w:val="28"/>
          <w:szCs w:val="28"/>
        </w:rPr>
        <w:t>и</w:t>
      </w:r>
      <w:r w:rsidR="003F5C3C">
        <w:rPr>
          <w:sz w:val="28"/>
          <w:szCs w:val="28"/>
        </w:rPr>
        <w:t xml:space="preserve"> </w:t>
      </w:r>
      <w:r>
        <w:rPr>
          <w:sz w:val="28"/>
          <w:szCs w:val="28"/>
        </w:rPr>
        <w:t>основным в средней школе, где изучается достаточно полный курс синтаксиса. В начальной школе он представлен лишь несколькими общими темами, они не всегда дают возможность обосновать знаки, встречающиеся в читаемом тексте, и тем более – расставлять их в собственном. На синтаксической основе младшие школьн</w:t>
      </w:r>
      <w:r>
        <w:rPr>
          <w:sz w:val="28"/>
          <w:szCs w:val="28"/>
        </w:rPr>
        <w:t>и</w:t>
      </w:r>
      <w:r>
        <w:rPr>
          <w:sz w:val="28"/>
          <w:szCs w:val="28"/>
        </w:rPr>
        <w:t xml:space="preserve">ки учатся ставить точку, запятые между однородными членами предложения. </w:t>
      </w:r>
      <w:r w:rsidR="00506E0D">
        <w:rPr>
          <w:i/>
          <w:sz w:val="28"/>
          <w:szCs w:val="28"/>
        </w:rPr>
        <w:t>Смысловой</w:t>
      </w:r>
      <w:r w:rsidR="00506E0D">
        <w:rPr>
          <w:sz w:val="28"/>
          <w:szCs w:val="28"/>
        </w:rPr>
        <w:t xml:space="preserve"> принцип предполагает оформление знаками препинания самой мысли пишущего, её оттенков: значение вопроса или восклицания передаётся вопросительным и восклицательным знаками; точка делит текст на относител</w:t>
      </w:r>
      <w:r w:rsidR="00506E0D">
        <w:rPr>
          <w:sz w:val="28"/>
          <w:szCs w:val="28"/>
        </w:rPr>
        <w:t>ь</w:t>
      </w:r>
      <w:r w:rsidR="00506E0D">
        <w:rPr>
          <w:sz w:val="28"/>
          <w:szCs w:val="28"/>
        </w:rPr>
        <w:t>но законченные отрезки; незаконченность и неопределённость мысли фиксир</w:t>
      </w:r>
      <w:r w:rsidR="00506E0D">
        <w:rPr>
          <w:sz w:val="28"/>
          <w:szCs w:val="28"/>
        </w:rPr>
        <w:t>у</w:t>
      </w:r>
      <w:r w:rsidR="00506E0D">
        <w:rPr>
          <w:sz w:val="28"/>
          <w:szCs w:val="28"/>
        </w:rPr>
        <w:t xml:space="preserve">ет многоточие и т.д.  </w:t>
      </w:r>
      <w:r w:rsidR="00506E0D">
        <w:rPr>
          <w:i/>
          <w:sz w:val="28"/>
          <w:szCs w:val="28"/>
        </w:rPr>
        <w:t>Интонационный</w:t>
      </w:r>
      <w:r w:rsidR="00506E0D">
        <w:rPr>
          <w:sz w:val="28"/>
          <w:szCs w:val="28"/>
        </w:rPr>
        <w:t xml:space="preserve"> принцип предполагает усвоение пун</w:t>
      </w:r>
      <w:r w:rsidR="00506E0D">
        <w:rPr>
          <w:sz w:val="28"/>
          <w:szCs w:val="28"/>
        </w:rPr>
        <w:t>к</w:t>
      </w:r>
      <w:r w:rsidR="00506E0D">
        <w:rPr>
          <w:sz w:val="28"/>
          <w:szCs w:val="28"/>
        </w:rPr>
        <w:t>туации как средства передавать оттенки голоса; основа такого обучения – выр</w:t>
      </w:r>
      <w:r w:rsidR="00506E0D">
        <w:rPr>
          <w:sz w:val="28"/>
          <w:szCs w:val="28"/>
        </w:rPr>
        <w:t>а</w:t>
      </w:r>
      <w:r w:rsidR="00506E0D">
        <w:rPr>
          <w:sz w:val="28"/>
          <w:szCs w:val="28"/>
        </w:rPr>
        <w:t>зительная речь. Так, точка отражает интонацию законченности мысли, конца предложения с последующей паузой. Своеобразны вопросительная, восклиц</w:t>
      </w:r>
      <w:r w:rsidR="00506E0D">
        <w:rPr>
          <w:sz w:val="28"/>
          <w:szCs w:val="28"/>
        </w:rPr>
        <w:t>а</w:t>
      </w:r>
      <w:r w:rsidR="00506E0D">
        <w:rPr>
          <w:sz w:val="28"/>
          <w:szCs w:val="28"/>
        </w:rPr>
        <w:t>тельная интонации, а также передача голосом неопределённости. Известны и</w:t>
      </w:r>
      <w:r w:rsidR="00506E0D">
        <w:rPr>
          <w:sz w:val="28"/>
          <w:szCs w:val="28"/>
        </w:rPr>
        <w:t>н</w:t>
      </w:r>
      <w:r w:rsidR="00506E0D">
        <w:rPr>
          <w:sz w:val="28"/>
          <w:szCs w:val="28"/>
        </w:rPr>
        <w:t xml:space="preserve">тонации перечислительная, выделительная, противопоставительная, интонация </w:t>
      </w:r>
      <w:r w:rsidR="00506E0D">
        <w:rPr>
          <w:sz w:val="28"/>
          <w:szCs w:val="28"/>
        </w:rPr>
        <w:lastRenderedPageBreak/>
        <w:t>незаконченности или, наоборот, законченности мысли. Знаки препинания о</w:t>
      </w:r>
      <w:r w:rsidR="00506E0D">
        <w:rPr>
          <w:sz w:val="28"/>
          <w:szCs w:val="28"/>
        </w:rPr>
        <w:t>т</w:t>
      </w:r>
      <w:r w:rsidR="00506E0D">
        <w:rPr>
          <w:sz w:val="28"/>
          <w:szCs w:val="28"/>
        </w:rPr>
        <w:t xml:space="preserve">ражают также характер пауз, логических </w:t>
      </w:r>
      <w:r w:rsidR="00E6541B">
        <w:rPr>
          <w:sz w:val="28"/>
          <w:szCs w:val="28"/>
        </w:rPr>
        <w:t>ударений.</w:t>
      </w:r>
      <w:r w:rsidR="00506E0D">
        <w:rPr>
          <w:sz w:val="28"/>
          <w:szCs w:val="28"/>
        </w:rPr>
        <w:t xml:space="preserve"> </w:t>
      </w:r>
    </w:p>
    <w:p w:rsidR="00F24810" w:rsidRPr="00F24810" w:rsidRDefault="00AF5267" w:rsidP="003F5C3C">
      <w:pPr>
        <w:ind w:right="0"/>
        <w:rPr>
          <w:sz w:val="28"/>
          <w:szCs w:val="28"/>
        </w:rPr>
      </w:pPr>
      <w:bookmarkStart w:id="0" w:name="_Toc237449859"/>
      <w:r>
        <w:rPr>
          <w:sz w:val="28"/>
          <w:szCs w:val="28"/>
        </w:rPr>
        <w:t>Проанализировав принципы русской орфографии</w:t>
      </w:r>
      <w:r w:rsidR="00F24810" w:rsidRPr="00F24810">
        <w:rPr>
          <w:sz w:val="28"/>
          <w:szCs w:val="28"/>
        </w:rPr>
        <w:t>,</w:t>
      </w:r>
      <w:r>
        <w:rPr>
          <w:sz w:val="28"/>
          <w:szCs w:val="28"/>
        </w:rPr>
        <w:t xml:space="preserve"> мы пришли к выв</w:t>
      </w:r>
      <w:r>
        <w:rPr>
          <w:sz w:val="28"/>
          <w:szCs w:val="28"/>
        </w:rPr>
        <w:t>о</w:t>
      </w:r>
      <w:r>
        <w:rPr>
          <w:sz w:val="28"/>
          <w:szCs w:val="28"/>
        </w:rPr>
        <w:t xml:space="preserve">ду, что в работе над словарными словами будем основываться на принципе  традиционного  написания слов. </w:t>
      </w:r>
    </w:p>
    <w:p w:rsidR="006A06DB" w:rsidRPr="006A06DB" w:rsidRDefault="00A53D56" w:rsidP="003F5C3C">
      <w:pPr>
        <w:ind w:right="0"/>
        <w:rPr>
          <w:b/>
          <w:sz w:val="28"/>
          <w:szCs w:val="28"/>
        </w:rPr>
      </w:pPr>
      <w:r w:rsidRPr="006A06DB">
        <w:rPr>
          <w:b/>
          <w:sz w:val="28"/>
          <w:szCs w:val="28"/>
        </w:rPr>
        <w:t xml:space="preserve">1.2 </w:t>
      </w:r>
      <w:bookmarkEnd w:id="0"/>
      <w:r w:rsidR="003742C7">
        <w:rPr>
          <w:b/>
          <w:sz w:val="28"/>
          <w:szCs w:val="28"/>
        </w:rPr>
        <w:t xml:space="preserve"> </w:t>
      </w:r>
      <w:r w:rsidR="00B87E60" w:rsidRPr="00B87E60">
        <w:rPr>
          <w:b/>
          <w:sz w:val="28"/>
          <w:szCs w:val="28"/>
        </w:rPr>
        <w:t>Проблемы  словарно-орфографической работы в начальной школе в учебной литературе</w:t>
      </w:r>
    </w:p>
    <w:p w:rsidR="00A53D56" w:rsidRPr="00A53D56" w:rsidRDefault="00A53D56" w:rsidP="003F5C3C">
      <w:pPr>
        <w:ind w:right="0"/>
        <w:contextualSpacing/>
        <w:rPr>
          <w:sz w:val="28"/>
          <w:szCs w:val="28"/>
        </w:rPr>
      </w:pPr>
      <w:r w:rsidRPr="00A53D56">
        <w:rPr>
          <w:sz w:val="28"/>
          <w:szCs w:val="28"/>
        </w:rPr>
        <w:t>В начальной школе программой по русскому языку предусмотрено обязательное изучение слов, правописание которых правилами не проверяется. Работа по обучению учащихся таким словам носит название словарной работы. В словарную работу входит изучение школьниками семантики данных слов, их правописания и введение этих слов в пассивный, а затем в активный словарь учащихся.</w:t>
      </w:r>
    </w:p>
    <w:p w:rsidR="00A53D56" w:rsidRPr="00A53D56" w:rsidRDefault="00A53D56" w:rsidP="003F5C3C">
      <w:pPr>
        <w:ind w:right="0"/>
        <w:contextualSpacing/>
        <w:rPr>
          <w:sz w:val="28"/>
          <w:szCs w:val="28"/>
        </w:rPr>
      </w:pPr>
      <w:r w:rsidRPr="00A53D56">
        <w:rPr>
          <w:sz w:val="28"/>
          <w:szCs w:val="28"/>
        </w:rPr>
        <w:t>Наше исследование посвящено проблеме организации словарно-орфографической работы в начальной школе, которая в словаре-справочнике М.Р. Львова трактуется следующим образом:</w:t>
      </w:r>
    </w:p>
    <w:p w:rsidR="00A53D56" w:rsidRPr="00A53D56" w:rsidRDefault="00A53D56" w:rsidP="003F5C3C">
      <w:pPr>
        <w:ind w:right="0"/>
        <w:contextualSpacing/>
        <w:rPr>
          <w:sz w:val="28"/>
          <w:szCs w:val="28"/>
        </w:rPr>
      </w:pPr>
      <w:r w:rsidRPr="00A53D56">
        <w:rPr>
          <w:sz w:val="28"/>
          <w:szCs w:val="28"/>
        </w:rPr>
        <w:t>"Словарно-орфографическая работа - изучение правописания слов, не проверяемых правилами, трудных по написанию или малоизвестных школьн</w:t>
      </w:r>
      <w:r w:rsidRPr="00A53D56">
        <w:rPr>
          <w:sz w:val="28"/>
          <w:szCs w:val="28"/>
        </w:rPr>
        <w:t>и</w:t>
      </w:r>
      <w:r w:rsidRPr="00A53D56">
        <w:rPr>
          <w:sz w:val="28"/>
          <w:szCs w:val="28"/>
        </w:rPr>
        <w:t>кам по значению: запоминание их буквенного состава, проговаривание, звук</w:t>
      </w:r>
      <w:r w:rsidRPr="00A53D56">
        <w:rPr>
          <w:sz w:val="28"/>
          <w:szCs w:val="28"/>
        </w:rPr>
        <w:t>о</w:t>
      </w:r>
      <w:r w:rsidRPr="00A53D56">
        <w:rPr>
          <w:sz w:val="28"/>
          <w:szCs w:val="28"/>
        </w:rPr>
        <w:t>буквенный анализ, запись, составление с ними предложений, включение их в словарики, проверка их по печатным словарям, составление настенных т</w:t>
      </w:r>
      <w:r w:rsidR="00283B51">
        <w:rPr>
          <w:sz w:val="28"/>
          <w:szCs w:val="28"/>
        </w:rPr>
        <w:t>аблиц трудных слов и прочее" (</w:t>
      </w:r>
      <w:r w:rsidR="00920628">
        <w:rPr>
          <w:sz w:val="28"/>
          <w:szCs w:val="28"/>
        </w:rPr>
        <w:t>30</w:t>
      </w:r>
      <w:r w:rsidRPr="00A53D56">
        <w:rPr>
          <w:sz w:val="28"/>
          <w:szCs w:val="28"/>
        </w:rPr>
        <w:t>, с.215).</w:t>
      </w:r>
    </w:p>
    <w:p w:rsidR="00A53D56" w:rsidRPr="00A53D56" w:rsidRDefault="00A53D56" w:rsidP="003F5C3C">
      <w:pPr>
        <w:ind w:right="0"/>
        <w:contextualSpacing/>
        <w:rPr>
          <w:sz w:val="28"/>
          <w:szCs w:val="28"/>
        </w:rPr>
      </w:pPr>
      <w:r w:rsidRPr="00A53D56">
        <w:rPr>
          <w:sz w:val="28"/>
          <w:szCs w:val="28"/>
        </w:rPr>
        <w:t>Обобщая выше сказанное, можем сказать, что в нашем исследовании будет рассмотрен один из аспектов словарной работы, а именно - проблема обучения младших школьников правописанию слов с непроверяемыми орф</w:t>
      </w:r>
      <w:r w:rsidRPr="00A53D56">
        <w:rPr>
          <w:sz w:val="28"/>
          <w:szCs w:val="28"/>
        </w:rPr>
        <w:t>о</w:t>
      </w:r>
      <w:r w:rsidRPr="00A53D56">
        <w:rPr>
          <w:sz w:val="28"/>
          <w:szCs w:val="28"/>
        </w:rPr>
        <w:t>граммами.</w:t>
      </w:r>
    </w:p>
    <w:p w:rsidR="00A53D56" w:rsidRPr="00A53D56" w:rsidRDefault="00A53D56" w:rsidP="003F5C3C">
      <w:pPr>
        <w:ind w:right="0"/>
        <w:contextualSpacing/>
        <w:rPr>
          <w:sz w:val="28"/>
          <w:szCs w:val="28"/>
        </w:rPr>
      </w:pPr>
      <w:r w:rsidRPr="00A53D56">
        <w:rPr>
          <w:sz w:val="28"/>
          <w:szCs w:val="28"/>
        </w:rPr>
        <w:t>Очень часто на уроках в начальной школе слова из программных сп</w:t>
      </w:r>
      <w:r w:rsidRPr="00A53D56">
        <w:rPr>
          <w:sz w:val="28"/>
          <w:szCs w:val="28"/>
        </w:rPr>
        <w:t>и</w:t>
      </w:r>
      <w:r w:rsidRPr="00A53D56">
        <w:rPr>
          <w:sz w:val="28"/>
          <w:szCs w:val="28"/>
        </w:rPr>
        <w:t xml:space="preserve">сков называют словарными. Л.В. Савельева выступает категорически против этого: "Это название нельзя считать удачным, потому что, во-первых, оно не </w:t>
      </w:r>
      <w:r w:rsidRPr="00A53D56">
        <w:rPr>
          <w:sz w:val="28"/>
          <w:szCs w:val="28"/>
        </w:rPr>
        <w:lastRenderedPageBreak/>
        <w:t xml:space="preserve">носит терминологического характера (как известно, все слова русского языка находятся в каких-то словарях). Во-вторых, оно абсолютно не проясняет для ученика сущность того орфографического явления, с которым он сталкивается в процессе усвоения "словарного слова". Так как не названа сама орфограмма, следовательно, о необходимости запоминать написание подобных слов ребёнок узнаёт только из дополнительного объяснения учителя, но не из названия </w:t>
      </w:r>
      <w:r w:rsidRPr="00A53D56">
        <w:rPr>
          <w:i/>
          <w:iCs/>
          <w:sz w:val="28"/>
          <w:szCs w:val="28"/>
        </w:rPr>
        <w:t>сл</w:t>
      </w:r>
      <w:r w:rsidRPr="00A53D56">
        <w:rPr>
          <w:i/>
          <w:iCs/>
          <w:sz w:val="28"/>
          <w:szCs w:val="28"/>
        </w:rPr>
        <w:t>о</w:t>
      </w:r>
      <w:r w:rsidRPr="00A53D56">
        <w:rPr>
          <w:i/>
          <w:iCs/>
          <w:sz w:val="28"/>
          <w:szCs w:val="28"/>
        </w:rPr>
        <w:t>варные</w:t>
      </w:r>
      <w:r w:rsidR="00283B51">
        <w:rPr>
          <w:sz w:val="28"/>
          <w:szCs w:val="28"/>
        </w:rPr>
        <w:t>" (</w:t>
      </w:r>
      <w:r w:rsidR="00920628">
        <w:rPr>
          <w:sz w:val="28"/>
          <w:szCs w:val="28"/>
        </w:rPr>
        <w:t>47</w:t>
      </w:r>
      <w:r w:rsidRPr="00A53D56">
        <w:rPr>
          <w:sz w:val="28"/>
          <w:szCs w:val="28"/>
        </w:rPr>
        <w:t>, с.40).</w:t>
      </w:r>
    </w:p>
    <w:p w:rsidR="00A53D56" w:rsidRPr="00A53D56" w:rsidRDefault="00A53D56" w:rsidP="003F5C3C">
      <w:pPr>
        <w:ind w:right="0"/>
        <w:contextualSpacing/>
        <w:rPr>
          <w:sz w:val="28"/>
          <w:szCs w:val="28"/>
        </w:rPr>
      </w:pPr>
      <w:r w:rsidRPr="00A53D56">
        <w:rPr>
          <w:sz w:val="28"/>
          <w:szCs w:val="28"/>
        </w:rPr>
        <w:t>О.Н. Лёвушкина, ссылаясь на исследование Н.Ю. Зотовой, пишет о том, что "непроверяемые написания составляют 30 - 35</w:t>
      </w:r>
      <w:r w:rsidR="00283B51">
        <w:rPr>
          <w:sz w:val="28"/>
          <w:szCs w:val="28"/>
        </w:rPr>
        <w:t>% по отношению к пр</w:t>
      </w:r>
      <w:r w:rsidR="00283B51">
        <w:rPr>
          <w:sz w:val="28"/>
          <w:szCs w:val="28"/>
        </w:rPr>
        <w:t>о</w:t>
      </w:r>
      <w:r w:rsidR="00283B51">
        <w:rPr>
          <w:sz w:val="28"/>
          <w:szCs w:val="28"/>
        </w:rPr>
        <w:t>веряемым" (2</w:t>
      </w:r>
      <w:r w:rsidR="00920628">
        <w:rPr>
          <w:sz w:val="28"/>
          <w:szCs w:val="28"/>
        </w:rPr>
        <w:t>5</w:t>
      </w:r>
      <w:r w:rsidRPr="00A53D56">
        <w:rPr>
          <w:sz w:val="28"/>
          <w:szCs w:val="28"/>
        </w:rPr>
        <w:t>, с.32). Эти цифры свидетельствуют о необходимости и значим</w:t>
      </w:r>
      <w:r w:rsidRPr="00A53D56">
        <w:rPr>
          <w:sz w:val="28"/>
          <w:szCs w:val="28"/>
        </w:rPr>
        <w:t>о</w:t>
      </w:r>
      <w:r w:rsidRPr="00A53D56">
        <w:rPr>
          <w:sz w:val="28"/>
          <w:szCs w:val="28"/>
        </w:rPr>
        <w:t>сти работы с такими словами.</w:t>
      </w:r>
    </w:p>
    <w:p w:rsidR="00A53D56" w:rsidRPr="00A53D56" w:rsidRDefault="00A53D56" w:rsidP="003F5C3C">
      <w:pPr>
        <w:ind w:right="0"/>
        <w:contextualSpacing/>
        <w:rPr>
          <w:sz w:val="28"/>
          <w:szCs w:val="28"/>
        </w:rPr>
      </w:pPr>
      <w:r w:rsidRPr="00A53D56">
        <w:rPr>
          <w:sz w:val="28"/>
          <w:szCs w:val="28"/>
        </w:rPr>
        <w:t>Беспроверочные написания - самый трудный раздел методики обуч</w:t>
      </w:r>
      <w:r w:rsidRPr="00A53D56">
        <w:rPr>
          <w:sz w:val="28"/>
          <w:szCs w:val="28"/>
        </w:rPr>
        <w:t>е</w:t>
      </w:r>
      <w:r w:rsidRPr="00A53D56">
        <w:rPr>
          <w:sz w:val="28"/>
          <w:szCs w:val="28"/>
        </w:rPr>
        <w:t>ния орфографии, так как в отношении непроверяемых слов не может быть н</w:t>
      </w:r>
      <w:r w:rsidRPr="00A53D56">
        <w:rPr>
          <w:sz w:val="28"/>
          <w:szCs w:val="28"/>
        </w:rPr>
        <w:t>и</w:t>
      </w:r>
      <w:r w:rsidRPr="00A53D56">
        <w:rPr>
          <w:sz w:val="28"/>
          <w:szCs w:val="28"/>
        </w:rPr>
        <w:t>каких обобщений и их правописание следует запомнить.</w:t>
      </w:r>
    </w:p>
    <w:p w:rsidR="00A53D56" w:rsidRPr="00A53D56" w:rsidRDefault="00A53D56" w:rsidP="003F5C3C">
      <w:pPr>
        <w:ind w:right="0"/>
        <w:contextualSpacing/>
        <w:rPr>
          <w:sz w:val="28"/>
          <w:szCs w:val="28"/>
        </w:rPr>
      </w:pPr>
      <w:r w:rsidRPr="00A53D56">
        <w:rPr>
          <w:sz w:val="28"/>
          <w:szCs w:val="28"/>
        </w:rPr>
        <w:t>Окулова Г.Е. в пособии "Словарная работа на уроках русского языка в начальной школе" пишет: "Поскольку трудные орфограммы в изучаемых сл</w:t>
      </w:r>
      <w:r w:rsidRPr="00A53D56">
        <w:rPr>
          <w:sz w:val="28"/>
          <w:szCs w:val="28"/>
        </w:rPr>
        <w:t>о</w:t>
      </w:r>
      <w:r w:rsidRPr="00A53D56">
        <w:rPr>
          <w:sz w:val="28"/>
          <w:szCs w:val="28"/>
        </w:rPr>
        <w:t>вах (за редким исключением) не поддаются проверке, необходимо использовать различные приёмы, рассчитанные на механическое запоминание зрительного образа слова. Этому учит психология: чем чаще слово воспринимается зр</w:t>
      </w:r>
      <w:r w:rsidRPr="00A53D56">
        <w:rPr>
          <w:sz w:val="28"/>
          <w:szCs w:val="28"/>
        </w:rPr>
        <w:t>и</w:t>
      </w:r>
      <w:r w:rsidRPr="00A53D56">
        <w:rPr>
          <w:sz w:val="28"/>
          <w:szCs w:val="28"/>
        </w:rPr>
        <w:t>тельно, тем прочнее запомина</w:t>
      </w:r>
      <w:r w:rsidR="00920628">
        <w:rPr>
          <w:sz w:val="28"/>
          <w:szCs w:val="28"/>
        </w:rPr>
        <w:t>ется его графический образ". (34</w:t>
      </w:r>
      <w:r w:rsidRPr="00A53D56">
        <w:rPr>
          <w:sz w:val="28"/>
          <w:szCs w:val="28"/>
        </w:rPr>
        <w:t>, с.4)</w:t>
      </w:r>
    </w:p>
    <w:p w:rsidR="00A53D56" w:rsidRPr="00A53D56" w:rsidRDefault="00A53D56" w:rsidP="003F5C3C">
      <w:pPr>
        <w:ind w:right="0"/>
        <w:contextualSpacing/>
        <w:rPr>
          <w:sz w:val="28"/>
          <w:szCs w:val="28"/>
        </w:rPr>
      </w:pPr>
      <w:r w:rsidRPr="00A53D56">
        <w:rPr>
          <w:sz w:val="28"/>
          <w:szCs w:val="28"/>
        </w:rPr>
        <w:t>Основной приём, используемый для механического запоминания н</w:t>
      </w:r>
      <w:r w:rsidRPr="00A53D56">
        <w:rPr>
          <w:sz w:val="28"/>
          <w:szCs w:val="28"/>
        </w:rPr>
        <w:t>а</w:t>
      </w:r>
      <w:r w:rsidRPr="00A53D56">
        <w:rPr>
          <w:sz w:val="28"/>
          <w:szCs w:val="28"/>
        </w:rPr>
        <w:t>писания слова, - это опора на комплекс анализаторов. Лёвушкина О.Н. в своей диссертации приводит высказывание Вахтерова В.П., который ещё в 1901 году отмечал эффективность такого подхода к организации словарно-орфографиче</w:t>
      </w:r>
      <w:r w:rsidR="00920628">
        <w:rPr>
          <w:sz w:val="28"/>
          <w:szCs w:val="28"/>
        </w:rPr>
        <w:t>-</w:t>
      </w:r>
      <w:r w:rsidRPr="00A53D56">
        <w:rPr>
          <w:sz w:val="28"/>
          <w:szCs w:val="28"/>
        </w:rPr>
        <w:t>ской работы: "Если в моей памяти запечатлено произношение слова,… если я хорошо помню зрительный образ слова и его физиономию, так сказать; если моя рука привыкла его писать так, как надо; если я никогда не писал сам и не видал данного слова написанным неправильно, - то правописание слова в о</w:t>
      </w:r>
      <w:r w:rsidRPr="00A53D56">
        <w:rPr>
          <w:sz w:val="28"/>
          <w:szCs w:val="28"/>
        </w:rPr>
        <w:t>г</w:t>
      </w:r>
      <w:r w:rsidRPr="00A53D56">
        <w:rPr>
          <w:sz w:val="28"/>
          <w:szCs w:val="28"/>
        </w:rPr>
        <w:lastRenderedPageBreak/>
        <w:t>ромном большинстве случаев будет вполне обеспечено, если бы я даже сове</w:t>
      </w:r>
      <w:r w:rsidRPr="00A53D56">
        <w:rPr>
          <w:sz w:val="28"/>
          <w:szCs w:val="28"/>
        </w:rPr>
        <w:t>р</w:t>
      </w:r>
      <w:r w:rsidRPr="00A53D56">
        <w:rPr>
          <w:sz w:val="28"/>
          <w:szCs w:val="28"/>
        </w:rPr>
        <w:t>шенно не имел понятия о грамматике…"</w:t>
      </w:r>
      <w:r w:rsidR="00920628">
        <w:rPr>
          <w:sz w:val="28"/>
          <w:szCs w:val="28"/>
        </w:rPr>
        <w:t xml:space="preserve"> (25</w:t>
      </w:r>
      <w:r w:rsidRPr="00A53D56">
        <w:rPr>
          <w:sz w:val="28"/>
          <w:szCs w:val="28"/>
        </w:rPr>
        <w:t>, с. 193)</w:t>
      </w:r>
    </w:p>
    <w:p w:rsidR="00A53D56" w:rsidRPr="00A53D56" w:rsidRDefault="00A53D56" w:rsidP="003F5C3C">
      <w:pPr>
        <w:ind w:right="0"/>
        <w:contextualSpacing/>
        <w:rPr>
          <w:sz w:val="28"/>
          <w:szCs w:val="28"/>
        </w:rPr>
      </w:pPr>
      <w:r w:rsidRPr="00A53D56">
        <w:rPr>
          <w:sz w:val="28"/>
          <w:szCs w:val="28"/>
        </w:rPr>
        <w:t>"В запоминании правописания слов, их сочетаний действуют факторы - зрительный, слуховой, речедвигательный, руко</w:t>
      </w:r>
      <w:r w:rsidR="00283B51">
        <w:rPr>
          <w:sz w:val="28"/>
          <w:szCs w:val="28"/>
        </w:rPr>
        <w:t>двигательный и мыслител</w:t>
      </w:r>
      <w:r w:rsidR="00283B51">
        <w:rPr>
          <w:sz w:val="28"/>
          <w:szCs w:val="28"/>
        </w:rPr>
        <w:t>ь</w:t>
      </w:r>
      <w:r w:rsidR="00283B51">
        <w:rPr>
          <w:sz w:val="28"/>
          <w:szCs w:val="28"/>
        </w:rPr>
        <w:t>ный". (</w:t>
      </w:r>
      <w:r w:rsidR="00920628">
        <w:rPr>
          <w:sz w:val="28"/>
          <w:szCs w:val="28"/>
        </w:rPr>
        <w:t>24</w:t>
      </w:r>
      <w:r w:rsidRPr="00A53D56">
        <w:rPr>
          <w:sz w:val="28"/>
          <w:szCs w:val="28"/>
        </w:rPr>
        <w:t>, с.47) Руководствуясь этими факторами, Кохичко А.Н. предлагает и</w:t>
      </w:r>
      <w:r w:rsidRPr="00A53D56">
        <w:rPr>
          <w:sz w:val="28"/>
          <w:szCs w:val="28"/>
        </w:rPr>
        <w:t>с</w:t>
      </w:r>
      <w:r w:rsidRPr="00A53D56">
        <w:rPr>
          <w:sz w:val="28"/>
          <w:szCs w:val="28"/>
        </w:rPr>
        <w:t>пользовать следующие виды заданий для работы над словами с непроверяем</w:t>
      </w:r>
      <w:r w:rsidRPr="00A53D56">
        <w:rPr>
          <w:sz w:val="28"/>
          <w:szCs w:val="28"/>
        </w:rPr>
        <w:t>ы</w:t>
      </w:r>
      <w:r w:rsidRPr="00A53D56">
        <w:rPr>
          <w:sz w:val="28"/>
          <w:szCs w:val="28"/>
        </w:rPr>
        <w:t>ми написаниями:</w:t>
      </w:r>
    </w:p>
    <w:p w:rsidR="00A53D56" w:rsidRPr="00A53D56" w:rsidRDefault="00A53D56" w:rsidP="00D05F30">
      <w:pPr>
        <w:ind w:right="0" w:firstLine="0"/>
        <w:contextualSpacing/>
        <w:rPr>
          <w:sz w:val="28"/>
          <w:szCs w:val="28"/>
        </w:rPr>
      </w:pPr>
      <w:r w:rsidRPr="00A53D56">
        <w:rPr>
          <w:sz w:val="28"/>
          <w:szCs w:val="28"/>
        </w:rPr>
        <w:t>1. Задания для работы со словарём.</w:t>
      </w:r>
    </w:p>
    <w:p w:rsidR="00A53D56" w:rsidRPr="00A53D56" w:rsidRDefault="00A53D56" w:rsidP="00D05F30">
      <w:pPr>
        <w:ind w:right="0" w:firstLine="0"/>
        <w:contextualSpacing/>
        <w:rPr>
          <w:sz w:val="28"/>
          <w:szCs w:val="28"/>
        </w:rPr>
      </w:pPr>
      <w:r w:rsidRPr="00A53D56">
        <w:rPr>
          <w:sz w:val="28"/>
          <w:szCs w:val="28"/>
        </w:rPr>
        <w:t>2. Группировка и запись слов по орфографическим признакам.</w:t>
      </w:r>
    </w:p>
    <w:p w:rsidR="00A53D56" w:rsidRPr="00A53D56" w:rsidRDefault="00A53D56" w:rsidP="00D05F30">
      <w:pPr>
        <w:ind w:right="0" w:firstLine="0"/>
        <w:contextualSpacing/>
        <w:rPr>
          <w:sz w:val="28"/>
          <w:szCs w:val="28"/>
        </w:rPr>
      </w:pPr>
      <w:r w:rsidRPr="00A53D56">
        <w:rPr>
          <w:sz w:val="28"/>
          <w:szCs w:val="28"/>
        </w:rPr>
        <w:t>3. Упражнения, способствующие развитию культуры речи.</w:t>
      </w:r>
    </w:p>
    <w:p w:rsidR="00A53D56" w:rsidRPr="00A53D56" w:rsidRDefault="00A53D56" w:rsidP="00D05F30">
      <w:pPr>
        <w:ind w:right="0" w:firstLine="0"/>
        <w:contextualSpacing/>
        <w:rPr>
          <w:sz w:val="28"/>
          <w:szCs w:val="28"/>
        </w:rPr>
      </w:pPr>
      <w:r w:rsidRPr="00A53D56">
        <w:rPr>
          <w:sz w:val="28"/>
          <w:szCs w:val="28"/>
        </w:rPr>
        <w:t>4. Выборочный диктант.</w:t>
      </w:r>
    </w:p>
    <w:p w:rsidR="00A53D56" w:rsidRPr="00A53D56" w:rsidRDefault="00A53D56" w:rsidP="00D05F30">
      <w:pPr>
        <w:ind w:right="0" w:firstLine="0"/>
        <w:contextualSpacing/>
        <w:rPr>
          <w:sz w:val="28"/>
          <w:szCs w:val="28"/>
        </w:rPr>
      </w:pPr>
      <w:r w:rsidRPr="00A53D56">
        <w:rPr>
          <w:sz w:val="28"/>
          <w:szCs w:val="28"/>
        </w:rPr>
        <w:t>5. Диктант по картинке.</w:t>
      </w:r>
    </w:p>
    <w:p w:rsidR="00A53D56" w:rsidRPr="00A53D56" w:rsidRDefault="00A53D56" w:rsidP="00D05F30">
      <w:pPr>
        <w:ind w:right="0" w:firstLine="0"/>
        <w:contextualSpacing/>
        <w:rPr>
          <w:sz w:val="28"/>
          <w:szCs w:val="28"/>
        </w:rPr>
      </w:pPr>
      <w:r w:rsidRPr="00A53D56">
        <w:rPr>
          <w:sz w:val="28"/>
          <w:szCs w:val="28"/>
        </w:rPr>
        <w:t>6. Диктант по памяти.</w:t>
      </w:r>
    </w:p>
    <w:p w:rsidR="00A53D56" w:rsidRPr="00A53D56" w:rsidRDefault="00A53D56" w:rsidP="00D05F30">
      <w:pPr>
        <w:ind w:right="0" w:firstLine="0"/>
        <w:contextualSpacing/>
        <w:rPr>
          <w:sz w:val="28"/>
          <w:szCs w:val="28"/>
        </w:rPr>
      </w:pPr>
      <w:r w:rsidRPr="00A53D56">
        <w:rPr>
          <w:sz w:val="28"/>
          <w:szCs w:val="28"/>
        </w:rPr>
        <w:t>7. Диктант с комментарием.</w:t>
      </w:r>
    </w:p>
    <w:p w:rsidR="00A53D56" w:rsidRPr="00A53D56" w:rsidRDefault="00A53D56" w:rsidP="00D05F30">
      <w:pPr>
        <w:ind w:right="0" w:firstLine="0"/>
        <w:contextualSpacing/>
        <w:rPr>
          <w:sz w:val="28"/>
          <w:szCs w:val="28"/>
        </w:rPr>
      </w:pPr>
      <w:r w:rsidRPr="00A53D56">
        <w:rPr>
          <w:sz w:val="28"/>
          <w:szCs w:val="28"/>
        </w:rPr>
        <w:t>8. Диктант с использованием загадок.</w:t>
      </w:r>
    </w:p>
    <w:p w:rsidR="00A53D56" w:rsidRPr="00A53D56" w:rsidRDefault="00A53D56" w:rsidP="00D05F30">
      <w:pPr>
        <w:ind w:right="0" w:firstLine="0"/>
        <w:contextualSpacing/>
        <w:rPr>
          <w:sz w:val="28"/>
          <w:szCs w:val="28"/>
        </w:rPr>
      </w:pPr>
      <w:r w:rsidRPr="00A53D56">
        <w:rPr>
          <w:sz w:val="28"/>
          <w:szCs w:val="28"/>
        </w:rPr>
        <w:t>9. Упражнения для активизации и обогащения словарного запаса учащихся.</w:t>
      </w:r>
    </w:p>
    <w:p w:rsidR="00A53D56" w:rsidRPr="00A53D56" w:rsidRDefault="00A53D56" w:rsidP="00D05F30">
      <w:pPr>
        <w:ind w:right="0" w:firstLine="0"/>
        <w:contextualSpacing/>
        <w:rPr>
          <w:sz w:val="28"/>
          <w:szCs w:val="28"/>
        </w:rPr>
      </w:pPr>
      <w:r w:rsidRPr="00A53D56">
        <w:rPr>
          <w:sz w:val="28"/>
          <w:szCs w:val="28"/>
        </w:rPr>
        <w:t>10. Творческие задания.</w:t>
      </w:r>
    </w:p>
    <w:p w:rsidR="00A53D56" w:rsidRPr="00A53D56" w:rsidRDefault="00A53D56" w:rsidP="003F5C3C">
      <w:pPr>
        <w:ind w:right="0"/>
        <w:contextualSpacing/>
        <w:rPr>
          <w:sz w:val="28"/>
          <w:szCs w:val="28"/>
        </w:rPr>
      </w:pPr>
      <w:r w:rsidRPr="00A53D56">
        <w:rPr>
          <w:sz w:val="28"/>
          <w:szCs w:val="28"/>
        </w:rPr>
        <w:t>Д.Н. Богоявленский также считал необходимым для облегчения раб</w:t>
      </w:r>
      <w:r w:rsidRPr="00A53D56">
        <w:rPr>
          <w:sz w:val="28"/>
          <w:szCs w:val="28"/>
        </w:rPr>
        <w:t>о</w:t>
      </w:r>
      <w:r w:rsidRPr="00A53D56">
        <w:rPr>
          <w:sz w:val="28"/>
          <w:szCs w:val="28"/>
        </w:rPr>
        <w:t>ты механизма памяти привлекать к восприятию и запоминанию различные ан</w:t>
      </w:r>
      <w:r w:rsidRPr="00A53D56">
        <w:rPr>
          <w:sz w:val="28"/>
          <w:szCs w:val="28"/>
        </w:rPr>
        <w:t>а</w:t>
      </w:r>
      <w:r w:rsidRPr="00A53D56">
        <w:rPr>
          <w:sz w:val="28"/>
          <w:szCs w:val="28"/>
        </w:rPr>
        <w:t>лизаторы: "Для орфографии имеют значение зрительные, слухоартикуляцио</w:t>
      </w:r>
      <w:r w:rsidRPr="00A53D56">
        <w:rPr>
          <w:sz w:val="28"/>
          <w:szCs w:val="28"/>
        </w:rPr>
        <w:t>н</w:t>
      </w:r>
      <w:r w:rsidRPr="00A53D56">
        <w:rPr>
          <w:sz w:val="28"/>
          <w:szCs w:val="28"/>
        </w:rPr>
        <w:t>ные ощущения. Поэтому надо рекомендовать для запоминания правописания отдельных слов не только повторное списывание, но соединение списывания с отчётливым орфографическим проговариванием" (</w:t>
      </w:r>
      <w:r w:rsidR="00920628">
        <w:rPr>
          <w:sz w:val="28"/>
          <w:szCs w:val="28"/>
        </w:rPr>
        <w:t>9</w:t>
      </w:r>
      <w:r w:rsidRPr="00A53D56">
        <w:rPr>
          <w:sz w:val="28"/>
          <w:szCs w:val="28"/>
        </w:rPr>
        <w:t>, с.249).</w:t>
      </w:r>
    </w:p>
    <w:p w:rsidR="00A53D56" w:rsidRPr="00A53D56" w:rsidRDefault="00A53D56" w:rsidP="003F5C3C">
      <w:pPr>
        <w:ind w:right="0"/>
        <w:contextualSpacing/>
        <w:rPr>
          <w:sz w:val="28"/>
          <w:szCs w:val="28"/>
        </w:rPr>
      </w:pPr>
      <w:r w:rsidRPr="00A53D56">
        <w:rPr>
          <w:sz w:val="28"/>
          <w:szCs w:val="28"/>
        </w:rPr>
        <w:t>Орфографическое проговаривание - известный в методике русского языка приём, который способствует развитию орфографической памяти.</w:t>
      </w:r>
    </w:p>
    <w:p w:rsidR="00A53D56" w:rsidRPr="00A53D56" w:rsidRDefault="00A53D56" w:rsidP="003F5C3C">
      <w:pPr>
        <w:ind w:right="0"/>
        <w:contextualSpacing/>
        <w:rPr>
          <w:sz w:val="28"/>
          <w:szCs w:val="28"/>
        </w:rPr>
      </w:pPr>
      <w:r w:rsidRPr="00A53D56">
        <w:rPr>
          <w:sz w:val="28"/>
          <w:szCs w:val="28"/>
        </w:rPr>
        <w:t>Письмо опирается не на графический, а на звуковой образ слова. И для того чтобы письмо было грамотным, звуковой образ слова должен быть п</w:t>
      </w:r>
      <w:r w:rsidRPr="00A53D56">
        <w:rPr>
          <w:sz w:val="28"/>
          <w:szCs w:val="28"/>
        </w:rPr>
        <w:t>о</w:t>
      </w:r>
      <w:r w:rsidRPr="00A53D56">
        <w:rPr>
          <w:sz w:val="28"/>
          <w:szCs w:val="28"/>
        </w:rPr>
        <w:t>строен не по произносительным, а по орфографическим нормам, что и достиг</w:t>
      </w:r>
      <w:r w:rsidRPr="00A53D56">
        <w:rPr>
          <w:sz w:val="28"/>
          <w:szCs w:val="28"/>
        </w:rPr>
        <w:t>а</w:t>
      </w:r>
      <w:r w:rsidRPr="00A53D56">
        <w:rPr>
          <w:sz w:val="28"/>
          <w:szCs w:val="28"/>
        </w:rPr>
        <w:t>ется особым "орфографическим" его прочтением. Именно в этой форме он фи</w:t>
      </w:r>
      <w:r w:rsidRPr="00A53D56">
        <w:rPr>
          <w:sz w:val="28"/>
          <w:szCs w:val="28"/>
        </w:rPr>
        <w:t>к</w:t>
      </w:r>
      <w:r w:rsidRPr="00A53D56">
        <w:rPr>
          <w:sz w:val="28"/>
          <w:szCs w:val="28"/>
        </w:rPr>
        <w:lastRenderedPageBreak/>
        <w:t>сируется речедвигательным аппаратом, сохраняется в памяти, а затем воспр</w:t>
      </w:r>
      <w:r w:rsidRPr="00A53D56">
        <w:rPr>
          <w:sz w:val="28"/>
          <w:szCs w:val="28"/>
        </w:rPr>
        <w:t>о</w:t>
      </w:r>
      <w:r w:rsidRPr="00A53D56">
        <w:rPr>
          <w:sz w:val="28"/>
          <w:szCs w:val="28"/>
        </w:rPr>
        <w:t>изводится в процессе письма.</w:t>
      </w:r>
    </w:p>
    <w:p w:rsidR="00A53D56" w:rsidRPr="00A53D56" w:rsidRDefault="00A53D56" w:rsidP="003F5C3C">
      <w:pPr>
        <w:ind w:right="0"/>
        <w:contextualSpacing/>
        <w:rPr>
          <w:sz w:val="28"/>
          <w:szCs w:val="28"/>
        </w:rPr>
      </w:pPr>
      <w:r w:rsidRPr="00A53D56">
        <w:rPr>
          <w:sz w:val="28"/>
          <w:szCs w:val="28"/>
        </w:rPr>
        <w:t>О роли проговаривания как одного из важнейших средств обучения орфографии писали Н.И. Жинкин, Н.Н. Китаев, Н.С. Рождественский, Т.Г. Ра</w:t>
      </w:r>
      <w:r w:rsidRPr="00A53D56">
        <w:rPr>
          <w:sz w:val="28"/>
          <w:szCs w:val="28"/>
        </w:rPr>
        <w:t>м</w:t>
      </w:r>
      <w:r w:rsidRPr="00A53D56">
        <w:rPr>
          <w:sz w:val="28"/>
          <w:szCs w:val="28"/>
        </w:rPr>
        <w:t>заева и другие.</w:t>
      </w:r>
    </w:p>
    <w:p w:rsidR="00A53D56" w:rsidRPr="00A53D56" w:rsidRDefault="00A53D56" w:rsidP="003F5C3C">
      <w:pPr>
        <w:ind w:right="0"/>
        <w:contextualSpacing/>
        <w:rPr>
          <w:sz w:val="28"/>
          <w:szCs w:val="28"/>
        </w:rPr>
      </w:pPr>
      <w:r w:rsidRPr="00A53D56">
        <w:rPr>
          <w:sz w:val="28"/>
          <w:szCs w:val="28"/>
        </w:rPr>
        <w:t>Например, Т.Г. Рамзаева отмечает: "Орфографическое проговарив</w:t>
      </w:r>
      <w:r w:rsidRPr="00A53D56">
        <w:rPr>
          <w:sz w:val="28"/>
          <w:szCs w:val="28"/>
        </w:rPr>
        <w:t>а</w:t>
      </w:r>
      <w:r w:rsidRPr="00A53D56">
        <w:rPr>
          <w:sz w:val="28"/>
          <w:szCs w:val="28"/>
        </w:rPr>
        <w:t xml:space="preserve">ние сопровождает списывание текста с учебника или с доски и способствует запоминанию слов, особенно с </w:t>
      </w:r>
      <w:r w:rsidR="00283B51">
        <w:rPr>
          <w:sz w:val="28"/>
          <w:szCs w:val="28"/>
        </w:rPr>
        <w:t>непроверяемыми орфограммами" (</w:t>
      </w:r>
      <w:r w:rsidR="00920628">
        <w:rPr>
          <w:sz w:val="28"/>
          <w:szCs w:val="28"/>
        </w:rPr>
        <w:t>4</w:t>
      </w:r>
      <w:r w:rsidR="00283B51">
        <w:rPr>
          <w:sz w:val="28"/>
          <w:szCs w:val="28"/>
        </w:rPr>
        <w:t>3</w:t>
      </w:r>
      <w:r w:rsidRPr="00A53D56">
        <w:rPr>
          <w:sz w:val="28"/>
          <w:szCs w:val="28"/>
        </w:rPr>
        <w:t>, с.15).</w:t>
      </w:r>
    </w:p>
    <w:p w:rsidR="00A53D56" w:rsidRPr="00A53D56" w:rsidRDefault="00A53D56" w:rsidP="003F5C3C">
      <w:pPr>
        <w:ind w:right="0"/>
        <w:contextualSpacing/>
        <w:rPr>
          <w:sz w:val="28"/>
          <w:szCs w:val="28"/>
        </w:rPr>
      </w:pPr>
      <w:r w:rsidRPr="00A53D56">
        <w:rPr>
          <w:sz w:val="28"/>
          <w:szCs w:val="28"/>
        </w:rPr>
        <w:t xml:space="preserve">Н.С. Рождественский предлагает для учащихся </w:t>
      </w:r>
      <w:r w:rsidR="006A06DB" w:rsidRPr="006A06DB">
        <w:rPr>
          <w:sz w:val="28"/>
          <w:szCs w:val="28"/>
        </w:rPr>
        <w:t>“</w:t>
      </w:r>
      <w:r w:rsidRPr="00A53D56">
        <w:rPr>
          <w:sz w:val="28"/>
          <w:szCs w:val="28"/>
        </w:rPr>
        <w:t>памятку для запом</w:t>
      </w:r>
      <w:r w:rsidRPr="00A53D56">
        <w:rPr>
          <w:sz w:val="28"/>
          <w:szCs w:val="28"/>
        </w:rPr>
        <w:t>и</w:t>
      </w:r>
      <w:r w:rsidRPr="00A53D56">
        <w:rPr>
          <w:sz w:val="28"/>
          <w:szCs w:val="28"/>
        </w:rPr>
        <w:t>нания непроверяемых слов:</w:t>
      </w:r>
    </w:p>
    <w:p w:rsidR="00A53D56" w:rsidRPr="00A53D56" w:rsidRDefault="00A53D56" w:rsidP="00D05F30">
      <w:pPr>
        <w:ind w:right="0" w:firstLine="0"/>
        <w:contextualSpacing/>
        <w:rPr>
          <w:sz w:val="28"/>
          <w:szCs w:val="28"/>
        </w:rPr>
      </w:pPr>
      <w:r w:rsidRPr="00A53D56">
        <w:rPr>
          <w:sz w:val="28"/>
          <w:szCs w:val="28"/>
        </w:rPr>
        <w:t>1. внимательно прочитайте слово про себя и вслух;</w:t>
      </w:r>
    </w:p>
    <w:p w:rsidR="00A53D56" w:rsidRPr="00A53D56" w:rsidRDefault="00A53D56" w:rsidP="00D05F30">
      <w:pPr>
        <w:ind w:right="0" w:firstLine="0"/>
        <w:contextualSpacing/>
        <w:rPr>
          <w:sz w:val="28"/>
          <w:szCs w:val="28"/>
        </w:rPr>
      </w:pPr>
      <w:r w:rsidRPr="00A53D56">
        <w:rPr>
          <w:sz w:val="28"/>
          <w:szCs w:val="28"/>
        </w:rPr>
        <w:t>2. справьтесь о значении слова, если не знаете его;</w:t>
      </w:r>
    </w:p>
    <w:p w:rsidR="00A53D56" w:rsidRPr="00A53D56" w:rsidRDefault="00A53D56" w:rsidP="00D05F30">
      <w:pPr>
        <w:ind w:right="0" w:firstLine="0"/>
        <w:contextualSpacing/>
        <w:rPr>
          <w:sz w:val="28"/>
          <w:szCs w:val="28"/>
        </w:rPr>
      </w:pPr>
      <w:r w:rsidRPr="00A53D56">
        <w:rPr>
          <w:sz w:val="28"/>
          <w:szCs w:val="28"/>
        </w:rPr>
        <w:t>3. прочитайте слово по слогам и запишите его;</w:t>
      </w:r>
    </w:p>
    <w:p w:rsidR="00A53D56" w:rsidRPr="00A53D56" w:rsidRDefault="00A53D56" w:rsidP="00D05F30">
      <w:pPr>
        <w:ind w:right="0" w:firstLine="0"/>
        <w:contextualSpacing/>
        <w:rPr>
          <w:sz w:val="28"/>
          <w:szCs w:val="28"/>
        </w:rPr>
      </w:pPr>
      <w:r w:rsidRPr="00A53D56">
        <w:rPr>
          <w:sz w:val="28"/>
          <w:szCs w:val="28"/>
        </w:rPr>
        <w:t>4. подчеркните ту часть слова, которую стараетесь запомнить;</w:t>
      </w:r>
    </w:p>
    <w:p w:rsidR="00A53D56" w:rsidRPr="00A53D56" w:rsidRDefault="00A53D56" w:rsidP="00D05F30">
      <w:pPr>
        <w:ind w:right="0" w:firstLine="0"/>
        <w:contextualSpacing/>
        <w:rPr>
          <w:sz w:val="28"/>
          <w:szCs w:val="28"/>
        </w:rPr>
      </w:pPr>
      <w:r w:rsidRPr="00A53D56">
        <w:rPr>
          <w:sz w:val="28"/>
          <w:szCs w:val="28"/>
        </w:rPr>
        <w:t>5. проверьте по словарю, правильно ли вы записали слово, произнеся его по слогам;</w:t>
      </w:r>
    </w:p>
    <w:p w:rsidR="00A53D56" w:rsidRPr="00A53D56" w:rsidRDefault="00A53D56" w:rsidP="00D05F30">
      <w:pPr>
        <w:ind w:right="0" w:firstLine="0"/>
        <w:contextualSpacing/>
        <w:rPr>
          <w:sz w:val="28"/>
          <w:szCs w:val="28"/>
        </w:rPr>
      </w:pPr>
      <w:r w:rsidRPr="00A53D56">
        <w:rPr>
          <w:sz w:val="28"/>
          <w:szCs w:val="28"/>
        </w:rPr>
        <w:t xml:space="preserve">6. </w:t>
      </w:r>
      <w:r w:rsidR="00D05F30">
        <w:rPr>
          <w:sz w:val="28"/>
          <w:szCs w:val="28"/>
        </w:rPr>
        <w:t>«</w:t>
      </w:r>
      <w:r w:rsidRPr="00A53D56">
        <w:rPr>
          <w:sz w:val="28"/>
          <w:szCs w:val="28"/>
        </w:rPr>
        <w:t>подберите несколько родственных слов и</w:t>
      </w:r>
      <w:r w:rsidR="00D05F30">
        <w:rPr>
          <w:sz w:val="28"/>
          <w:szCs w:val="28"/>
        </w:rPr>
        <w:t xml:space="preserve"> напишите слово два - три раза» </w:t>
      </w:r>
      <w:r w:rsidR="00283B51">
        <w:rPr>
          <w:sz w:val="28"/>
          <w:szCs w:val="28"/>
        </w:rPr>
        <w:t>(</w:t>
      </w:r>
      <w:r w:rsidR="00920628">
        <w:rPr>
          <w:sz w:val="28"/>
          <w:szCs w:val="28"/>
        </w:rPr>
        <w:t>45</w:t>
      </w:r>
      <w:r w:rsidRPr="00A53D56">
        <w:rPr>
          <w:sz w:val="28"/>
          <w:szCs w:val="28"/>
        </w:rPr>
        <w:t>, с.48).</w:t>
      </w:r>
    </w:p>
    <w:p w:rsidR="00A53D56" w:rsidRPr="00A53D56" w:rsidRDefault="00A53D56" w:rsidP="003F5C3C">
      <w:pPr>
        <w:ind w:right="0"/>
        <w:contextualSpacing/>
        <w:rPr>
          <w:sz w:val="28"/>
          <w:szCs w:val="28"/>
        </w:rPr>
      </w:pPr>
      <w:r w:rsidRPr="00A53D56">
        <w:rPr>
          <w:sz w:val="28"/>
          <w:szCs w:val="28"/>
        </w:rPr>
        <w:t>Но этот приём, ориентированный на механическое запоминания пр</w:t>
      </w:r>
      <w:r w:rsidRPr="00A53D56">
        <w:rPr>
          <w:sz w:val="28"/>
          <w:szCs w:val="28"/>
        </w:rPr>
        <w:t>а</w:t>
      </w:r>
      <w:r w:rsidRPr="00A53D56">
        <w:rPr>
          <w:sz w:val="28"/>
          <w:szCs w:val="28"/>
        </w:rPr>
        <w:t>вописании слов с опорой на комплекс анализаторов, имеет свои недостатки. Главный из них заключается в отсутствии сознательной работы со стороны р</w:t>
      </w:r>
      <w:r w:rsidRPr="00A53D56">
        <w:rPr>
          <w:sz w:val="28"/>
          <w:szCs w:val="28"/>
        </w:rPr>
        <w:t>е</w:t>
      </w:r>
      <w:r w:rsidRPr="00A53D56">
        <w:rPr>
          <w:sz w:val="28"/>
          <w:szCs w:val="28"/>
        </w:rPr>
        <w:t>бёнка, что приводит к формированию у него привычки не вникать в смысл пр</w:t>
      </w:r>
      <w:r w:rsidRPr="00A53D56">
        <w:rPr>
          <w:sz w:val="28"/>
          <w:szCs w:val="28"/>
        </w:rPr>
        <w:t>о</w:t>
      </w:r>
      <w:r w:rsidRPr="00A53D56">
        <w:rPr>
          <w:sz w:val="28"/>
          <w:szCs w:val="28"/>
        </w:rPr>
        <w:t>читанных слов.</w:t>
      </w:r>
    </w:p>
    <w:p w:rsidR="00A53D56" w:rsidRPr="00A53D56" w:rsidRDefault="00A53D56" w:rsidP="003F5C3C">
      <w:pPr>
        <w:ind w:right="0"/>
        <w:contextualSpacing/>
        <w:rPr>
          <w:sz w:val="28"/>
          <w:szCs w:val="28"/>
        </w:rPr>
      </w:pPr>
      <w:r w:rsidRPr="00A53D56">
        <w:rPr>
          <w:sz w:val="28"/>
          <w:szCs w:val="28"/>
        </w:rPr>
        <w:t>"Приёмы обучения орфографии с опорой на механические виды пам</w:t>
      </w:r>
      <w:r w:rsidRPr="00A53D56">
        <w:rPr>
          <w:sz w:val="28"/>
          <w:szCs w:val="28"/>
        </w:rPr>
        <w:t>я</w:t>
      </w:r>
      <w:r w:rsidRPr="00A53D56">
        <w:rPr>
          <w:sz w:val="28"/>
          <w:szCs w:val="28"/>
        </w:rPr>
        <w:t>ти не позволяют учителю активизировать сознание учащихся в целях более э</w:t>
      </w:r>
      <w:r w:rsidRPr="00A53D56">
        <w:rPr>
          <w:sz w:val="28"/>
          <w:szCs w:val="28"/>
        </w:rPr>
        <w:t>ф</w:t>
      </w:r>
      <w:r w:rsidRPr="00A53D56">
        <w:rPr>
          <w:sz w:val="28"/>
          <w:szCs w:val="28"/>
        </w:rPr>
        <w:t>фективного усвоения ими значения слова, не позволяют школьникам осознать взаимосвязь семантики и правописания данной лексической единицы, а значит и причин современной её орфографии", - пишет О.Н. Лёв</w:t>
      </w:r>
      <w:r w:rsidR="00207922">
        <w:rPr>
          <w:sz w:val="28"/>
          <w:szCs w:val="28"/>
        </w:rPr>
        <w:t>ушкина (16</w:t>
      </w:r>
      <w:r w:rsidRPr="00A53D56">
        <w:rPr>
          <w:sz w:val="28"/>
          <w:szCs w:val="28"/>
        </w:rPr>
        <w:t>, с. 198).</w:t>
      </w:r>
    </w:p>
    <w:p w:rsidR="00A53D56" w:rsidRPr="00A53D56" w:rsidRDefault="00A53D56" w:rsidP="003F5C3C">
      <w:pPr>
        <w:ind w:right="0"/>
        <w:contextualSpacing/>
        <w:rPr>
          <w:sz w:val="28"/>
          <w:szCs w:val="28"/>
        </w:rPr>
      </w:pPr>
      <w:r w:rsidRPr="00A53D56">
        <w:rPr>
          <w:sz w:val="28"/>
          <w:szCs w:val="28"/>
        </w:rPr>
        <w:lastRenderedPageBreak/>
        <w:t>К следующей группе приёмов запоминания правописания слов с н</w:t>
      </w:r>
      <w:r w:rsidRPr="00A53D56">
        <w:rPr>
          <w:sz w:val="28"/>
          <w:szCs w:val="28"/>
        </w:rPr>
        <w:t>е</w:t>
      </w:r>
      <w:r w:rsidRPr="00A53D56">
        <w:rPr>
          <w:sz w:val="28"/>
          <w:szCs w:val="28"/>
        </w:rPr>
        <w:t>проверяемыми орфограммами педагоги и методисты относят мнемонические приёмы.</w:t>
      </w:r>
    </w:p>
    <w:p w:rsidR="00A53D56" w:rsidRPr="00A53D56" w:rsidRDefault="00A53D56" w:rsidP="003F5C3C">
      <w:pPr>
        <w:ind w:right="0"/>
        <w:contextualSpacing/>
        <w:rPr>
          <w:sz w:val="28"/>
          <w:szCs w:val="28"/>
        </w:rPr>
      </w:pPr>
      <w:r w:rsidRPr="00A53D56">
        <w:rPr>
          <w:sz w:val="28"/>
          <w:szCs w:val="28"/>
        </w:rPr>
        <w:t>Мнемоника или мнемотехника (от греч. mnemonikon - искусство з</w:t>
      </w:r>
      <w:r w:rsidRPr="00A53D56">
        <w:rPr>
          <w:sz w:val="28"/>
          <w:szCs w:val="28"/>
        </w:rPr>
        <w:t>а</w:t>
      </w:r>
      <w:r w:rsidRPr="00A53D56">
        <w:rPr>
          <w:sz w:val="28"/>
          <w:szCs w:val="28"/>
        </w:rPr>
        <w:t>поминания) - совокупность приёмов и способов, облегчающих запоминание и увеличивающих объём памяти путём образова</w:t>
      </w:r>
      <w:r w:rsidR="00283B51">
        <w:rPr>
          <w:sz w:val="28"/>
          <w:szCs w:val="28"/>
        </w:rPr>
        <w:t>ния искусственных ассоциаций (</w:t>
      </w:r>
      <w:r w:rsidR="00920628">
        <w:rPr>
          <w:sz w:val="28"/>
          <w:szCs w:val="28"/>
        </w:rPr>
        <w:t>25</w:t>
      </w:r>
      <w:r w:rsidRPr="00A53D56">
        <w:rPr>
          <w:sz w:val="28"/>
          <w:szCs w:val="28"/>
        </w:rPr>
        <w:t>, с. 200).</w:t>
      </w:r>
    </w:p>
    <w:p w:rsidR="00A53D56" w:rsidRPr="00A53D56" w:rsidRDefault="00A53D56" w:rsidP="003F5C3C">
      <w:pPr>
        <w:ind w:right="0"/>
        <w:contextualSpacing/>
        <w:rPr>
          <w:sz w:val="28"/>
          <w:szCs w:val="28"/>
        </w:rPr>
      </w:pPr>
      <w:r w:rsidRPr="00A53D56">
        <w:rPr>
          <w:sz w:val="28"/>
          <w:szCs w:val="28"/>
        </w:rPr>
        <w:t>О применении мнемотехники при обучении непроверяемым напис</w:t>
      </w:r>
      <w:r w:rsidRPr="00A53D56">
        <w:rPr>
          <w:sz w:val="28"/>
          <w:szCs w:val="28"/>
        </w:rPr>
        <w:t>а</w:t>
      </w:r>
      <w:r w:rsidRPr="00A53D56">
        <w:rPr>
          <w:sz w:val="28"/>
          <w:szCs w:val="28"/>
        </w:rPr>
        <w:t>ниям говорили в своих работах многие учёные.</w:t>
      </w:r>
    </w:p>
    <w:p w:rsidR="00A53D56" w:rsidRPr="00A53D56" w:rsidRDefault="00A53D56" w:rsidP="003F5C3C">
      <w:pPr>
        <w:ind w:right="0"/>
        <w:contextualSpacing/>
        <w:rPr>
          <w:sz w:val="28"/>
          <w:szCs w:val="28"/>
        </w:rPr>
      </w:pPr>
      <w:r w:rsidRPr="00A53D56">
        <w:rPr>
          <w:sz w:val="28"/>
          <w:szCs w:val="28"/>
        </w:rPr>
        <w:t>Как особый вид работы мнемонические приёмы выделяет А.Н. К</w:t>
      </w:r>
      <w:r w:rsidRPr="00A53D56">
        <w:rPr>
          <w:sz w:val="28"/>
          <w:szCs w:val="28"/>
        </w:rPr>
        <w:t>о</w:t>
      </w:r>
      <w:r w:rsidRPr="00A53D56">
        <w:rPr>
          <w:sz w:val="28"/>
          <w:szCs w:val="28"/>
        </w:rPr>
        <w:t>хичко. В своей работе "Этимология в помощь орфографии" он демонстрирует следующие приёмы для запоминания графического облика отдельных слов:</w:t>
      </w:r>
    </w:p>
    <w:p w:rsidR="00A53D56" w:rsidRPr="00A53D56" w:rsidRDefault="00A53D56" w:rsidP="003F5C3C">
      <w:pPr>
        <w:ind w:right="0"/>
        <w:contextualSpacing/>
        <w:rPr>
          <w:sz w:val="28"/>
          <w:szCs w:val="28"/>
        </w:rPr>
      </w:pPr>
      <w:r w:rsidRPr="00A53D56">
        <w:rPr>
          <w:sz w:val="28"/>
          <w:szCs w:val="28"/>
        </w:rPr>
        <w:t>гОрох (вместо буквы О на карточке нарисована горошина)</w:t>
      </w:r>
    </w:p>
    <w:p w:rsidR="00A53D56" w:rsidRPr="00A53D56" w:rsidRDefault="00A53D56" w:rsidP="003F5C3C">
      <w:pPr>
        <w:ind w:right="0"/>
        <w:contextualSpacing/>
        <w:rPr>
          <w:sz w:val="28"/>
          <w:szCs w:val="28"/>
        </w:rPr>
      </w:pPr>
      <w:r w:rsidRPr="00A53D56">
        <w:rPr>
          <w:sz w:val="28"/>
          <w:szCs w:val="28"/>
        </w:rPr>
        <w:t>Стихотворные строки, вида:</w:t>
      </w:r>
    </w:p>
    <w:p w:rsidR="00A53D56" w:rsidRPr="00A53D56" w:rsidRDefault="00A53D56" w:rsidP="003F5C3C">
      <w:pPr>
        <w:ind w:right="0"/>
        <w:contextualSpacing/>
        <w:rPr>
          <w:sz w:val="28"/>
          <w:szCs w:val="28"/>
        </w:rPr>
      </w:pPr>
      <w:r w:rsidRPr="00A53D56">
        <w:rPr>
          <w:sz w:val="28"/>
          <w:szCs w:val="28"/>
        </w:rPr>
        <w:t>Трудные учить слова</w:t>
      </w:r>
    </w:p>
    <w:p w:rsidR="00A53D56" w:rsidRPr="00A53D56" w:rsidRDefault="00A53D56" w:rsidP="003F5C3C">
      <w:pPr>
        <w:ind w:right="0"/>
        <w:contextualSpacing/>
        <w:rPr>
          <w:sz w:val="28"/>
          <w:szCs w:val="28"/>
        </w:rPr>
      </w:pPr>
      <w:r w:rsidRPr="00A53D56">
        <w:rPr>
          <w:sz w:val="28"/>
          <w:szCs w:val="28"/>
        </w:rPr>
        <w:t>Помогает нам игра.</w:t>
      </w:r>
    </w:p>
    <w:p w:rsidR="00A53D56" w:rsidRPr="00A53D56" w:rsidRDefault="00A53D56" w:rsidP="003F5C3C">
      <w:pPr>
        <w:ind w:right="0"/>
        <w:contextualSpacing/>
        <w:rPr>
          <w:sz w:val="28"/>
          <w:szCs w:val="28"/>
        </w:rPr>
      </w:pPr>
      <w:r w:rsidRPr="00A53D56">
        <w:rPr>
          <w:sz w:val="28"/>
          <w:szCs w:val="28"/>
        </w:rPr>
        <w:t>Петуха назвали "Петя" -</w:t>
      </w:r>
    </w:p>
    <w:p w:rsidR="00A53D56" w:rsidRPr="00A53D56" w:rsidRDefault="00A53D56" w:rsidP="003F5C3C">
      <w:pPr>
        <w:ind w:right="0"/>
        <w:contextualSpacing/>
        <w:rPr>
          <w:sz w:val="28"/>
          <w:szCs w:val="28"/>
        </w:rPr>
      </w:pPr>
      <w:r w:rsidRPr="00A53D56">
        <w:rPr>
          <w:sz w:val="28"/>
          <w:szCs w:val="28"/>
        </w:rPr>
        <w:t>Петь он любит на рассвете.</w:t>
      </w:r>
    </w:p>
    <w:p w:rsidR="00A53D56" w:rsidRPr="00A53D56" w:rsidRDefault="00A53D56" w:rsidP="003F5C3C">
      <w:pPr>
        <w:ind w:right="0"/>
        <w:contextualSpacing/>
        <w:rPr>
          <w:sz w:val="28"/>
          <w:szCs w:val="28"/>
        </w:rPr>
      </w:pPr>
      <w:r w:rsidRPr="00A53D56">
        <w:rPr>
          <w:sz w:val="28"/>
          <w:szCs w:val="28"/>
        </w:rPr>
        <w:t>А медведь, наоборот,</w:t>
      </w:r>
    </w:p>
    <w:p w:rsidR="00A53D56" w:rsidRPr="00A53D56" w:rsidRDefault="00283B51" w:rsidP="003F5C3C">
      <w:pPr>
        <w:ind w:right="0"/>
        <w:contextualSpacing/>
        <w:rPr>
          <w:sz w:val="28"/>
          <w:szCs w:val="28"/>
        </w:rPr>
      </w:pPr>
      <w:r>
        <w:rPr>
          <w:sz w:val="28"/>
          <w:szCs w:val="28"/>
        </w:rPr>
        <w:t>Петь не любит, любит мёд. (2</w:t>
      </w:r>
      <w:r w:rsidR="00920628">
        <w:rPr>
          <w:sz w:val="28"/>
          <w:szCs w:val="28"/>
        </w:rPr>
        <w:t>4</w:t>
      </w:r>
      <w:r w:rsidR="00A53D56" w:rsidRPr="00A53D56">
        <w:rPr>
          <w:sz w:val="28"/>
          <w:szCs w:val="28"/>
        </w:rPr>
        <w:t>, с.11)</w:t>
      </w:r>
    </w:p>
    <w:p w:rsidR="00A53D56" w:rsidRPr="00A53D56" w:rsidRDefault="00A53D56" w:rsidP="003F5C3C">
      <w:pPr>
        <w:ind w:right="0"/>
        <w:contextualSpacing/>
        <w:rPr>
          <w:sz w:val="28"/>
          <w:szCs w:val="28"/>
        </w:rPr>
      </w:pPr>
      <w:r w:rsidRPr="00A53D56">
        <w:rPr>
          <w:sz w:val="28"/>
          <w:szCs w:val="28"/>
        </w:rPr>
        <w:t>Г.Е. Окулова приводит предложения из старинных учебников русск</w:t>
      </w:r>
      <w:r w:rsidRPr="00A53D56">
        <w:rPr>
          <w:sz w:val="28"/>
          <w:szCs w:val="28"/>
        </w:rPr>
        <w:t>о</w:t>
      </w:r>
      <w:r w:rsidRPr="00A53D56">
        <w:rPr>
          <w:sz w:val="28"/>
          <w:szCs w:val="28"/>
        </w:rPr>
        <w:t>го языка, способствующие лучшему запоминанию слов с непроверяемыми н</w:t>
      </w:r>
      <w:r w:rsidRPr="00A53D56">
        <w:rPr>
          <w:sz w:val="28"/>
          <w:szCs w:val="28"/>
        </w:rPr>
        <w:t>а</w:t>
      </w:r>
      <w:r w:rsidRPr="00A53D56">
        <w:rPr>
          <w:sz w:val="28"/>
          <w:szCs w:val="28"/>
        </w:rPr>
        <w:t>писаниями:</w:t>
      </w:r>
    </w:p>
    <w:p w:rsidR="00A53D56" w:rsidRPr="00A53D56" w:rsidRDefault="00A53D56" w:rsidP="003F5C3C">
      <w:pPr>
        <w:ind w:right="0"/>
        <w:contextualSpacing/>
        <w:rPr>
          <w:sz w:val="28"/>
          <w:szCs w:val="28"/>
        </w:rPr>
      </w:pPr>
      <w:r w:rsidRPr="00A53D56">
        <w:rPr>
          <w:sz w:val="28"/>
          <w:szCs w:val="28"/>
        </w:rPr>
        <w:t>КОСтя пришёл в КОСтюме,</w:t>
      </w:r>
    </w:p>
    <w:p w:rsidR="00A53D56" w:rsidRPr="00A53D56" w:rsidRDefault="00283B51" w:rsidP="003F5C3C">
      <w:pPr>
        <w:ind w:right="0"/>
        <w:contextualSpacing/>
        <w:rPr>
          <w:sz w:val="28"/>
          <w:szCs w:val="28"/>
        </w:rPr>
      </w:pPr>
      <w:r>
        <w:rPr>
          <w:sz w:val="28"/>
          <w:szCs w:val="28"/>
        </w:rPr>
        <w:t>а Павел пришёл в Пальто (</w:t>
      </w:r>
      <w:r w:rsidR="00920628">
        <w:rPr>
          <w:sz w:val="28"/>
          <w:szCs w:val="28"/>
        </w:rPr>
        <w:t>34</w:t>
      </w:r>
      <w:r w:rsidR="00A53D56" w:rsidRPr="00A53D56">
        <w:rPr>
          <w:sz w:val="28"/>
          <w:szCs w:val="28"/>
        </w:rPr>
        <w:t>, с.5).</w:t>
      </w:r>
    </w:p>
    <w:p w:rsidR="00A53D56" w:rsidRPr="00A53D56" w:rsidRDefault="00283B51" w:rsidP="003F5C3C">
      <w:pPr>
        <w:ind w:right="0"/>
        <w:contextualSpacing/>
        <w:rPr>
          <w:sz w:val="28"/>
          <w:szCs w:val="28"/>
        </w:rPr>
      </w:pPr>
      <w:r>
        <w:rPr>
          <w:sz w:val="28"/>
          <w:szCs w:val="28"/>
        </w:rPr>
        <w:t>О.Н. Лёвушкина (2</w:t>
      </w:r>
      <w:r w:rsidR="00920628">
        <w:rPr>
          <w:sz w:val="28"/>
          <w:szCs w:val="28"/>
        </w:rPr>
        <w:t>5</w:t>
      </w:r>
      <w:r w:rsidR="00A53D56" w:rsidRPr="00A53D56">
        <w:rPr>
          <w:sz w:val="28"/>
          <w:szCs w:val="28"/>
        </w:rPr>
        <w:t>, с. 200) ссылается на мнение М.В. Ушакова, кот</w:t>
      </w:r>
      <w:r w:rsidR="00A53D56" w:rsidRPr="00A53D56">
        <w:rPr>
          <w:sz w:val="28"/>
          <w:szCs w:val="28"/>
        </w:rPr>
        <w:t>о</w:t>
      </w:r>
      <w:r w:rsidR="00A53D56" w:rsidRPr="00A53D56">
        <w:rPr>
          <w:sz w:val="28"/>
          <w:szCs w:val="28"/>
        </w:rPr>
        <w:t>рый также рекомендует применять мнемонические приёмы для запоминания некоторых слов: "Если в слове несколько одинаковых гласных (считая и уда</w:t>
      </w:r>
      <w:r w:rsidR="00A53D56" w:rsidRPr="00A53D56">
        <w:rPr>
          <w:sz w:val="28"/>
          <w:szCs w:val="28"/>
        </w:rPr>
        <w:t>р</w:t>
      </w:r>
      <w:r w:rsidR="00A53D56" w:rsidRPr="00A53D56">
        <w:rPr>
          <w:sz w:val="28"/>
          <w:szCs w:val="28"/>
        </w:rPr>
        <w:t xml:space="preserve">ные и безударные), то полезно указать их количество (в слове МОЛОКО три О, </w:t>
      </w:r>
      <w:r w:rsidR="00A53D56" w:rsidRPr="00A53D56">
        <w:rPr>
          <w:sz w:val="28"/>
          <w:szCs w:val="28"/>
        </w:rPr>
        <w:lastRenderedPageBreak/>
        <w:t>в слове БАРАБАН три А и т.п.) Поможет и запоминание порядка непроверя</w:t>
      </w:r>
      <w:r w:rsidR="00A53D56" w:rsidRPr="00A53D56">
        <w:rPr>
          <w:sz w:val="28"/>
          <w:szCs w:val="28"/>
        </w:rPr>
        <w:t>е</w:t>
      </w:r>
      <w:r w:rsidR="00A53D56" w:rsidRPr="00A53D56">
        <w:rPr>
          <w:sz w:val="28"/>
          <w:szCs w:val="28"/>
        </w:rPr>
        <w:t>мых орфограмм в слове, сопоставление слов, различающихся в отношении эт</w:t>
      </w:r>
      <w:r w:rsidR="00A53D56" w:rsidRPr="00A53D56">
        <w:rPr>
          <w:sz w:val="28"/>
          <w:szCs w:val="28"/>
        </w:rPr>
        <w:t>о</w:t>
      </w:r>
      <w:r w:rsidR="00A53D56" w:rsidRPr="00A53D56">
        <w:rPr>
          <w:sz w:val="28"/>
          <w:szCs w:val="28"/>
        </w:rPr>
        <w:t>го порядка". Причём М.В. Ушаков справедливо предупреждал: "к мнемонич</w:t>
      </w:r>
      <w:r w:rsidR="00A53D56" w:rsidRPr="00A53D56">
        <w:rPr>
          <w:sz w:val="28"/>
          <w:szCs w:val="28"/>
        </w:rPr>
        <w:t>е</w:t>
      </w:r>
      <w:r w:rsidR="00A53D56" w:rsidRPr="00A53D56">
        <w:rPr>
          <w:sz w:val="28"/>
          <w:szCs w:val="28"/>
        </w:rPr>
        <w:t>ским приёмам нужно относиться очень осторожно…, применять только в тех случаях, когда нет других способов усвоить данные орфограммы, помимо их запоминания".</w:t>
      </w:r>
    </w:p>
    <w:p w:rsidR="00A53D56" w:rsidRPr="00A53D56" w:rsidRDefault="00A53D56" w:rsidP="003F5C3C">
      <w:pPr>
        <w:ind w:right="0"/>
        <w:contextualSpacing/>
        <w:rPr>
          <w:sz w:val="28"/>
          <w:szCs w:val="28"/>
        </w:rPr>
      </w:pPr>
      <w:r w:rsidRPr="00A53D56">
        <w:rPr>
          <w:sz w:val="28"/>
          <w:szCs w:val="28"/>
        </w:rPr>
        <w:t>Е.И. Никитина говорит о том, что мнемонические приёмы можно и</w:t>
      </w:r>
      <w:r w:rsidRPr="00A53D56">
        <w:rPr>
          <w:sz w:val="28"/>
          <w:szCs w:val="28"/>
        </w:rPr>
        <w:t>с</w:t>
      </w:r>
      <w:r w:rsidRPr="00A53D56">
        <w:rPr>
          <w:sz w:val="28"/>
          <w:szCs w:val="28"/>
        </w:rPr>
        <w:t>пользовать лишь в том случае, когда при запоминании написания "трудного" слова нет возможности опереться на сознание ученика. Например, вот как предлагает она запомнить написание слов ПАЛАТКА и ИНЕЙ:</w:t>
      </w:r>
    </w:p>
    <w:p w:rsidR="00A53D56" w:rsidRPr="00A53D56" w:rsidRDefault="00A53D56" w:rsidP="003F5C3C">
      <w:pPr>
        <w:ind w:right="0"/>
        <w:contextualSpacing/>
        <w:rPr>
          <w:sz w:val="28"/>
          <w:szCs w:val="28"/>
        </w:rPr>
      </w:pPr>
      <w:r w:rsidRPr="00A53D56">
        <w:rPr>
          <w:sz w:val="28"/>
          <w:szCs w:val="28"/>
        </w:rPr>
        <w:t>"1) Слово ПАЛАТКА на доске и в ученических словариках передаётся печатными буквами. Присматриваясь к нему, дети замечают, что в этом слове все гласные - А. Эта буква по своему виду напоминает палатку.</w:t>
      </w:r>
    </w:p>
    <w:p w:rsidR="00A53D56" w:rsidRPr="00A53D56" w:rsidRDefault="00A53D56" w:rsidP="003F5C3C">
      <w:pPr>
        <w:ind w:right="0"/>
        <w:contextualSpacing/>
        <w:rPr>
          <w:sz w:val="28"/>
          <w:szCs w:val="28"/>
        </w:rPr>
      </w:pPr>
      <w:r w:rsidRPr="00A53D56">
        <w:rPr>
          <w:sz w:val="28"/>
          <w:szCs w:val="28"/>
        </w:rPr>
        <w:t>2) Иней похож на снег; в слове СНЕГ единственная гласная - Е; п</w:t>
      </w:r>
      <w:r w:rsidRPr="00A53D56">
        <w:rPr>
          <w:sz w:val="28"/>
          <w:szCs w:val="28"/>
        </w:rPr>
        <w:t>о</w:t>
      </w:r>
      <w:r w:rsidRPr="00A53D56">
        <w:rPr>
          <w:sz w:val="28"/>
          <w:szCs w:val="28"/>
        </w:rPr>
        <w:t xml:space="preserve">этому легко запомнить, что в слове ИНЕЙ </w:t>
      </w:r>
      <w:r w:rsidR="00283B51">
        <w:rPr>
          <w:sz w:val="28"/>
          <w:szCs w:val="28"/>
        </w:rPr>
        <w:t>пишется Е, как в слове СНЕГ" (</w:t>
      </w:r>
      <w:r w:rsidR="00920628">
        <w:rPr>
          <w:sz w:val="28"/>
          <w:szCs w:val="28"/>
        </w:rPr>
        <w:t>45</w:t>
      </w:r>
      <w:r w:rsidRPr="00A53D56">
        <w:rPr>
          <w:sz w:val="28"/>
          <w:szCs w:val="28"/>
        </w:rPr>
        <w:t>, с.</w:t>
      </w:r>
      <w:r w:rsidR="00920628">
        <w:rPr>
          <w:sz w:val="28"/>
          <w:szCs w:val="28"/>
        </w:rPr>
        <w:t>47</w:t>
      </w:r>
      <w:r w:rsidRPr="00A53D56">
        <w:rPr>
          <w:sz w:val="28"/>
          <w:szCs w:val="28"/>
        </w:rPr>
        <w:t>).</w:t>
      </w:r>
    </w:p>
    <w:p w:rsidR="00A53D56" w:rsidRPr="00A53D56" w:rsidRDefault="00A53D56" w:rsidP="003F5C3C">
      <w:pPr>
        <w:ind w:right="0"/>
        <w:contextualSpacing/>
        <w:rPr>
          <w:sz w:val="28"/>
          <w:szCs w:val="28"/>
        </w:rPr>
      </w:pPr>
      <w:r w:rsidRPr="00A53D56">
        <w:rPr>
          <w:sz w:val="28"/>
          <w:szCs w:val="28"/>
        </w:rPr>
        <w:t>Г.Е. Окулова в работе "Словарная работа на уроках русского языка в начальной школе" пишет: "С точки зрения культуры умственного труда мнем</w:t>
      </w:r>
      <w:r w:rsidRPr="00A53D56">
        <w:rPr>
          <w:sz w:val="28"/>
          <w:szCs w:val="28"/>
        </w:rPr>
        <w:t>о</w:t>
      </w:r>
      <w:r w:rsidRPr="00A53D56">
        <w:rPr>
          <w:sz w:val="28"/>
          <w:szCs w:val="28"/>
        </w:rPr>
        <w:t>ника - один из самых удобных приёмов запоминания. Так пусть он и служит орфографии, пусть помогает детям в усвоении трудных сло</w:t>
      </w:r>
      <w:r w:rsidR="00283B51">
        <w:rPr>
          <w:sz w:val="28"/>
          <w:szCs w:val="28"/>
        </w:rPr>
        <w:t>в!" (3</w:t>
      </w:r>
      <w:r w:rsidR="00920628">
        <w:rPr>
          <w:sz w:val="28"/>
          <w:szCs w:val="28"/>
        </w:rPr>
        <w:t>4</w:t>
      </w:r>
      <w:r w:rsidRPr="00A53D56">
        <w:rPr>
          <w:sz w:val="28"/>
          <w:szCs w:val="28"/>
        </w:rPr>
        <w:t>, с.5)</w:t>
      </w:r>
    </w:p>
    <w:p w:rsidR="00A53D56" w:rsidRPr="00A53D56" w:rsidRDefault="00A53D56" w:rsidP="003F5C3C">
      <w:pPr>
        <w:ind w:right="0"/>
        <w:contextualSpacing/>
        <w:rPr>
          <w:sz w:val="28"/>
          <w:szCs w:val="28"/>
        </w:rPr>
      </w:pPr>
      <w:r w:rsidRPr="00A53D56">
        <w:rPr>
          <w:sz w:val="28"/>
          <w:szCs w:val="28"/>
        </w:rPr>
        <w:t>Существуют попытки построить всю словарно-орфографическую р</w:t>
      </w:r>
      <w:r w:rsidRPr="00A53D56">
        <w:rPr>
          <w:sz w:val="28"/>
          <w:szCs w:val="28"/>
        </w:rPr>
        <w:t>а</w:t>
      </w:r>
      <w:r w:rsidRPr="00A53D56">
        <w:rPr>
          <w:sz w:val="28"/>
          <w:szCs w:val="28"/>
        </w:rPr>
        <w:t>боту с опорой на ассоциативную память ребёнка. Например, в статье М. Гаф</w:t>
      </w:r>
      <w:r w:rsidRPr="00A53D56">
        <w:rPr>
          <w:sz w:val="28"/>
          <w:szCs w:val="28"/>
        </w:rPr>
        <w:t>и</w:t>
      </w:r>
      <w:r w:rsidRPr="00A53D56">
        <w:rPr>
          <w:sz w:val="28"/>
          <w:szCs w:val="28"/>
        </w:rPr>
        <w:t>тулина и Т. Поповой "Слово о словарном слове" (</w:t>
      </w:r>
      <w:r w:rsidR="00283B51">
        <w:rPr>
          <w:sz w:val="28"/>
          <w:szCs w:val="28"/>
        </w:rPr>
        <w:t>1</w:t>
      </w:r>
      <w:r w:rsidR="00920628">
        <w:rPr>
          <w:sz w:val="28"/>
          <w:szCs w:val="28"/>
        </w:rPr>
        <w:t>5</w:t>
      </w:r>
      <w:r w:rsidRPr="00A53D56">
        <w:rPr>
          <w:sz w:val="28"/>
          <w:szCs w:val="28"/>
        </w:rPr>
        <w:t>, с.32-33) предлагается об</w:t>
      </w:r>
      <w:r w:rsidRPr="00A53D56">
        <w:rPr>
          <w:sz w:val="28"/>
          <w:szCs w:val="28"/>
        </w:rPr>
        <w:t>у</w:t>
      </w:r>
      <w:r w:rsidRPr="00A53D56">
        <w:rPr>
          <w:sz w:val="28"/>
          <w:szCs w:val="28"/>
        </w:rPr>
        <w:t>чить детей пользоваться различными видами ассоциаций для запоминания н</w:t>
      </w:r>
      <w:r w:rsidRPr="00A53D56">
        <w:rPr>
          <w:sz w:val="28"/>
          <w:szCs w:val="28"/>
        </w:rPr>
        <w:t>а</w:t>
      </w:r>
      <w:r w:rsidRPr="00A53D56">
        <w:rPr>
          <w:sz w:val="28"/>
          <w:szCs w:val="28"/>
        </w:rPr>
        <w:t>писания слов, не проверяемых в современном языке. М. Гафитулин и Т. Попова выдвигают требования к ассоциативному образу:</w:t>
      </w:r>
    </w:p>
    <w:p w:rsidR="00A53D56" w:rsidRPr="00A53D56" w:rsidRDefault="00A53D56" w:rsidP="003F5C3C">
      <w:pPr>
        <w:ind w:right="0"/>
        <w:contextualSpacing/>
        <w:rPr>
          <w:sz w:val="28"/>
          <w:szCs w:val="28"/>
        </w:rPr>
      </w:pPr>
      <w:r w:rsidRPr="00A53D56">
        <w:rPr>
          <w:sz w:val="28"/>
          <w:szCs w:val="28"/>
        </w:rPr>
        <w:t>а) Ассоциативный образ обязательно должен быть связан со слова</w:t>
      </w:r>
      <w:r w:rsidRPr="00A53D56">
        <w:rPr>
          <w:sz w:val="28"/>
          <w:szCs w:val="28"/>
        </w:rPr>
        <w:t>р</w:t>
      </w:r>
      <w:r w:rsidRPr="00A53D56">
        <w:rPr>
          <w:sz w:val="28"/>
          <w:szCs w:val="28"/>
        </w:rPr>
        <w:t>ным словом каким-то общим признаком. Ассоциативная связь может быть по цвету, форме, действию, материалу, количеству,…</w:t>
      </w:r>
    </w:p>
    <w:p w:rsidR="00A53D56" w:rsidRPr="00A53D56" w:rsidRDefault="00A53D56" w:rsidP="003F5C3C">
      <w:pPr>
        <w:ind w:right="0"/>
        <w:contextualSpacing/>
        <w:rPr>
          <w:sz w:val="28"/>
          <w:szCs w:val="28"/>
        </w:rPr>
      </w:pPr>
      <w:r w:rsidRPr="00A53D56">
        <w:rPr>
          <w:sz w:val="28"/>
          <w:szCs w:val="28"/>
        </w:rPr>
        <w:lastRenderedPageBreak/>
        <w:t>б) Ассоциативный образ должен иметь в своём написании не выз</w:t>
      </w:r>
      <w:r w:rsidRPr="00A53D56">
        <w:rPr>
          <w:sz w:val="28"/>
          <w:szCs w:val="28"/>
        </w:rPr>
        <w:t>ы</w:t>
      </w:r>
      <w:r w:rsidRPr="00A53D56">
        <w:rPr>
          <w:sz w:val="28"/>
          <w:szCs w:val="28"/>
        </w:rPr>
        <w:t>вающую сомнений букву, которая является сомнительной в словарном слове". Но учитель не должен навязывать ученику свои ассоциации, так как ценность данного приёма в "наличии у каждого своего ассоциативного образа при да</w:t>
      </w:r>
      <w:r w:rsidRPr="00A53D56">
        <w:rPr>
          <w:sz w:val="28"/>
          <w:szCs w:val="28"/>
        </w:rPr>
        <w:t>н</w:t>
      </w:r>
      <w:r w:rsidRPr="00A53D56">
        <w:rPr>
          <w:sz w:val="28"/>
          <w:szCs w:val="28"/>
        </w:rPr>
        <w:t>ных требованиях: связь и общая заданная орфограмма" (</w:t>
      </w:r>
      <w:r w:rsidR="00283B51">
        <w:rPr>
          <w:sz w:val="28"/>
          <w:szCs w:val="28"/>
        </w:rPr>
        <w:t>1</w:t>
      </w:r>
      <w:r w:rsidR="00920628">
        <w:rPr>
          <w:sz w:val="28"/>
          <w:szCs w:val="28"/>
        </w:rPr>
        <w:t>5</w:t>
      </w:r>
      <w:r w:rsidRPr="00A53D56">
        <w:rPr>
          <w:sz w:val="28"/>
          <w:szCs w:val="28"/>
        </w:rPr>
        <w:t>, с.33).</w:t>
      </w:r>
    </w:p>
    <w:p w:rsidR="00A53D56" w:rsidRPr="00A53D56" w:rsidRDefault="00A53D56" w:rsidP="003F5C3C">
      <w:pPr>
        <w:ind w:right="0"/>
        <w:contextualSpacing/>
        <w:rPr>
          <w:sz w:val="28"/>
          <w:szCs w:val="28"/>
        </w:rPr>
      </w:pPr>
      <w:r w:rsidRPr="00A53D56">
        <w:rPr>
          <w:sz w:val="28"/>
          <w:szCs w:val="28"/>
        </w:rPr>
        <w:t>Как уже было отмечено выше, использование мнемонических при</w:t>
      </w:r>
      <w:r w:rsidRPr="00A53D56">
        <w:rPr>
          <w:sz w:val="28"/>
          <w:szCs w:val="28"/>
        </w:rPr>
        <w:t>ё</w:t>
      </w:r>
      <w:r w:rsidRPr="00A53D56">
        <w:rPr>
          <w:sz w:val="28"/>
          <w:szCs w:val="28"/>
        </w:rPr>
        <w:t>мов целесообразно лишь в том случае, если нет других способов запоминания слов. "Мнемоническими приёмами нужно пользоваться осторожно и в искл</w:t>
      </w:r>
      <w:r w:rsidRPr="00A53D56">
        <w:rPr>
          <w:sz w:val="28"/>
          <w:szCs w:val="28"/>
        </w:rPr>
        <w:t>ю</w:t>
      </w:r>
      <w:r w:rsidRPr="00A53D56">
        <w:rPr>
          <w:sz w:val="28"/>
          <w:szCs w:val="28"/>
        </w:rPr>
        <w:t>чительных случаях, они не рассчитаны на качественное совершенствование словарного запаса ребёнка и в целом его речи" (1</w:t>
      </w:r>
      <w:r w:rsidR="00920628">
        <w:rPr>
          <w:sz w:val="28"/>
          <w:szCs w:val="28"/>
        </w:rPr>
        <w:t>6</w:t>
      </w:r>
      <w:r w:rsidRPr="00A53D56">
        <w:rPr>
          <w:sz w:val="28"/>
          <w:szCs w:val="28"/>
        </w:rPr>
        <w:t>, с. 206).</w:t>
      </w:r>
    </w:p>
    <w:p w:rsidR="00A53D56" w:rsidRPr="00A53D56" w:rsidRDefault="00A53D56" w:rsidP="003F5C3C">
      <w:pPr>
        <w:ind w:right="0"/>
        <w:contextualSpacing/>
        <w:rPr>
          <w:sz w:val="28"/>
          <w:szCs w:val="28"/>
        </w:rPr>
      </w:pPr>
      <w:r w:rsidRPr="00A53D56">
        <w:rPr>
          <w:sz w:val="28"/>
          <w:szCs w:val="28"/>
        </w:rPr>
        <w:t>С решением проблемы сознательности в словарной работе тесно св</w:t>
      </w:r>
      <w:r w:rsidRPr="00A53D56">
        <w:rPr>
          <w:sz w:val="28"/>
          <w:szCs w:val="28"/>
        </w:rPr>
        <w:t>я</w:t>
      </w:r>
      <w:r w:rsidRPr="00A53D56">
        <w:rPr>
          <w:sz w:val="28"/>
          <w:szCs w:val="28"/>
        </w:rPr>
        <w:t>зан вопрос об использовании этимологического анализа в работе со словом.</w:t>
      </w:r>
    </w:p>
    <w:p w:rsidR="00A53D56" w:rsidRPr="00A53D56" w:rsidRDefault="00A53D56" w:rsidP="003F5C3C">
      <w:pPr>
        <w:ind w:right="0"/>
        <w:contextualSpacing/>
        <w:rPr>
          <w:sz w:val="28"/>
          <w:szCs w:val="28"/>
        </w:rPr>
      </w:pPr>
      <w:r w:rsidRPr="00A53D56">
        <w:rPr>
          <w:sz w:val="28"/>
          <w:szCs w:val="28"/>
        </w:rPr>
        <w:t>Известный методист Н.Н. Китаев в течение нескольких лет изучал сравнительную эффективность различных приёмов изучения правописания н</w:t>
      </w:r>
      <w:r w:rsidRPr="00A53D56">
        <w:rPr>
          <w:sz w:val="28"/>
          <w:szCs w:val="28"/>
        </w:rPr>
        <w:t>е</w:t>
      </w:r>
      <w:r w:rsidRPr="00A53D56">
        <w:rPr>
          <w:sz w:val="28"/>
          <w:szCs w:val="28"/>
        </w:rPr>
        <w:t>проверяемых орфограмм и пришёл к выводу, что приём "морфологическо-этимологического" анализа является одним из наиболее продуктивных, так как "помогает учащимся осознать правописание непроверяемого слова" (</w:t>
      </w:r>
      <w:r w:rsidR="00920628">
        <w:rPr>
          <w:sz w:val="28"/>
          <w:szCs w:val="28"/>
        </w:rPr>
        <w:t>1</w:t>
      </w:r>
      <w:r w:rsidRPr="00A53D56">
        <w:rPr>
          <w:sz w:val="28"/>
          <w:szCs w:val="28"/>
        </w:rPr>
        <w:t>9, с.55).</w:t>
      </w:r>
    </w:p>
    <w:p w:rsidR="00A53D56" w:rsidRPr="00A53D56" w:rsidRDefault="00A53D56" w:rsidP="003F5C3C">
      <w:pPr>
        <w:ind w:right="0"/>
        <w:contextualSpacing/>
        <w:rPr>
          <w:sz w:val="28"/>
          <w:szCs w:val="28"/>
        </w:rPr>
      </w:pPr>
      <w:r w:rsidRPr="00A53D56">
        <w:rPr>
          <w:sz w:val="28"/>
          <w:szCs w:val="28"/>
        </w:rPr>
        <w:t>Гордеев Э.В. и Дмитрюк М.В. при составлении учебного пособия в</w:t>
      </w:r>
      <w:r w:rsidRPr="00A53D56">
        <w:rPr>
          <w:sz w:val="28"/>
          <w:szCs w:val="28"/>
        </w:rPr>
        <w:t>ы</w:t>
      </w:r>
      <w:r w:rsidRPr="00A53D56">
        <w:rPr>
          <w:sz w:val="28"/>
          <w:szCs w:val="28"/>
        </w:rPr>
        <w:t>делили две группы работ над словами с непроверяемыми написаниями: слова</w:t>
      </w:r>
      <w:r w:rsidRPr="00A53D56">
        <w:rPr>
          <w:sz w:val="28"/>
          <w:szCs w:val="28"/>
        </w:rPr>
        <w:t>р</w:t>
      </w:r>
      <w:r w:rsidRPr="00A53D56">
        <w:rPr>
          <w:sz w:val="28"/>
          <w:szCs w:val="28"/>
        </w:rPr>
        <w:t>ные работы на основе слухового восприятия и словарные работы на основе зр</w:t>
      </w:r>
      <w:r w:rsidRPr="00A53D56">
        <w:rPr>
          <w:sz w:val="28"/>
          <w:szCs w:val="28"/>
        </w:rPr>
        <w:t>и</w:t>
      </w:r>
      <w:r w:rsidRPr="00A53D56">
        <w:rPr>
          <w:sz w:val="28"/>
          <w:szCs w:val="28"/>
        </w:rPr>
        <w:t>тельного восприятия. К числу работ на основе зрительного восприятия они о</w:t>
      </w:r>
      <w:r w:rsidRPr="00A53D56">
        <w:rPr>
          <w:sz w:val="28"/>
          <w:szCs w:val="28"/>
        </w:rPr>
        <w:t>т</w:t>
      </w:r>
      <w:r w:rsidRPr="00A53D56">
        <w:rPr>
          <w:sz w:val="28"/>
          <w:szCs w:val="28"/>
        </w:rPr>
        <w:t>несли этимологический анализ слова. "Одним из средств, обеспечивающих о</w:t>
      </w:r>
      <w:r w:rsidRPr="00A53D56">
        <w:rPr>
          <w:sz w:val="28"/>
          <w:szCs w:val="28"/>
        </w:rPr>
        <w:t>с</w:t>
      </w:r>
      <w:r w:rsidRPr="00A53D56">
        <w:rPr>
          <w:sz w:val="28"/>
          <w:szCs w:val="28"/>
        </w:rPr>
        <w:t>мысленность и тем самым повышающих правильность и прочность запомин</w:t>
      </w:r>
      <w:r w:rsidRPr="00A53D56">
        <w:rPr>
          <w:sz w:val="28"/>
          <w:szCs w:val="28"/>
        </w:rPr>
        <w:t>а</w:t>
      </w:r>
      <w:r w:rsidRPr="00A53D56">
        <w:rPr>
          <w:sz w:val="28"/>
          <w:szCs w:val="28"/>
        </w:rPr>
        <w:t>ния непроверяемых написаний, является этимологический анализ, или этим</w:t>
      </w:r>
      <w:r w:rsidRPr="00A53D56">
        <w:rPr>
          <w:sz w:val="28"/>
          <w:szCs w:val="28"/>
        </w:rPr>
        <w:t>о</w:t>
      </w:r>
      <w:r w:rsidRPr="00A53D56">
        <w:rPr>
          <w:sz w:val="28"/>
          <w:szCs w:val="28"/>
        </w:rPr>
        <w:t>логическая справка, которая содержит информацию о происхождении слова, его первоначальном значении. Нередко обращение к истокам слова позволяет мотивировать его современное написание" (</w:t>
      </w:r>
      <w:r w:rsidR="00283B51">
        <w:rPr>
          <w:sz w:val="28"/>
          <w:szCs w:val="28"/>
        </w:rPr>
        <w:t>1</w:t>
      </w:r>
      <w:r w:rsidR="00920628">
        <w:rPr>
          <w:sz w:val="28"/>
          <w:szCs w:val="28"/>
        </w:rPr>
        <w:t>6</w:t>
      </w:r>
      <w:r w:rsidRPr="00A53D56">
        <w:rPr>
          <w:sz w:val="28"/>
          <w:szCs w:val="28"/>
        </w:rPr>
        <w:t>, с. 20).</w:t>
      </w:r>
    </w:p>
    <w:p w:rsidR="00A53D56" w:rsidRPr="00A53D56" w:rsidRDefault="00A53D56" w:rsidP="003F5C3C">
      <w:pPr>
        <w:ind w:right="0"/>
        <w:contextualSpacing/>
        <w:rPr>
          <w:sz w:val="28"/>
          <w:szCs w:val="28"/>
        </w:rPr>
      </w:pPr>
      <w:r w:rsidRPr="00A53D56">
        <w:rPr>
          <w:sz w:val="28"/>
          <w:szCs w:val="28"/>
        </w:rPr>
        <w:t xml:space="preserve">Большая роль отводится использованию этимологического анализа в словарно-орфографической работе Е.И. Никитиной. "Этимологический анализ </w:t>
      </w:r>
      <w:r w:rsidRPr="00A53D56">
        <w:rPr>
          <w:sz w:val="28"/>
          <w:szCs w:val="28"/>
        </w:rPr>
        <w:lastRenderedPageBreak/>
        <w:t>на помощь памяти приводит могучие силы сознательной интеллектуальной деятельности ученика, изучение трудных слов превращается в сознательный процесс, а это во всех отношениях и намного ценнее механического запомин</w:t>
      </w:r>
      <w:r w:rsidRPr="00A53D56">
        <w:rPr>
          <w:sz w:val="28"/>
          <w:szCs w:val="28"/>
        </w:rPr>
        <w:t>а</w:t>
      </w:r>
      <w:r w:rsidR="00920628">
        <w:rPr>
          <w:sz w:val="28"/>
          <w:szCs w:val="28"/>
        </w:rPr>
        <w:t>ния" (33</w:t>
      </w:r>
      <w:r w:rsidRPr="00A53D56">
        <w:rPr>
          <w:sz w:val="28"/>
          <w:szCs w:val="28"/>
        </w:rPr>
        <w:t>, с.109).</w:t>
      </w:r>
    </w:p>
    <w:p w:rsidR="00A53D56" w:rsidRPr="00A53D56" w:rsidRDefault="00A53D56" w:rsidP="003F5C3C">
      <w:pPr>
        <w:ind w:right="0"/>
        <w:contextualSpacing/>
        <w:rPr>
          <w:sz w:val="28"/>
          <w:szCs w:val="28"/>
        </w:rPr>
      </w:pPr>
      <w:r w:rsidRPr="00A53D56">
        <w:rPr>
          <w:sz w:val="28"/>
          <w:szCs w:val="28"/>
        </w:rPr>
        <w:t>Обобщая выше сказанное, можно отметить, что: словарно-орфографическая работа включает в себя изучение правописания слов с непр</w:t>
      </w:r>
      <w:r w:rsidRPr="00A53D56">
        <w:rPr>
          <w:sz w:val="28"/>
          <w:szCs w:val="28"/>
        </w:rPr>
        <w:t>о</w:t>
      </w:r>
      <w:r w:rsidRPr="00A53D56">
        <w:rPr>
          <w:sz w:val="28"/>
          <w:szCs w:val="28"/>
        </w:rPr>
        <w:t>веряемыми орфограммами; одним из путей рационализации словарно-орфографической работы в школе является применение на уроках русского языка таких приёмов запоминания правописания "трудных" слов, которые а</w:t>
      </w:r>
      <w:r w:rsidRPr="00A53D56">
        <w:rPr>
          <w:sz w:val="28"/>
          <w:szCs w:val="28"/>
        </w:rPr>
        <w:t>к</w:t>
      </w:r>
      <w:r w:rsidRPr="00A53D56">
        <w:rPr>
          <w:sz w:val="28"/>
          <w:szCs w:val="28"/>
        </w:rPr>
        <w:t>тивизировали бы мыслительную деятельность и память учащихся; приёмами запоминания орфографии слова являются:</w:t>
      </w:r>
    </w:p>
    <w:p w:rsidR="00A53D56" w:rsidRPr="00A53D56" w:rsidRDefault="00A53D56" w:rsidP="00D05F30">
      <w:pPr>
        <w:ind w:right="0" w:firstLine="0"/>
        <w:contextualSpacing/>
        <w:rPr>
          <w:sz w:val="28"/>
          <w:szCs w:val="28"/>
        </w:rPr>
      </w:pPr>
      <w:r w:rsidRPr="00A53D56">
        <w:rPr>
          <w:sz w:val="28"/>
          <w:szCs w:val="28"/>
        </w:rPr>
        <w:t>1) опора на комплекс анализаторов, включающий в себя и орфографическое проговаривание,</w:t>
      </w:r>
    </w:p>
    <w:p w:rsidR="00A53D56" w:rsidRPr="00A53D56" w:rsidRDefault="00A53D56" w:rsidP="00D05F30">
      <w:pPr>
        <w:ind w:right="0" w:firstLine="0"/>
        <w:contextualSpacing/>
        <w:rPr>
          <w:sz w:val="28"/>
          <w:szCs w:val="28"/>
        </w:rPr>
      </w:pPr>
      <w:r w:rsidRPr="00A53D56">
        <w:rPr>
          <w:sz w:val="28"/>
          <w:szCs w:val="28"/>
        </w:rPr>
        <w:t>2) мнемонические приёмы, облегчающие запоминание внешнего облика "тру</w:t>
      </w:r>
      <w:r w:rsidRPr="00A53D56">
        <w:rPr>
          <w:sz w:val="28"/>
          <w:szCs w:val="28"/>
        </w:rPr>
        <w:t>д</w:t>
      </w:r>
      <w:r w:rsidRPr="00A53D56">
        <w:rPr>
          <w:sz w:val="28"/>
          <w:szCs w:val="28"/>
        </w:rPr>
        <w:t>ных" слов путём образования ассоциаций,</w:t>
      </w:r>
    </w:p>
    <w:p w:rsidR="00A53D56" w:rsidRPr="00A53D56" w:rsidRDefault="00A53D56" w:rsidP="00D05F30">
      <w:pPr>
        <w:ind w:right="0" w:firstLine="0"/>
        <w:contextualSpacing/>
        <w:rPr>
          <w:sz w:val="28"/>
          <w:szCs w:val="28"/>
        </w:rPr>
      </w:pPr>
      <w:r w:rsidRPr="00A53D56">
        <w:rPr>
          <w:sz w:val="28"/>
          <w:szCs w:val="28"/>
        </w:rPr>
        <w:t>3) подбор однокоренных сложносокращённых слов,</w:t>
      </w:r>
    </w:p>
    <w:p w:rsidR="00A53D56" w:rsidRPr="00A53D56" w:rsidRDefault="00A53D56" w:rsidP="00D05F30">
      <w:pPr>
        <w:ind w:right="0" w:firstLine="0"/>
        <w:contextualSpacing/>
        <w:rPr>
          <w:sz w:val="28"/>
          <w:szCs w:val="28"/>
        </w:rPr>
      </w:pPr>
      <w:r w:rsidRPr="00A53D56">
        <w:rPr>
          <w:sz w:val="28"/>
          <w:szCs w:val="28"/>
        </w:rPr>
        <w:t>4) этимологический анализ;</w:t>
      </w:r>
    </w:p>
    <w:p w:rsidR="00A53D56" w:rsidRPr="00A53D56" w:rsidRDefault="00A2444A" w:rsidP="003F5C3C">
      <w:pPr>
        <w:ind w:right="0"/>
        <w:contextualSpacing/>
        <w:rPr>
          <w:sz w:val="28"/>
          <w:szCs w:val="28"/>
        </w:rPr>
      </w:pPr>
      <w:r>
        <w:rPr>
          <w:sz w:val="28"/>
          <w:szCs w:val="28"/>
        </w:rPr>
        <w:t>О</w:t>
      </w:r>
      <w:r w:rsidR="00A53D56" w:rsidRPr="00A53D56">
        <w:rPr>
          <w:sz w:val="28"/>
          <w:szCs w:val="28"/>
        </w:rPr>
        <w:t>сновным приёмом, опирающимся на сознание, а не на механическое запоминание является этимологический анализ слова.</w:t>
      </w:r>
      <w:r w:rsidR="00D05F30">
        <w:rPr>
          <w:sz w:val="28"/>
          <w:szCs w:val="28"/>
        </w:rPr>
        <w:t xml:space="preserve"> </w:t>
      </w:r>
      <w:r w:rsidR="00A53D56" w:rsidRPr="00A53D56">
        <w:rPr>
          <w:sz w:val="28"/>
          <w:szCs w:val="28"/>
        </w:rPr>
        <w:t>Это положило начало этимологии.</w:t>
      </w:r>
    </w:p>
    <w:p w:rsidR="00A53D56" w:rsidRPr="00A53D56" w:rsidRDefault="00A53D56" w:rsidP="003F5C3C">
      <w:pPr>
        <w:ind w:right="0"/>
        <w:contextualSpacing/>
        <w:rPr>
          <w:sz w:val="28"/>
          <w:szCs w:val="28"/>
        </w:rPr>
      </w:pPr>
      <w:r w:rsidRPr="00A53D56">
        <w:rPr>
          <w:sz w:val="28"/>
          <w:szCs w:val="28"/>
        </w:rPr>
        <w:t>"Наука "этимология" (от греч. "etymon" - "истина" и "logos" - "слово, учение") занимается происхождением слов, в частности выясняет, по какому признаку названы предмет, явление, действие.</w:t>
      </w:r>
      <w:r w:rsidR="00920628">
        <w:rPr>
          <w:sz w:val="28"/>
          <w:szCs w:val="28"/>
        </w:rPr>
        <w:t>(33, 110)</w:t>
      </w:r>
    </w:p>
    <w:p w:rsidR="00A53D56" w:rsidRPr="00A53D56" w:rsidRDefault="00A53D56" w:rsidP="003F5C3C">
      <w:pPr>
        <w:ind w:right="0"/>
        <w:contextualSpacing/>
        <w:rPr>
          <w:sz w:val="28"/>
          <w:szCs w:val="28"/>
        </w:rPr>
      </w:pPr>
      <w:r w:rsidRPr="00A53D56">
        <w:rPr>
          <w:sz w:val="28"/>
          <w:szCs w:val="28"/>
        </w:rPr>
        <w:t>Предметом этимологии как раздела языкознания является исследов</w:t>
      </w:r>
      <w:r w:rsidRPr="00A53D56">
        <w:rPr>
          <w:sz w:val="28"/>
          <w:szCs w:val="28"/>
        </w:rPr>
        <w:t>а</w:t>
      </w:r>
      <w:r w:rsidRPr="00A53D56">
        <w:rPr>
          <w:sz w:val="28"/>
          <w:szCs w:val="28"/>
        </w:rPr>
        <w:t>ние источников и процесса формирования словарного состава языка, включая реконструкцию словарного состава древнейшего периода. Относительно просто на основе достижений сравнительно-исторического языкознания проследить историю звукового и морфологического состава слова. Что касается смысловой эволюции, то её часто бывает очень трудно объяснить.</w:t>
      </w:r>
    </w:p>
    <w:p w:rsidR="00A53D56" w:rsidRPr="00A53D56" w:rsidRDefault="00A53D56" w:rsidP="003F5C3C">
      <w:pPr>
        <w:ind w:right="0"/>
        <w:contextualSpacing/>
        <w:rPr>
          <w:sz w:val="28"/>
          <w:szCs w:val="28"/>
        </w:rPr>
      </w:pPr>
      <w:r w:rsidRPr="00A53D56">
        <w:rPr>
          <w:sz w:val="28"/>
          <w:szCs w:val="28"/>
        </w:rPr>
        <w:lastRenderedPageBreak/>
        <w:t xml:space="preserve">Учёные установили, что русское слово </w:t>
      </w:r>
      <w:r w:rsidRPr="00A53D56">
        <w:rPr>
          <w:i/>
          <w:iCs/>
          <w:sz w:val="28"/>
          <w:szCs w:val="28"/>
        </w:rPr>
        <w:t>река</w:t>
      </w:r>
      <w:r w:rsidRPr="00A53D56">
        <w:rPr>
          <w:sz w:val="28"/>
          <w:szCs w:val="28"/>
        </w:rPr>
        <w:t xml:space="preserve"> связано с древним ко</w:t>
      </w:r>
      <w:r w:rsidRPr="00A53D56">
        <w:rPr>
          <w:sz w:val="28"/>
          <w:szCs w:val="28"/>
        </w:rPr>
        <w:t>р</w:t>
      </w:r>
      <w:r w:rsidRPr="00A53D56">
        <w:rPr>
          <w:sz w:val="28"/>
          <w:szCs w:val="28"/>
        </w:rPr>
        <w:t xml:space="preserve">нем, передававшим идею движения (оно родственно словам </w:t>
      </w:r>
      <w:r w:rsidRPr="00A53D56">
        <w:rPr>
          <w:i/>
          <w:iCs/>
          <w:sz w:val="28"/>
          <w:szCs w:val="28"/>
        </w:rPr>
        <w:t>рой, реять, р</w:t>
      </w:r>
      <w:r w:rsidRPr="00A53D56">
        <w:rPr>
          <w:i/>
          <w:iCs/>
          <w:sz w:val="28"/>
          <w:szCs w:val="28"/>
        </w:rPr>
        <w:t>и</w:t>
      </w:r>
      <w:r w:rsidRPr="00A53D56">
        <w:rPr>
          <w:i/>
          <w:iCs/>
          <w:sz w:val="28"/>
          <w:szCs w:val="28"/>
        </w:rPr>
        <w:t>нуться</w:t>
      </w:r>
      <w:r w:rsidRPr="00A53D56">
        <w:rPr>
          <w:sz w:val="28"/>
          <w:szCs w:val="28"/>
        </w:rPr>
        <w:t>).</w:t>
      </w:r>
    </w:p>
    <w:p w:rsidR="00A53D56" w:rsidRPr="00A53D56" w:rsidRDefault="00A53D56" w:rsidP="003F5C3C">
      <w:pPr>
        <w:ind w:right="0"/>
        <w:contextualSpacing/>
        <w:rPr>
          <w:sz w:val="28"/>
          <w:szCs w:val="28"/>
        </w:rPr>
      </w:pPr>
      <w:r w:rsidRPr="00A53D56">
        <w:rPr>
          <w:sz w:val="28"/>
          <w:szCs w:val="28"/>
        </w:rPr>
        <w:t>Таким образом, объектом этимологии являются главным образом так называемые "тёмные" слова, в которых носителям языка непонятна связь фо</w:t>
      </w:r>
      <w:r w:rsidRPr="00A53D56">
        <w:rPr>
          <w:sz w:val="28"/>
          <w:szCs w:val="28"/>
        </w:rPr>
        <w:t>р</w:t>
      </w:r>
      <w:r w:rsidRPr="00A53D56">
        <w:rPr>
          <w:sz w:val="28"/>
          <w:szCs w:val="28"/>
        </w:rPr>
        <w:t>мы и значения. Затемнение этой связи (деэтимологизация) - следствие истор</w:t>
      </w:r>
      <w:r w:rsidRPr="00A53D56">
        <w:rPr>
          <w:sz w:val="28"/>
          <w:szCs w:val="28"/>
        </w:rPr>
        <w:t>и</w:t>
      </w:r>
      <w:r w:rsidRPr="00A53D56">
        <w:rPr>
          <w:sz w:val="28"/>
          <w:szCs w:val="28"/>
        </w:rPr>
        <w:t xml:space="preserve">ческих изменений формы и значения слов, а также лексических и </w:t>
      </w:r>
      <w:r w:rsidR="00283B51">
        <w:rPr>
          <w:sz w:val="28"/>
          <w:szCs w:val="28"/>
        </w:rPr>
        <w:t>грамматич</w:t>
      </w:r>
      <w:r w:rsidR="00283B51">
        <w:rPr>
          <w:sz w:val="28"/>
          <w:szCs w:val="28"/>
        </w:rPr>
        <w:t>е</w:t>
      </w:r>
      <w:r w:rsidR="00283B51">
        <w:rPr>
          <w:sz w:val="28"/>
          <w:szCs w:val="28"/>
        </w:rPr>
        <w:t>ских систем языка" (3</w:t>
      </w:r>
      <w:r w:rsidR="00920628">
        <w:rPr>
          <w:sz w:val="28"/>
          <w:szCs w:val="28"/>
        </w:rPr>
        <w:t>3</w:t>
      </w:r>
      <w:r w:rsidRPr="00A53D56">
        <w:rPr>
          <w:sz w:val="28"/>
          <w:szCs w:val="28"/>
        </w:rPr>
        <w:t>, с.643).</w:t>
      </w:r>
    </w:p>
    <w:p w:rsidR="00A53D56" w:rsidRPr="00A53D56" w:rsidRDefault="00A53D56" w:rsidP="003F5C3C">
      <w:pPr>
        <w:ind w:right="0"/>
        <w:contextualSpacing/>
        <w:rPr>
          <w:sz w:val="28"/>
          <w:szCs w:val="28"/>
        </w:rPr>
      </w:pPr>
      <w:r w:rsidRPr="00A53D56">
        <w:rPr>
          <w:sz w:val="28"/>
          <w:szCs w:val="28"/>
        </w:rPr>
        <w:t>Какие бы удивительные и разнообразные изменения не происходили с русским словом с течением времени: изменение звучания, морфемного состава слова и даже лексического значения, буквенное обличие слова обычно сохран</w:t>
      </w:r>
      <w:r w:rsidRPr="00A53D56">
        <w:rPr>
          <w:sz w:val="28"/>
          <w:szCs w:val="28"/>
        </w:rPr>
        <w:t>я</w:t>
      </w:r>
      <w:r w:rsidRPr="00A53D56">
        <w:rPr>
          <w:sz w:val="28"/>
          <w:szCs w:val="28"/>
        </w:rPr>
        <w:t>ется почти неизменным. Ещё знаменитый русский педагог В.П. Шереметевский говорил: "Орфография слова есть биография слова, кратко, но вразумительно повес</w:t>
      </w:r>
      <w:r w:rsidR="00283B51">
        <w:rPr>
          <w:sz w:val="28"/>
          <w:szCs w:val="28"/>
        </w:rPr>
        <w:t>твующая о происхождении его" (19</w:t>
      </w:r>
      <w:r w:rsidRPr="00A53D56">
        <w:rPr>
          <w:sz w:val="28"/>
          <w:szCs w:val="28"/>
        </w:rPr>
        <w:t>, с.17).</w:t>
      </w:r>
    </w:p>
    <w:p w:rsidR="00A53D56" w:rsidRPr="00A53D56" w:rsidRDefault="00A53D56" w:rsidP="003F5C3C">
      <w:pPr>
        <w:ind w:right="0"/>
        <w:contextualSpacing/>
        <w:rPr>
          <w:sz w:val="28"/>
          <w:szCs w:val="28"/>
        </w:rPr>
      </w:pPr>
      <w:r w:rsidRPr="00A53D56">
        <w:rPr>
          <w:sz w:val="28"/>
          <w:szCs w:val="28"/>
        </w:rPr>
        <w:t xml:space="preserve">Чем объясняется, например, различие в написании слов </w:t>
      </w:r>
      <w:r w:rsidRPr="00A53D56">
        <w:rPr>
          <w:i/>
          <w:iCs/>
          <w:sz w:val="28"/>
          <w:szCs w:val="28"/>
        </w:rPr>
        <w:t>обаяние</w:t>
      </w:r>
      <w:r w:rsidRPr="00A53D56">
        <w:rPr>
          <w:sz w:val="28"/>
          <w:szCs w:val="28"/>
        </w:rPr>
        <w:t xml:space="preserve"> и </w:t>
      </w:r>
      <w:r w:rsidRPr="00A53D56">
        <w:rPr>
          <w:i/>
          <w:iCs/>
          <w:sz w:val="28"/>
          <w:szCs w:val="28"/>
        </w:rPr>
        <w:t>обоняние</w:t>
      </w:r>
      <w:r w:rsidRPr="00A53D56">
        <w:rPr>
          <w:sz w:val="28"/>
          <w:szCs w:val="28"/>
        </w:rPr>
        <w:t>? В первую очередь - различиями в происхождении и историческом морфемном строении. В первом слове ("очарование, притягательная сила") этимологический корень</w:t>
      </w:r>
      <w:r w:rsidRPr="00A53D56">
        <w:rPr>
          <w:i/>
          <w:iCs/>
          <w:sz w:val="28"/>
          <w:szCs w:val="28"/>
        </w:rPr>
        <w:t xml:space="preserve"> - ба-</w:t>
      </w:r>
      <w:r w:rsidRPr="00A53D56">
        <w:rPr>
          <w:sz w:val="28"/>
          <w:szCs w:val="28"/>
        </w:rPr>
        <w:t xml:space="preserve">, который находим в древнем глаголе </w:t>
      </w:r>
      <w:r w:rsidRPr="00A53D56">
        <w:rPr>
          <w:i/>
          <w:iCs/>
          <w:sz w:val="28"/>
          <w:szCs w:val="28"/>
        </w:rPr>
        <w:t>баять</w:t>
      </w:r>
      <w:r w:rsidRPr="00A53D56">
        <w:rPr>
          <w:sz w:val="28"/>
          <w:szCs w:val="28"/>
        </w:rPr>
        <w:t xml:space="preserve"> - "г</w:t>
      </w:r>
      <w:r w:rsidRPr="00A53D56">
        <w:rPr>
          <w:sz w:val="28"/>
          <w:szCs w:val="28"/>
        </w:rPr>
        <w:t>о</w:t>
      </w:r>
      <w:r w:rsidRPr="00A53D56">
        <w:rPr>
          <w:sz w:val="28"/>
          <w:szCs w:val="28"/>
        </w:rPr>
        <w:t>ворить" (</w:t>
      </w:r>
      <w:r w:rsidRPr="00A53D56">
        <w:rPr>
          <w:i/>
          <w:iCs/>
          <w:sz w:val="28"/>
          <w:szCs w:val="28"/>
        </w:rPr>
        <w:t>обаять</w:t>
      </w:r>
      <w:r w:rsidRPr="00A53D56">
        <w:rPr>
          <w:sz w:val="28"/>
          <w:szCs w:val="28"/>
        </w:rPr>
        <w:t xml:space="preserve"> - "оговорить, околдовать словами") и производных от него (</w:t>
      </w:r>
      <w:r w:rsidRPr="00A53D56">
        <w:rPr>
          <w:i/>
          <w:iCs/>
          <w:sz w:val="28"/>
          <w:szCs w:val="28"/>
        </w:rPr>
        <w:t>басня, бай-бай, байка</w:t>
      </w:r>
      <w:r w:rsidRPr="00A53D56">
        <w:rPr>
          <w:sz w:val="28"/>
          <w:szCs w:val="28"/>
        </w:rPr>
        <w:t xml:space="preserve">). Существительное </w:t>
      </w:r>
      <w:r w:rsidRPr="00A53D56">
        <w:rPr>
          <w:i/>
          <w:iCs/>
          <w:sz w:val="28"/>
          <w:szCs w:val="28"/>
        </w:rPr>
        <w:t>обоняние</w:t>
      </w:r>
      <w:r w:rsidRPr="00A53D56">
        <w:rPr>
          <w:sz w:val="28"/>
          <w:szCs w:val="28"/>
        </w:rPr>
        <w:t xml:space="preserve"> ("способность к воспр</w:t>
      </w:r>
      <w:r w:rsidRPr="00A53D56">
        <w:rPr>
          <w:sz w:val="28"/>
          <w:szCs w:val="28"/>
        </w:rPr>
        <w:t>и</w:t>
      </w:r>
      <w:r w:rsidRPr="00A53D56">
        <w:rPr>
          <w:sz w:val="28"/>
          <w:szCs w:val="28"/>
        </w:rPr>
        <w:t xml:space="preserve">ятию запахов") образовано от глагола </w:t>
      </w:r>
      <w:r w:rsidRPr="00A53D56">
        <w:rPr>
          <w:i/>
          <w:iCs/>
          <w:sz w:val="28"/>
          <w:szCs w:val="28"/>
        </w:rPr>
        <w:t>воняти</w:t>
      </w:r>
      <w:r w:rsidRPr="00A53D56">
        <w:rPr>
          <w:sz w:val="28"/>
          <w:szCs w:val="28"/>
        </w:rPr>
        <w:t xml:space="preserve"> ("пахнуть"), а значит, при нап</w:t>
      </w:r>
      <w:r w:rsidRPr="00A53D56">
        <w:rPr>
          <w:sz w:val="28"/>
          <w:szCs w:val="28"/>
        </w:rPr>
        <w:t>и</w:t>
      </w:r>
      <w:r w:rsidRPr="00A53D56">
        <w:rPr>
          <w:sz w:val="28"/>
          <w:szCs w:val="28"/>
        </w:rPr>
        <w:t xml:space="preserve">сании слова сохраняет графический облик корня исходного слова </w:t>
      </w:r>
      <w:r w:rsidRPr="00A53D56">
        <w:rPr>
          <w:i/>
          <w:iCs/>
          <w:sz w:val="28"/>
          <w:szCs w:val="28"/>
        </w:rPr>
        <w:t>вонь</w:t>
      </w:r>
      <w:r w:rsidR="00283B51">
        <w:rPr>
          <w:sz w:val="28"/>
          <w:szCs w:val="28"/>
        </w:rPr>
        <w:t xml:space="preserve"> ("з</w:t>
      </w:r>
      <w:r w:rsidR="00283B51">
        <w:rPr>
          <w:sz w:val="28"/>
          <w:szCs w:val="28"/>
        </w:rPr>
        <w:t>а</w:t>
      </w:r>
      <w:r w:rsidR="00283B51">
        <w:rPr>
          <w:sz w:val="28"/>
          <w:szCs w:val="28"/>
        </w:rPr>
        <w:t>пах")". (19</w:t>
      </w:r>
      <w:r w:rsidRPr="00A53D56">
        <w:rPr>
          <w:sz w:val="28"/>
          <w:szCs w:val="28"/>
        </w:rPr>
        <w:t>, с.18)</w:t>
      </w:r>
    </w:p>
    <w:p w:rsidR="00A53D56" w:rsidRPr="00A53D56" w:rsidRDefault="00A53D56" w:rsidP="003F5C3C">
      <w:pPr>
        <w:ind w:right="0"/>
        <w:contextualSpacing/>
        <w:rPr>
          <w:sz w:val="28"/>
          <w:szCs w:val="28"/>
        </w:rPr>
      </w:pPr>
      <w:r w:rsidRPr="00A53D56">
        <w:rPr>
          <w:sz w:val="28"/>
          <w:szCs w:val="28"/>
        </w:rPr>
        <w:t>Таким образом, этимологический анализ способен переместить н</w:t>
      </w:r>
      <w:r w:rsidRPr="00A53D56">
        <w:rPr>
          <w:sz w:val="28"/>
          <w:szCs w:val="28"/>
        </w:rPr>
        <w:t>е</w:t>
      </w:r>
      <w:r w:rsidRPr="00A53D56">
        <w:rPr>
          <w:sz w:val="28"/>
          <w:szCs w:val="28"/>
        </w:rPr>
        <w:t>проверяемые слова в разряд слов с проверяемыми или, по крайней мере, по</w:t>
      </w:r>
      <w:r w:rsidRPr="00A53D56">
        <w:rPr>
          <w:sz w:val="28"/>
          <w:szCs w:val="28"/>
        </w:rPr>
        <w:t>д</w:t>
      </w:r>
      <w:r w:rsidRPr="00A53D56">
        <w:rPr>
          <w:sz w:val="28"/>
          <w:szCs w:val="28"/>
        </w:rPr>
        <w:t>дающимися объяснению написаниями. При этом омертвевшие в слове морф</w:t>
      </w:r>
      <w:r w:rsidRPr="00A53D56">
        <w:rPr>
          <w:sz w:val="28"/>
          <w:szCs w:val="28"/>
        </w:rPr>
        <w:t>е</w:t>
      </w:r>
      <w:r w:rsidRPr="00A53D56">
        <w:rPr>
          <w:sz w:val="28"/>
          <w:szCs w:val="28"/>
        </w:rPr>
        <w:t>мы как бы оживляются, прочнее запоминается их орфографический облик, лучше усваивается учениками суть главного з</w:t>
      </w:r>
      <w:r w:rsidR="00283B51">
        <w:rPr>
          <w:sz w:val="28"/>
          <w:szCs w:val="28"/>
        </w:rPr>
        <w:t>акона русского правописания. (</w:t>
      </w:r>
      <w:r w:rsidR="00920628">
        <w:rPr>
          <w:sz w:val="28"/>
          <w:szCs w:val="28"/>
        </w:rPr>
        <w:t>58</w:t>
      </w:r>
      <w:r w:rsidRPr="00A53D56">
        <w:rPr>
          <w:sz w:val="28"/>
          <w:szCs w:val="28"/>
        </w:rPr>
        <w:t>, с.18)</w:t>
      </w:r>
    </w:p>
    <w:p w:rsidR="00A53D56" w:rsidRPr="00A53D56" w:rsidRDefault="00A53D56" w:rsidP="003F5C3C">
      <w:pPr>
        <w:ind w:right="0"/>
        <w:contextualSpacing/>
        <w:rPr>
          <w:sz w:val="28"/>
          <w:szCs w:val="28"/>
        </w:rPr>
      </w:pPr>
      <w:r w:rsidRPr="00A53D56">
        <w:rPr>
          <w:sz w:val="28"/>
          <w:szCs w:val="28"/>
        </w:rPr>
        <w:lastRenderedPageBreak/>
        <w:t>К.Д. Ушинский, говоря о сознательном усвоении орфографии, рек</w:t>
      </w:r>
      <w:r w:rsidRPr="00A53D56">
        <w:rPr>
          <w:sz w:val="28"/>
          <w:szCs w:val="28"/>
        </w:rPr>
        <w:t>о</w:t>
      </w:r>
      <w:r w:rsidRPr="00A53D56">
        <w:rPr>
          <w:sz w:val="28"/>
          <w:szCs w:val="28"/>
        </w:rPr>
        <w:t>мендовал использовать довольно сложные этимологии при обучении правоп</w:t>
      </w:r>
      <w:r w:rsidRPr="00A53D56">
        <w:rPr>
          <w:sz w:val="28"/>
          <w:szCs w:val="28"/>
        </w:rPr>
        <w:t>и</w:t>
      </w:r>
      <w:r w:rsidRPr="00A53D56">
        <w:rPr>
          <w:sz w:val="28"/>
          <w:szCs w:val="28"/>
        </w:rPr>
        <w:t>санию трудных слов</w:t>
      </w:r>
      <w:r w:rsidR="00EF2C95">
        <w:rPr>
          <w:sz w:val="28"/>
          <w:szCs w:val="28"/>
        </w:rPr>
        <w:t>.</w:t>
      </w:r>
      <w:r w:rsidRPr="00A53D56">
        <w:rPr>
          <w:sz w:val="28"/>
          <w:szCs w:val="28"/>
        </w:rPr>
        <w:t xml:space="preserve"> (</w:t>
      </w:r>
      <w:r w:rsidR="00920628">
        <w:rPr>
          <w:sz w:val="28"/>
          <w:szCs w:val="28"/>
        </w:rPr>
        <w:t>5</w:t>
      </w:r>
      <w:r w:rsidRPr="00A53D56">
        <w:rPr>
          <w:sz w:val="28"/>
          <w:szCs w:val="28"/>
        </w:rPr>
        <w:t>3, с.114).</w:t>
      </w:r>
    </w:p>
    <w:p w:rsidR="00A53D56" w:rsidRPr="00A53D56" w:rsidRDefault="00A53D56" w:rsidP="003F5C3C">
      <w:pPr>
        <w:ind w:right="0"/>
        <w:contextualSpacing/>
        <w:rPr>
          <w:sz w:val="28"/>
          <w:szCs w:val="28"/>
        </w:rPr>
      </w:pPr>
      <w:r w:rsidRPr="00A53D56">
        <w:rPr>
          <w:sz w:val="28"/>
          <w:szCs w:val="28"/>
        </w:rPr>
        <w:t>Точка зрения Н.М. Шанского перекликается с высказыванием Н.С. Рождественского. Н.М. Шанский считает, что "Этимологический анализ нужно применять лишь в тех случаях, когда он необходим как вспомогательный приём для орфографических, лексических и т.п. ц</w:t>
      </w:r>
      <w:r w:rsidR="00283B51">
        <w:rPr>
          <w:sz w:val="28"/>
          <w:szCs w:val="28"/>
        </w:rPr>
        <w:t>елей" (</w:t>
      </w:r>
      <w:r w:rsidR="00920628">
        <w:rPr>
          <w:sz w:val="28"/>
          <w:szCs w:val="28"/>
        </w:rPr>
        <w:t>5</w:t>
      </w:r>
      <w:r w:rsidR="00283B51">
        <w:rPr>
          <w:sz w:val="28"/>
          <w:szCs w:val="28"/>
        </w:rPr>
        <w:t>7</w:t>
      </w:r>
      <w:r w:rsidRPr="00A53D56">
        <w:rPr>
          <w:sz w:val="28"/>
          <w:szCs w:val="28"/>
        </w:rPr>
        <w:t>, с.240).</w:t>
      </w:r>
    </w:p>
    <w:p w:rsidR="00A53D56" w:rsidRPr="00A53D56" w:rsidRDefault="00A53D56" w:rsidP="003F5C3C">
      <w:pPr>
        <w:ind w:right="0"/>
        <w:contextualSpacing/>
        <w:rPr>
          <w:sz w:val="28"/>
          <w:szCs w:val="28"/>
        </w:rPr>
      </w:pPr>
      <w:r w:rsidRPr="00A53D56">
        <w:rPr>
          <w:sz w:val="28"/>
          <w:szCs w:val="28"/>
        </w:rPr>
        <w:t>Н.М. Шанский одним из первых отметил необходимость в разгран</w:t>
      </w:r>
      <w:r w:rsidRPr="00A53D56">
        <w:rPr>
          <w:sz w:val="28"/>
          <w:szCs w:val="28"/>
        </w:rPr>
        <w:t>и</w:t>
      </w:r>
      <w:r w:rsidRPr="00A53D56">
        <w:rPr>
          <w:sz w:val="28"/>
          <w:szCs w:val="28"/>
        </w:rPr>
        <w:t>чении на уроках этимологического и морфемного анализов слова. В лингвист</w:t>
      </w:r>
      <w:r w:rsidRPr="00A53D56">
        <w:rPr>
          <w:sz w:val="28"/>
          <w:szCs w:val="28"/>
        </w:rPr>
        <w:t>и</w:t>
      </w:r>
      <w:r w:rsidRPr="00A53D56">
        <w:rPr>
          <w:sz w:val="28"/>
          <w:szCs w:val="28"/>
        </w:rPr>
        <w:t>ке давно утвердилось незыблемое требование разграничивать синхронный и диахронический подход к анализу фактов языка. Но именно в морфемном ра</w:t>
      </w:r>
      <w:r w:rsidRPr="00A53D56">
        <w:rPr>
          <w:sz w:val="28"/>
          <w:szCs w:val="28"/>
        </w:rPr>
        <w:t>з</w:t>
      </w:r>
      <w:r w:rsidRPr="00A53D56">
        <w:rPr>
          <w:sz w:val="28"/>
          <w:szCs w:val="28"/>
        </w:rPr>
        <w:t>боре это требование применить труднее, чем в других видах анализа слов. Это происходит потому, что слово способно менять своё значение, не меняя формы. А потому возникает искушение объединить, назвать родственными слова, да</w:t>
      </w:r>
      <w:r w:rsidRPr="00A53D56">
        <w:rPr>
          <w:sz w:val="28"/>
          <w:szCs w:val="28"/>
        </w:rPr>
        <w:t>в</w:t>
      </w:r>
      <w:r w:rsidRPr="00A53D56">
        <w:rPr>
          <w:sz w:val="28"/>
          <w:szCs w:val="28"/>
        </w:rPr>
        <w:t xml:space="preserve">но разошедшиеся по смыслу и ставшие друг другу чужими. Нельзя считать родственными слова </w:t>
      </w:r>
      <w:r w:rsidRPr="00A53D56">
        <w:rPr>
          <w:i/>
          <w:iCs/>
          <w:sz w:val="28"/>
          <w:szCs w:val="28"/>
        </w:rPr>
        <w:t xml:space="preserve">дерево </w:t>
      </w:r>
      <w:r w:rsidRPr="00A53D56">
        <w:rPr>
          <w:sz w:val="28"/>
          <w:szCs w:val="28"/>
        </w:rPr>
        <w:t>и</w:t>
      </w:r>
      <w:r w:rsidRPr="00A53D56">
        <w:rPr>
          <w:i/>
          <w:iCs/>
          <w:sz w:val="28"/>
          <w:szCs w:val="28"/>
        </w:rPr>
        <w:t xml:space="preserve"> деревня</w:t>
      </w:r>
      <w:r w:rsidRPr="00A53D56">
        <w:rPr>
          <w:sz w:val="28"/>
          <w:szCs w:val="28"/>
        </w:rPr>
        <w:t xml:space="preserve">, </w:t>
      </w:r>
      <w:r w:rsidRPr="00A53D56">
        <w:rPr>
          <w:i/>
          <w:iCs/>
          <w:sz w:val="28"/>
          <w:szCs w:val="28"/>
        </w:rPr>
        <w:t>лапа</w:t>
      </w:r>
      <w:r w:rsidRPr="00A53D56">
        <w:rPr>
          <w:sz w:val="28"/>
          <w:szCs w:val="28"/>
        </w:rPr>
        <w:t xml:space="preserve"> и </w:t>
      </w:r>
      <w:r w:rsidRPr="00A53D56">
        <w:rPr>
          <w:i/>
          <w:iCs/>
          <w:sz w:val="28"/>
          <w:szCs w:val="28"/>
        </w:rPr>
        <w:t>лапоть</w:t>
      </w:r>
      <w:r w:rsidRPr="00A53D56">
        <w:rPr>
          <w:sz w:val="28"/>
          <w:szCs w:val="28"/>
        </w:rPr>
        <w:t xml:space="preserve">, так как между ними уже не существует прямой семантической связи. "Ведь очевидно, что </w:t>
      </w:r>
      <w:r w:rsidRPr="00A53D56">
        <w:rPr>
          <w:i/>
          <w:iCs/>
          <w:sz w:val="28"/>
          <w:szCs w:val="28"/>
        </w:rPr>
        <w:t>деревня</w:t>
      </w:r>
      <w:r w:rsidRPr="00A53D56">
        <w:rPr>
          <w:sz w:val="28"/>
          <w:szCs w:val="28"/>
        </w:rPr>
        <w:t xml:space="preserve"> не есть "населённый пункт, в котором растёт много </w:t>
      </w:r>
      <w:r w:rsidRPr="00A53D56">
        <w:rPr>
          <w:i/>
          <w:iCs/>
          <w:sz w:val="28"/>
          <w:szCs w:val="28"/>
        </w:rPr>
        <w:t>деревьев</w:t>
      </w:r>
      <w:r w:rsidRPr="00A53D56">
        <w:rPr>
          <w:sz w:val="28"/>
          <w:szCs w:val="28"/>
        </w:rPr>
        <w:t xml:space="preserve">", а </w:t>
      </w:r>
      <w:r w:rsidRPr="00A53D56">
        <w:rPr>
          <w:i/>
          <w:iCs/>
          <w:sz w:val="28"/>
          <w:szCs w:val="28"/>
        </w:rPr>
        <w:t>лапоть</w:t>
      </w:r>
      <w:r w:rsidRPr="00A53D56">
        <w:rPr>
          <w:sz w:val="28"/>
          <w:szCs w:val="28"/>
        </w:rPr>
        <w:t xml:space="preserve"> не являе</w:t>
      </w:r>
      <w:r w:rsidRPr="00A53D56">
        <w:rPr>
          <w:sz w:val="28"/>
          <w:szCs w:val="28"/>
        </w:rPr>
        <w:t>т</w:t>
      </w:r>
      <w:r w:rsidRPr="00A53D56">
        <w:rPr>
          <w:sz w:val="28"/>
          <w:szCs w:val="28"/>
        </w:rPr>
        <w:t xml:space="preserve">ся "обувью для </w:t>
      </w:r>
      <w:r w:rsidRPr="00A53D56">
        <w:rPr>
          <w:i/>
          <w:iCs/>
          <w:sz w:val="28"/>
          <w:szCs w:val="28"/>
        </w:rPr>
        <w:t>лапы</w:t>
      </w:r>
      <w:r w:rsidRPr="00A53D56">
        <w:rPr>
          <w:sz w:val="28"/>
          <w:szCs w:val="28"/>
        </w:rPr>
        <w:t>". Такие толкования были бы явно искусственными и пр</w:t>
      </w:r>
      <w:r w:rsidRPr="00A53D56">
        <w:rPr>
          <w:sz w:val="28"/>
          <w:szCs w:val="28"/>
        </w:rPr>
        <w:t>и</w:t>
      </w:r>
      <w:r w:rsidRPr="00A53D56">
        <w:rPr>
          <w:sz w:val="28"/>
          <w:szCs w:val="28"/>
        </w:rPr>
        <w:t>водили бы к произвольному навязыванию языку не свойственн</w:t>
      </w:r>
      <w:r w:rsidR="00283B51">
        <w:rPr>
          <w:sz w:val="28"/>
          <w:szCs w:val="28"/>
        </w:rPr>
        <w:t>ых ему семант</w:t>
      </w:r>
      <w:r w:rsidR="00283B51">
        <w:rPr>
          <w:sz w:val="28"/>
          <w:szCs w:val="28"/>
        </w:rPr>
        <w:t>и</w:t>
      </w:r>
      <w:r w:rsidR="00283B51">
        <w:rPr>
          <w:sz w:val="28"/>
          <w:szCs w:val="28"/>
        </w:rPr>
        <w:t>ческих связей" (</w:t>
      </w:r>
      <w:r w:rsidR="00920628">
        <w:rPr>
          <w:sz w:val="28"/>
          <w:szCs w:val="28"/>
        </w:rPr>
        <w:t>5</w:t>
      </w:r>
      <w:r w:rsidR="00283B51">
        <w:rPr>
          <w:sz w:val="28"/>
          <w:szCs w:val="28"/>
        </w:rPr>
        <w:t>7</w:t>
      </w:r>
      <w:r w:rsidRPr="00A53D56">
        <w:rPr>
          <w:sz w:val="28"/>
          <w:szCs w:val="28"/>
        </w:rPr>
        <w:t>, с.239).</w:t>
      </w:r>
    </w:p>
    <w:p w:rsidR="00A53D56" w:rsidRPr="00A53D56" w:rsidRDefault="00A53D56" w:rsidP="003F5C3C">
      <w:pPr>
        <w:ind w:right="0"/>
        <w:contextualSpacing/>
        <w:rPr>
          <w:sz w:val="28"/>
          <w:szCs w:val="28"/>
        </w:rPr>
      </w:pPr>
      <w:r w:rsidRPr="00A53D56">
        <w:rPr>
          <w:sz w:val="28"/>
          <w:szCs w:val="28"/>
        </w:rPr>
        <w:t>На деле же бывает порой очень трудно установить границу между морфемным и этимологическим анализом, а ученики и вовсе не чувствуют эту границу.</w:t>
      </w:r>
    </w:p>
    <w:p w:rsidR="00A53D56" w:rsidRPr="00A53D56" w:rsidRDefault="00A53D56" w:rsidP="003F5C3C">
      <w:pPr>
        <w:ind w:right="0"/>
        <w:contextualSpacing/>
        <w:rPr>
          <w:sz w:val="28"/>
          <w:szCs w:val="28"/>
        </w:rPr>
      </w:pPr>
      <w:r w:rsidRPr="00A53D56">
        <w:rPr>
          <w:sz w:val="28"/>
          <w:szCs w:val="28"/>
        </w:rPr>
        <w:t>Производя на практике морфологический разбор слова, не следует з</w:t>
      </w:r>
      <w:r w:rsidRPr="00A53D56">
        <w:rPr>
          <w:sz w:val="28"/>
          <w:szCs w:val="28"/>
        </w:rPr>
        <w:t>а</w:t>
      </w:r>
      <w:r w:rsidRPr="00A53D56">
        <w:rPr>
          <w:sz w:val="28"/>
          <w:szCs w:val="28"/>
        </w:rPr>
        <w:t>бывать, что его нельзя смешивать с этимологическим. "Ведь если морфемный анализ даёт нам картину морфологического состава рассматриваемого слова в настоящем, то этимологический разбор знакомит нас с его прошлым, иногда весьма отда</w:t>
      </w:r>
      <w:r w:rsidR="00283B51">
        <w:rPr>
          <w:sz w:val="28"/>
          <w:szCs w:val="28"/>
        </w:rPr>
        <w:t>лённым" - пишет Н.М. Шанский (</w:t>
      </w:r>
      <w:r w:rsidR="00920628">
        <w:rPr>
          <w:sz w:val="28"/>
          <w:szCs w:val="28"/>
        </w:rPr>
        <w:t>5</w:t>
      </w:r>
      <w:r w:rsidR="00283B51">
        <w:rPr>
          <w:sz w:val="28"/>
          <w:szCs w:val="28"/>
        </w:rPr>
        <w:t>7</w:t>
      </w:r>
      <w:r w:rsidRPr="00A53D56">
        <w:rPr>
          <w:sz w:val="28"/>
          <w:szCs w:val="28"/>
        </w:rPr>
        <w:t>, с.239).</w:t>
      </w:r>
    </w:p>
    <w:p w:rsidR="00A53D56" w:rsidRPr="00A53D56" w:rsidRDefault="00A53D56" w:rsidP="003F5C3C">
      <w:pPr>
        <w:ind w:right="0"/>
        <w:contextualSpacing/>
        <w:rPr>
          <w:sz w:val="28"/>
          <w:szCs w:val="28"/>
        </w:rPr>
      </w:pPr>
      <w:r w:rsidRPr="00A53D56">
        <w:rPr>
          <w:sz w:val="28"/>
          <w:szCs w:val="28"/>
        </w:rPr>
        <w:lastRenderedPageBreak/>
        <w:t>Конкретно в задачи этимологического анализа слова входит:</w:t>
      </w:r>
    </w:p>
    <w:p w:rsidR="00A53D56" w:rsidRPr="00A53D56" w:rsidRDefault="00A53D56" w:rsidP="00D05F30">
      <w:pPr>
        <w:ind w:right="0" w:firstLine="0"/>
        <w:contextualSpacing/>
        <w:rPr>
          <w:sz w:val="28"/>
          <w:szCs w:val="28"/>
        </w:rPr>
      </w:pPr>
      <w:r w:rsidRPr="00A53D56">
        <w:rPr>
          <w:sz w:val="28"/>
          <w:szCs w:val="28"/>
        </w:rPr>
        <w:t>1) определение исконного или заимствованного характера слова (с данным зн</w:t>
      </w:r>
      <w:r w:rsidRPr="00A53D56">
        <w:rPr>
          <w:sz w:val="28"/>
          <w:szCs w:val="28"/>
        </w:rPr>
        <w:t>а</w:t>
      </w:r>
      <w:r w:rsidRPr="00A53D56">
        <w:rPr>
          <w:sz w:val="28"/>
          <w:szCs w:val="28"/>
        </w:rPr>
        <w:t>чением и структурой),</w:t>
      </w:r>
    </w:p>
    <w:p w:rsidR="00A53D56" w:rsidRPr="00A53D56" w:rsidRDefault="00A53D56" w:rsidP="00D05F30">
      <w:pPr>
        <w:ind w:right="0" w:firstLine="0"/>
        <w:contextualSpacing/>
        <w:rPr>
          <w:sz w:val="28"/>
          <w:szCs w:val="28"/>
        </w:rPr>
      </w:pPr>
      <w:r w:rsidRPr="00A53D56">
        <w:rPr>
          <w:sz w:val="28"/>
          <w:szCs w:val="28"/>
        </w:rPr>
        <w:t>2) выяснение образа (представления), положенного в основу слова как названия предмета действительности,</w:t>
      </w:r>
    </w:p>
    <w:p w:rsidR="00A53D56" w:rsidRPr="00A53D56" w:rsidRDefault="00A53D56" w:rsidP="00D05F30">
      <w:pPr>
        <w:ind w:right="0" w:firstLine="0"/>
        <w:contextualSpacing/>
        <w:rPr>
          <w:sz w:val="28"/>
          <w:szCs w:val="28"/>
        </w:rPr>
      </w:pPr>
      <w:r w:rsidRPr="00A53D56">
        <w:rPr>
          <w:sz w:val="28"/>
          <w:szCs w:val="28"/>
        </w:rPr>
        <w:t>3) установление того, когда слово появилось в языке и как, на базе чего и с п</w:t>
      </w:r>
      <w:r w:rsidRPr="00A53D56">
        <w:rPr>
          <w:sz w:val="28"/>
          <w:szCs w:val="28"/>
        </w:rPr>
        <w:t>о</w:t>
      </w:r>
      <w:r w:rsidRPr="00A53D56">
        <w:rPr>
          <w:sz w:val="28"/>
          <w:szCs w:val="28"/>
        </w:rPr>
        <w:t>мощью какого способа словообразования оно возникло,</w:t>
      </w:r>
    </w:p>
    <w:p w:rsidR="00A53D56" w:rsidRPr="00A53D56" w:rsidRDefault="00A53D56" w:rsidP="00D05F30">
      <w:pPr>
        <w:ind w:right="0" w:firstLine="0"/>
        <w:contextualSpacing/>
        <w:rPr>
          <w:sz w:val="28"/>
          <w:szCs w:val="28"/>
        </w:rPr>
      </w:pPr>
      <w:r w:rsidRPr="00A53D56">
        <w:rPr>
          <w:sz w:val="28"/>
          <w:szCs w:val="28"/>
        </w:rPr>
        <w:t xml:space="preserve">4) реконструкция его </w:t>
      </w:r>
      <w:r w:rsidR="00283B51">
        <w:rPr>
          <w:sz w:val="28"/>
          <w:szCs w:val="28"/>
        </w:rPr>
        <w:t>праформы и старого значения" (</w:t>
      </w:r>
      <w:r w:rsidR="00920628">
        <w:rPr>
          <w:sz w:val="28"/>
          <w:szCs w:val="28"/>
        </w:rPr>
        <w:t>5</w:t>
      </w:r>
      <w:r w:rsidR="00283B51">
        <w:rPr>
          <w:sz w:val="28"/>
          <w:szCs w:val="28"/>
        </w:rPr>
        <w:t>7</w:t>
      </w:r>
      <w:r w:rsidRPr="00A53D56">
        <w:rPr>
          <w:sz w:val="28"/>
          <w:szCs w:val="28"/>
        </w:rPr>
        <w:t>, с.241-242).</w:t>
      </w:r>
    </w:p>
    <w:p w:rsidR="00A53D56" w:rsidRPr="00A53D56" w:rsidRDefault="00A53D56" w:rsidP="003F5C3C">
      <w:pPr>
        <w:ind w:right="0"/>
        <w:contextualSpacing/>
        <w:rPr>
          <w:sz w:val="28"/>
          <w:szCs w:val="28"/>
        </w:rPr>
      </w:pPr>
      <w:r w:rsidRPr="00A53D56">
        <w:rPr>
          <w:sz w:val="28"/>
          <w:szCs w:val="28"/>
        </w:rPr>
        <w:t>О.Н. Лёвушкина пишет, что Р.И. Лихтман продолжил мысль Н.М. Шанского: "Исторические справки, конечно, очень полезны, но только в том случае, если явление в прошлом не смешивается с его соответствием в совр</w:t>
      </w:r>
      <w:r w:rsidRPr="00A53D56">
        <w:rPr>
          <w:sz w:val="28"/>
          <w:szCs w:val="28"/>
        </w:rPr>
        <w:t>е</w:t>
      </w:r>
      <w:r w:rsidRPr="00A53D56">
        <w:rPr>
          <w:sz w:val="28"/>
          <w:szCs w:val="28"/>
        </w:rPr>
        <w:t>менном русском языке. Смешение этих двух видов анализа ведёт к неверному морфемному членению слов, следовательно, к искажению значения слова, к н</w:t>
      </w:r>
      <w:r w:rsidRPr="00A53D56">
        <w:rPr>
          <w:sz w:val="28"/>
          <w:szCs w:val="28"/>
        </w:rPr>
        <w:t>а</w:t>
      </w:r>
      <w:r w:rsidRPr="00A53D56">
        <w:rPr>
          <w:sz w:val="28"/>
          <w:szCs w:val="28"/>
        </w:rPr>
        <w:t>родной этимологии, и как следствие</w:t>
      </w:r>
      <w:r w:rsidR="00283B51">
        <w:rPr>
          <w:sz w:val="28"/>
          <w:szCs w:val="28"/>
        </w:rPr>
        <w:t>, к орфографическим ошибкам" (2</w:t>
      </w:r>
      <w:r w:rsidR="00920628">
        <w:rPr>
          <w:sz w:val="28"/>
          <w:szCs w:val="28"/>
        </w:rPr>
        <w:t>5</w:t>
      </w:r>
      <w:r w:rsidRPr="00A53D56">
        <w:rPr>
          <w:sz w:val="28"/>
          <w:szCs w:val="28"/>
        </w:rPr>
        <w:t>, с.42).</w:t>
      </w:r>
    </w:p>
    <w:p w:rsidR="00A53D56" w:rsidRPr="00A53D56" w:rsidRDefault="00A53D56" w:rsidP="003F5C3C">
      <w:pPr>
        <w:ind w:right="0"/>
        <w:contextualSpacing/>
        <w:rPr>
          <w:sz w:val="28"/>
          <w:szCs w:val="28"/>
        </w:rPr>
      </w:pPr>
      <w:r w:rsidRPr="00A53D56">
        <w:rPr>
          <w:sz w:val="28"/>
          <w:szCs w:val="28"/>
        </w:rPr>
        <w:t>Наиболее основательной современной работой, посвящённой испол</w:t>
      </w:r>
      <w:r w:rsidRPr="00A53D56">
        <w:rPr>
          <w:sz w:val="28"/>
          <w:szCs w:val="28"/>
        </w:rPr>
        <w:t>ь</w:t>
      </w:r>
      <w:r w:rsidRPr="00A53D56">
        <w:rPr>
          <w:sz w:val="28"/>
          <w:szCs w:val="28"/>
        </w:rPr>
        <w:t>зованию этимологического анализа при изучении трудных слов, является книга И.В. Прониной "Изучение трудных слов с применением этимологического ан</w:t>
      </w:r>
      <w:r w:rsidRPr="00A53D56">
        <w:rPr>
          <w:sz w:val="28"/>
          <w:szCs w:val="28"/>
        </w:rPr>
        <w:t>а</w:t>
      </w:r>
      <w:r w:rsidRPr="00A53D56">
        <w:rPr>
          <w:sz w:val="28"/>
          <w:szCs w:val="28"/>
        </w:rPr>
        <w:t>лиза". В работе подчёркивается единство орфографического и семантического аспектов словарной работы, которое достигается благодаря использованию этимологического анализа: "Благодаря этимологии ученики осознают, что в н</w:t>
      </w:r>
      <w:r w:rsidRPr="00A53D56">
        <w:rPr>
          <w:sz w:val="28"/>
          <w:szCs w:val="28"/>
        </w:rPr>
        <w:t>а</w:t>
      </w:r>
      <w:r w:rsidRPr="00A53D56">
        <w:rPr>
          <w:sz w:val="28"/>
          <w:szCs w:val="28"/>
        </w:rPr>
        <w:t>писании слова отражено его значение, и при письме начинают искать опоры в смысловой стороне слова. Привычка отыскивать корень, опираясь на такой важный языковой фактор, как семантика морфемы, став непроизвольной, ув</w:t>
      </w:r>
      <w:r w:rsidRPr="00A53D56">
        <w:rPr>
          <w:sz w:val="28"/>
          <w:szCs w:val="28"/>
        </w:rPr>
        <w:t>е</w:t>
      </w:r>
      <w:r w:rsidRPr="00A53D56">
        <w:rPr>
          <w:sz w:val="28"/>
          <w:szCs w:val="28"/>
        </w:rPr>
        <w:t>личивает зоркость учащихся к орфографически-трудным местам в слове и их внимательность при выполнении любой письменной работы.</w:t>
      </w:r>
    </w:p>
    <w:p w:rsidR="00A53D56" w:rsidRPr="00A53D56" w:rsidRDefault="00A53D56" w:rsidP="003F5C3C">
      <w:pPr>
        <w:ind w:right="0"/>
        <w:contextualSpacing/>
        <w:rPr>
          <w:sz w:val="28"/>
          <w:szCs w:val="28"/>
        </w:rPr>
      </w:pPr>
      <w:r w:rsidRPr="00A53D56">
        <w:rPr>
          <w:sz w:val="28"/>
          <w:szCs w:val="28"/>
        </w:rPr>
        <w:t>Ученик привыкает к мысли о том, что для правильности письма нео</w:t>
      </w:r>
      <w:r w:rsidRPr="00A53D56">
        <w:rPr>
          <w:sz w:val="28"/>
          <w:szCs w:val="28"/>
        </w:rPr>
        <w:t>б</w:t>
      </w:r>
      <w:r w:rsidRPr="00A53D56">
        <w:rPr>
          <w:sz w:val="28"/>
          <w:szCs w:val="28"/>
        </w:rPr>
        <w:t>ходимо разобраться в морфологической структуре слова, и вырабатывает с</w:t>
      </w:r>
      <w:r w:rsidRPr="00A53D56">
        <w:rPr>
          <w:sz w:val="28"/>
          <w:szCs w:val="28"/>
        </w:rPr>
        <w:t>а</w:t>
      </w:r>
      <w:r w:rsidRPr="00A53D56">
        <w:rPr>
          <w:sz w:val="28"/>
          <w:szCs w:val="28"/>
        </w:rPr>
        <w:t>мую нужную при обучении орфографии привычку, привычку думать при пис</w:t>
      </w:r>
      <w:r w:rsidRPr="00A53D56">
        <w:rPr>
          <w:sz w:val="28"/>
          <w:szCs w:val="28"/>
        </w:rPr>
        <w:t>ь</w:t>
      </w:r>
      <w:r w:rsidRPr="00A53D56">
        <w:rPr>
          <w:sz w:val="28"/>
          <w:szCs w:val="28"/>
        </w:rPr>
        <w:t>ме о ко</w:t>
      </w:r>
      <w:r w:rsidR="00283B51">
        <w:rPr>
          <w:sz w:val="28"/>
          <w:szCs w:val="28"/>
        </w:rPr>
        <w:t>рне слова, о его структуре" (</w:t>
      </w:r>
      <w:r w:rsidR="00920628">
        <w:rPr>
          <w:sz w:val="28"/>
          <w:szCs w:val="28"/>
        </w:rPr>
        <w:t>40</w:t>
      </w:r>
      <w:r w:rsidRPr="00A53D56">
        <w:rPr>
          <w:sz w:val="28"/>
          <w:szCs w:val="28"/>
        </w:rPr>
        <w:t>, с.12).</w:t>
      </w:r>
    </w:p>
    <w:p w:rsidR="00A53D56" w:rsidRPr="00A53D56" w:rsidRDefault="00A53D56" w:rsidP="003F5C3C">
      <w:pPr>
        <w:ind w:right="0"/>
        <w:contextualSpacing/>
        <w:rPr>
          <w:sz w:val="28"/>
          <w:szCs w:val="28"/>
        </w:rPr>
      </w:pPr>
      <w:r w:rsidRPr="00A53D56">
        <w:rPr>
          <w:sz w:val="28"/>
          <w:szCs w:val="28"/>
        </w:rPr>
        <w:lastRenderedPageBreak/>
        <w:t>И.В. Пронина подчёркивает: "Этимологический анализ - эффективный приём обогащения словаря учащихся. Этот приём может служить прекрасным средством объяснения значений непонятных слов, относящихся к научной и общественно-политической терминологии. Термины относятся к числу наиб</w:t>
      </w:r>
      <w:r w:rsidRPr="00A53D56">
        <w:rPr>
          <w:sz w:val="28"/>
          <w:szCs w:val="28"/>
        </w:rPr>
        <w:t>о</w:t>
      </w:r>
      <w:r w:rsidRPr="00A53D56">
        <w:rPr>
          <w:sz w:val="28"/>
          <w:szCs w:val="28"/>
        </w:rPr>
        <w:t>лее трудных для понимания слов, причиной чему служит их абстрактное знач</w:t>
      </w:r>
      <w:r w:rsidRPr="00A53D56">
        <w:rPr>
          <w:sz w:val="28"/>
          <w:szCs w:val="28"/>
        </w:rPr>
        <w:t>е</w:t>
      </w:r>
      <w:r w:rsidRPr="00A53D56">
        <w:rPr>
          <w:sz w:val="28"/>
          <w:szCs w:val="28"/>
        </w:rPr>
        <w:t>ние. При конкретности детского мышления очень важно поставить отвлечённое слово на прочный фундамент предметного представл</w:t>
      </w:r>
      <w:r w:rsidR="00283B51">
        <w:rPr>
          <w:sz w:val="28"/>
          <w:szCs w:val="28"/>
        </w:rPr>
        <w:t>ения" (</w:t>
      </w:r>
      <w:r w:rsidR="00920628">
        <w:rPr>
          <w:sz w:val="28"/>
          <w:szCs w:val="28"/>
        </w:rPr>
        <w:t>40</w:t>
      </w:r>
      <w:r w:rsidRPr="00A53D56">
        <w:rPr>
          <w:sz w:val="28"/>
          <w:szCs w:val="28"/>
        </w:rPr>
        <w:t>, с 12).</w:t>
      </w:r>
    </w:p>
    <w:p w:rsidR="00A53D56" w:rsidRPr="00A53D56" w:rsidRDefault="00A53D56" w:rsidP="003F5C3C">
      <w:pPr>
        <w:ind w:right="0"/>
        <w:contextualSpacing/>
        <w:rPr>
          <w:sz w:val="28"/>
          <w:szCs w:val="28"/>
        </w:rPr>
      </w:pPr>
      <w:r w:rsidRPr="00A53D56">
        <w:rPr>
          <w:sz w:val="28"/>
          <w:szCs w:val="28"/>
        </w:rPr>
        <w:t>И.В. Пронина также указывает условия использования этимологич</w:t>
      </w:r>
      <w:r w:rsidRPr="00A53D56">
        <w:rPr>
          <w:sz w:val="28"/>
          <w:szCs w:val="28"/>
        </w:rPr>
        <w:t>е</w:t>
      </w:r>
      <w:r w:rsidRPr="00A53D56">
        <w:rPr>
          <w:sz w:val="28"/>
          <w:szCs w:val="28"/>
        </w:rPr>
        <w:t>ского анализа в школе: "… этимологический анализ как методический приём не может быть таким доскональным,</w:t>
      </w:r>
      <w:r w:rsidR="00283B51">
        <w:rPr>
          <w:sz w:val="28"/>
          <w:szCs w:val="28"/>
        </w:rPr>
        <w:t xml:space="preserve"> исчерпывающим, как научный" (</w:t>
      </w:r>
      <w:r w:rsidR="00920628">
        <w:rPr>
          <w:sz w:val="28"/>
          <w:szCs w:val="28"/>
        </w:rPr>
        <w:t>40</w:t>
      </w:r>
      <w:r w:rsidRPr="00A53D56">
        <w:rPr>
          <w:sz w:val="28"/>
          <w:szCs w:val="28"/>
        </w:rPr>
        <w:t>, с.3). Следовательно, его можно использовать в школе, преследуя только практич</w:t>
      </w:r>
      <w:r w:rsidRPr="00A53D56">
        <w:rPr>
          <w:sz w:val="28"/>
          <w:szCs w:val="28"/>
        </w:rPr>
        <w:t>е</w:t>
      </w:r>
      <w:r w:rsidRPr="00A53D56">
        <w:rPr>
          <w:sz w:val="28"/>
          <w:szCs w:val="28"/>
        </w:rPr>
        <w:t>ские цели.</w:t>
      </w:r>
    </w:p>
    <w:p w:rsidR="00A53D56" w:rsidRPr="00A53D56" w:rsidRDefault="00A53D56" w:rsidP="003F5C3C">
      <w:pPr>
        <w:ind w:right="0"/>
        <w:contextualSpacing/>
        <w:rPr>
          <w:sz w:val="28"/>
          <w:szCs w:val="28"/>
        </w:rPr>
      </w:pPr>
      <w:r w:rsidRPr="00A53D56">
        <w:rPr>
          <w:sz w:val="28"/>
          <w:szCs w:val="28"/>
        </w:rPr>
        <w:t>1) Школьный этимологический анализ мы применяем для того, чтобы научить детей правильно писать "трудные" слова. Поэтому он может быть не полным, а частичным, "упрощённым". Этимологический анализ на школьных уроках проводится в таком объёме, в каком это необходимо для решения пра</w:t>
      </w:r>
      <w:r w:rsidRPr="00A53D56">
        <w:rPr>
          <w:sz w:val="28"/>
          <w:szCs w:val="28"/>
        </w:rPr>
        <w:t>к</w:t>
      </w:r>
      <w:r w:rsidRPr="00A53D56">
        <w:rPr>
          <w:sz w:val="28"/>
          <w:szCs w:val="28"/>
        </w:rPr>
        <w:t>тической задачи. Очень важны устные, более пространные пояснения к этим</w:t>
      </w:r>
      <w:r w:rsidRPr="00A53D56">
        <w:rPr>
          <w:sz w:val="28"/>
          <w:szCs w:val="28"/>
        </w:rPr>
        <w:t>о</w:t>
      </w:r>
      <w:r w:rsidRPr="00A53D56">
        <w:rPr>
          <w:sz w:val="28"/>
          <w:szCs w:val="28"/>
        </w:rPr>
        <w:t>логическим справкам, в которых раскрывается, доводится до сознания учащи</w:t>
      </w:r>
      <w:r w:rsidRPr="00A53D56">
        <w:rPr>
          <w:sz w:val="28"/>
          <w:szCs w:val="28"/>
        </w:rPr>
        <w:t>х</w:t>
      </w:r>
      <w:r w:rsidRPr="00A53D56">
        <w:rPr>
          <w:sz w:val="28"/>
          <w:szCs w:val="28"/>
        </w:rPr>
        <w:t>ся смысловое родство слов и называется как можно больше слов современного языка, образованных от данного исторического корня.</w:t>
      </w:r>
    </w:p>
    <w:p w:rsidR="00D71DD3" w:rsidRDefault="00A53D56" w:rsidP="003F5C3C">
      <w:pPr>
        <w:ind w:right="0"/>
        <w:contextualSpacing/>
        <w:rPr>
          <w:sz w:val="28"/>
          <w:szCs w:val="28"/>
        </w:rPr>
      </w:pPr>
      <w:r w:rsidRPr="00A53D56">
        <w:rPr>
          <w:sz w:val="28"/>
          <w:szCs w:val="28"/>
        </w:rPr>
        <w:t>2) Иноязычные слова в словариках учеников, не знающих греческого, латинского и других алфавитов, приходится передавать очень несовершенно, только русскими буквами. Это опять упрощение. Но другого выхода нет: э</w:t>
      </w:r>
      <w:r w:rsidRPr="00A53D56">
        <w:rPr>
          <w:sz w:val="28"/>
          <w:szCs w:val="28"/>
        </w:rPr>
        <w:t>ф</w:t>
      </w:r>
      <w:r w:rsidRPr="00A53D56">
        <w:rPr>
          <w:sz w:val="28"/>
          <w:szCs w:val="28"/>
        </w:rPr>
        <w:t>фективность применения этимологического анализа настолько высока, что о</w:t>
      </w:r>
      <w:r w:rsidRPr="00A53D56">
        <w:rPr>
          <w:sz w:val="28"/>
          <w:szCs w:val="28"/>
        </w:rPr>
        <w:t>т</w:t>
      </w:r>
      <w:r w:rsidRPr="00A53D56">
        <w:rPr>
          <w:sz w:val="28"/>
          <w:szCs w:val="28"/>
        </w:rPr>
        <w:t>каз от него был</w:t>
      </w:r>
      <w:r w:rsidR="00283B51">
        <w:rPr>
          <w:sz w:val="28"/>
          <w:szCs w:val="28"/>
        </w:rPr>
        <w:t xml:space="preserve"> бы слишком большой жертвой" (</w:t>
      </w:r>
      <w:r w:rsidR="00920628">
        <w:rPr>
          <w:sz w:val="28"/>
          <w:szCs w:val="28"/>
        </w:rPr>
        <w:t>40</w:t>
      </w:r>
      <w:r w:rsidRPr="00A53D56">
        <w:rPr>
          <w:sz w:val="28"/>
          <w:szCs w:val="28"/>
        </w:rPr>
        <w:t>, с.109).</w:t>
      </w:r>
    </w:p>
    <w:p w:rsidR="000D23B5" w:rsidRDefault="00834188" w:rsidP="000D23B5">
      <w:pPr>
        <w:contextualSpacing/>
        <w:rPr>
          <w:sz w:val="28"/>
          <w:szCs w:val="28"/>
        </w:rPr>
      </w:pPr>
      <w:r>
        <w:rPr>
          <w:sz w:val="28"/>
          <w:szCs w:val="28"/>
        </w:rPr>
        <w:t>Таким образом,</w:t>
      </w:r>
      <w:r w:rsidR="00AF5267">
        <w:rPr>
          <w:sz w:val="28"/>
          <w:szCs w:val="28"/>
        </w:rPr>
        <w:t xml:space="preserve"> работа </w:t>
      </w:r>
      <w:r w:rsidR="000D23B5">
        <w:rPr>
          <w:sz w:val="28"/>
          <w:szCs w:val="28"/>
        </w:rPr>
        <w:t>по изучению   слов с непроверяемыми напис</w:t>
      </w:r>
      <w:r w:rsidR="000D23B5">
        <w:rPr>
          <w:sz w:val="28"/>
          <w:szCs w:val="28"/>
        </w:rPr>
        <w:t>а</w:t>
      </w:r>
      <w:r w:rsidR="000D23B5">
        <w:rPr>
          <w:sz w:val="28"/>
          <w:szCs w:val="28"/>
        </w:rPr>
        <w:t xml:space="preserve">ниями,  должна опираться   на психофизиологические  процессы </w:t>
      </w:r>
      <w:r w:rsidR="000D23B5" w:rsidRPr="00A53D56">
        <w:rPr>
          <w:sz w:val="28"/>
          <w:szCs w:val="28"/>
        </w:rPr>
        <w:t xml:space="preserve"> </w:t>
      </w:r>
      <w:r w:rsidR="000D23B5">
        <w:rPr>
          <w:sz w:val="28"/>
          <w:szCs w:val="28"/>
        </w:rPr>
        <w:t>(запоминание, воспроизведение, узнавание), на  учёт  видов памяти (словесно – логическая, зрительная, механическая, ассоциативная, эмоциональная ),</w:t>
      </w:r>
      <w:r w:rsidR="000D23B5" w:rsidRPr="00A77A8E">
        <w:rPr>
          <w:sz w:val="28"/>
          <w:szCs w:val="28"/>
        </w:rPr>
        <w:t xml:space="preserve"> </w:t>
      </w:r>
      <w:r w:rsidR="000D23B5">
        <w:rPr>
          <w:sz w:val="28"/>
          <w:szCs w:val="28"/>
        </w:rPr>
        <w:t xml:space="preserve">на мнемонические </w:t>
      </w:r>
      <w:r w:rsidR="000D23B5">
        <w:rPr>
          <w:sz w:val="28"/>
          <w:szCs w:val="28"/>
        </w:rPr>
        <w:lastRenderedPageBreak/>
        <w:t xml:space="preserve">приёмы, </w:t>
      </w:r>
      <w:r w:rsidR="000D23B5" w:rsidRPr="00A53D56">
        <w:rPr>
          <w:sz w:val="28"/>
          <w:szCs w:val="28"/>
        </w:rPr>
        <w:t>использовани</w:t>
      </w:r>
      <w:r w:rsidR="000D23B5">
        <w:rPr>
          <w:sz w:val="28"/>
          <w:szCs w:val="28"/>
        </w:rPr>
        <w:t>е</w:t>
      </w:r>
      <w:r w:rsidR="000D23B5" w:rsidRPr="00A53D56">
        <w:rPr>
          <w:sz w:val="28"/>
          <w:szCs w:val="28"/>
        </w:rPr>
        <w:t xml:space="preserve"> этимологического анализа в словарно-</w:t>
      </w:r>
      <w:r w:rsidR="000D23B5">
        <w:rPr>
          <w:sz w:val="28"/>
          <w:szCs w:val="28"/>
        </w:rPr>
        <w:t>о</w:t>
      </w:r>
      <w:r w:rsidR="000D23B5" w:rsidRPr="00A53D56">
        <w:rPr>
          <w:sz w:val="28"/>
          <w:szCs w:val="28"/>
        </w:rPr>
        <w:t>рфографической</w:t>
      </w:r>
      <w:r w:rsidR="000D23B5">
        <w:rPr>
          <w:sz w:val="28"/>
          <w:szCs w:val="28"/>
        </w:rPr>
        <w:t xml:space="preserve"> работе  и на знание  основных лингвистических положений. </w:t>
      </w:r>
    </w:p>
    <w:p w:rsidR="00D05F30" w:rsidRDefault="00710E3C" w:rsidP="00D05F30">
      <w:pPr>
        <w:widowControl w:val="0"/>
        <w:ind w:right="0"/>
        <w:jc w:val="center"/>
        <w:rPr>
          <w:b/>
          <w:sz w:val="28"/>
          <w:szCs w:val="28"/>
        </w:rPr>
      </w:pPr>
      <w:r w:rsidRPr="00B5072B">
        <w:rPr>
          <w:b/>
          <w:sz w:val="28"/>
          <w:szCs w:val="28"/>
        </w:rPr>
        <w:t>1.3 Роль</w:t>
      </w:r>
      <w:r w:rsidR="0057371D">
        <w:rPr>
          <w:b/>
          <w:sz w:val="28"/>
          <w:szCs w:val="28"/>
        </w:rPr>
        <w:t xml:space="preserve"> </w:t>
      </w:r>
      <w:r w:rsidRPr="00B5072B">
        <w:rPr>
          <w:b/>
          <w:sz w:val="28"/>
          <w:szCs w:val="28"/>
        </w:rPr>
        <w:t xml:space="preserve">учебного предмета </w:t>
      </w:r>
      <w:r w:rsidR="0057371D">
        <w:rPr>
          <w:b/>
          <w:sz w:val="28"/>
          <w:szCs w:val="28"/>
        </w:rPr>
        <w:t xml:space="preserve"> и учебника </w:t>
      </w:r>
      <w:r w:rsidRPr="00B5072B">
        <w:rPr>
          <w:b/>
          <w:sz w:val="28"/>
          <w:szCs w:val="28"/>
        </w:rPr>
        <w:t>«Русский язык»</w:t>
      </w:r>
    </w:p>
    <w:p w:rsidR="00710E3C" w:rsidRPr="00BA1FC5" w:rsidRDefault="00710E3C" w:rsidP="00D05F30">
      <w:pPr>
        <w:widowControl w:val="0"/>
        <w:ind w:right="0"/>
        <w:jc w:val="center"/>
        <w:rPr>
          <w:sz w:val="28"/>
          <w:szCs w:val="28"/>
        </w:rPr>
      </w:pPr>
      <w:r w:rsidRPr="00B5072B">
        <w:rPr>
          <w:b/>
          <w:sz w:val="28"/>
          <w:szCs w:val="28"/>
        </w:rPr>
        <w:t xml:space="preserve"> в формировании   УУД</w:t>
      </w:r>
      <w:r w:rsidR="0057371D">
        <w:rPr>
          <w:b/>
          <w:sz w:val="28"/>
          <w:szCs w:val="28"/>
        </w:rPr>
        <w:t>.</w:t>
      </w:r>
    </w:p>
    <w:p w:rsidR="00FC62C4" w:rsidRDefault="00710E3C" w:rsidP="002B4481">
      <w:pPr>
        <w:widowControl w:val="0"/>
        <w:ind w:right="0"/>
        <w:rPr>
          <w:rFonts w:eastAsia="Calibri"/>
          <w:sz w:val="28"/>
        </w:rPr>
      </w:pPr>
      <w:r w:rsidRPr="00BA1FC5">
        <w:rPr>
          <w:rFonts w:eastAsia="Calibri"/>
          <w:sz w:val="28"/>
        </w:rPr>
        <w:t xml:space="preserve">Образовательный процесс в начальных классах </w:t>
      </w:r>
      <w:r>
        <w:rPr>
          <w:rFonts w:eastAsia="Calibri"/>
          <w:sz w:val="28"/>
        </w:rPr>
        <w:t>МОАУ «СОШ №5» города Оренбурга</w:t>
      </w:r>
      <w:r w:rsidRPr="00BA1FC5">
        <w:rPr>
          <w:rFonts w:eastAsia="Calibri"/>
          <w:sz w:val="28"/>
        </w:rPr>
        <w:t xml:space="preserve"> осуществляется на основе учебников УМК «Гармония», в к</w:t>
      </w:r>
      <w:r w:rsidRPr="00BA1FC5">
        <w:rPr>
          <w:rFonts w:eastAsia="Calibri"/>
          <w:sz w:val="28"/>
        </w:rPr>
        <w:t>о</w:t>
      </w:r>
      <w:r w:rsidRPr="00BA1FC5">
        <w:rPr>
          <w:rFonts w:eastAsia="Calibri"/>
          <w:sz w:val="28"/>
        </w:rPr>
        <w:t>торых связь универсальных учебных действий с содержанием учебных предм</w:t>
      </w:r>
      <w:r w:rsidRPr="00BA1FC5">
        <w:rPr>
          <w:rFonts w:eastAsia="Calibri"/>
          <w:sz w:val="28"/>
        </w:rPr>
        <w:t>е</w:t>
      </w:r>
      <w:r w:rsidRPr="00BA1FC5">
        <w:rPr>
          <w:rFonts w:eastAsia="Calibri"/>
          <w:sz w:val="28"/>
        </w:rPr>
        <w:t>тов отчётливо выражена.</w:t>
      </w:r>
    </w:p>
    <w:p w:rsidR="002B4481" w:rsidRDefault="00FC62C4" w:rsidP="002B4481">
      <w:pPr>
        <w:widowControl w:val="0"/>
        <w:ind w:firstLine="709"/>
        <w:jc w:val="both"/>
        <w:rPr>
          <w:sz w:val="28"/>
        </w:rPr>
      </w:pPr>
      <w:r w:rsidRPr="00BA1FC5">
        <w:rPr>
          <w:rFonts w:cs="Arial"/>
          <w:sz w:val="28"/>
          <w:szCs w:val="28"/>
        </w:rPr>
        <w:t>Учебный предмет «Русский язык» в зависимости от его содержания и способов организации учебной деятельности учащихся раскрывает определе</w:t>
      </w:r>
      <w:r w:rsidRPr="00BA1FC5">
        <w:rPr>
          <w:rFonts w:cs="Arial"/>
          <w:sz w:val="28"/>
          <w:szCs w:val="28"/>
        </w:rPr>
        <w:t>н</w:t>
      </w:r>
      <w:r w:rsidRPr="00BA1FC5">
        <w:rPr>
          <w:rFonts w:cs="Arial"/>
          <w:sz w:val="28"/>
          <w:szCs w:val="28"/>
        </w:rPr>
        <w:t xml:space="preserve">ные возможности для формирования </w:t>
      </w:r>
      <w:r w:rsidRPr="002B4481">
        <w:rPr>
          <w:rFonts w:cs="Arial"/>
          <w:i/>
          <w:sz w:val="28"/>
          <w:szCs w:val="28"/>
        </w:rPr>
        <w:t>универсальных учебных действий</w:t>
      </w:r>
      <w:r w:rsidR="002B4481">
        <w:rPr>
          <w:rFonts w:cs="Arial"/>
          <w:sz w:val="28"/>
          <w:szCs w:val="28"/>
        </w:rPr>
        <w:t>.</w:t>
      </w:r>
    </w:p>
    <w:p w:rsidR="002B4481" w:rsidRPr="002B4481" w:rsidRDefault="00FC62C4" w:rsidP="002B4481">
      <w:pPr>
        <w:widowControl w:val="0"/>
        <w:ind w:firstLine="709"/>
        <w:jc w:val="center"/>
        <w:rPr>
          <w:i/>
          <w:sz w:val="28"/>
        </w:rPr>
      </w:pPr>
      <w:r w:rsidRPr="002B4481">
        <w:rPr>
          <w:i/>
          <w:sz w:val="28"/>
        </w:rPr>
        <w:t>Возможности предмета «Русский язык»</w:t>
      </w:r>
    </w:p>
    <w:p w:rsidR="00FC62C4" w:rsidRPr="002B4481" w:rsidRDefault="00FC62C4" w:rsidP="002B4481">
      <w:pPr>
        <w:widowControl w:val="0"/>
        <w:ind w:firstLine="709"/>
        <w:jc w:val="center"/>
        <w:rPr>
          <w:i/>
          <w:sz w:val="28"/>
        </w:rPr>
      </w:pPr>
      <w:r w:rsidRPr="002B4481">
        <w:rPr>
          <w:i/>
          <w:sz w:val="28"/>
        </w:rPr>
        <w:t xml:space="preserve"> </w:t>
      </w:r>
      <w:r w:rsidRPr="002B4481">
        <w:rPr>
          <w:rFonts w:cs="Arial"/>
          <w:i/>
          <w:sz w:val="28"/>
          <w:szCs w:val="28"/>
        </w:rPr>
        <w:t>для формирования универсальных учебных действий</w:t>
      </w:r>
    </w:p>
    <w:tbl>
      <w:tblPr>
        <w:tblStyle w:val="a6"/>
        <w:tblW w:w="5000" w:type="pct"/>
        <w:tblLook w:val="01E0"/>
      </w:tblPr>
      <w:tblGrid>
        <w:gridCol w:w="3045"/>
        <w:gridCol w:w="6809"/>
      </w:tblGrid>
      <w:tr w:rsidR="00FC62C4" w:rsidRPr="00372251" w:rsidTr="00E0477A">
        <w:trPr>
          <w:trHeight w:val="20"/>
        </w:trPr>
        <w:tc>
          <w:tcPr>
            <w:tcW w:w="1545" w:type="pct"/>
            <w:vAlign w:val="center"/>
            <w:hideMark/>
          </w:tcPr>
          <w:p w:rsidR="00FC62C4" w:rsidRPr="00FC62C4" w:rsidRDefault="00FC62C4" w:rsidP="00FC62C4">
            <w:pPr>
              <w:widowControl w:val="0"/>
              <w:spacing w:line="240" w:lineRule="auto"/>
              <w:ind w:firstLine="0"/>
              <w:jc w:val="center"/>
              <w:rPr>
                <w:sz w:val="28"/>
                <w:szCs w:val="28"/>
              </w:rPr>
            </w:pPr>
            <w:r w:rsidRPr="00FC62C4">
              <w:rPr>
                <w:rFonts w:cs="Arial"/>
                <w:sz w:val="28"/>
                <w:szCs w:val="28"/>
              </w:rPr>
              <w:t>Смысловые акценты УУД</w:t>
            </w:r>
          </w:p>
        </w:tc>
        <w:tc>
          <w:tcPr>
            <w:tcW w:w="3455" w:type="pct"/>
            <w:vAlign w:val="center"/>
            <w:hideMark/>
          </w:tcPr>
          <w:p w:rsidR="00FC62C4" w:rsidRPr="00FC62C4" w:rsidRDefault="00FC62C4" w:rsidP="00FC62C4">
            <w:pPr>
              <w:widowControl w:val="0"/>
              <w:spacing w:line="240" w:lineRule="auto"/>
              <w:jc w:val="center"/>
              <w:rPr>
                <w:sz w:val="28"/>
                <w:szCs w:val="28"/>
              </w:rPr>
            </w:pPr>
            <w:r w:rsidRPr="00FC62C4">
              <w:rPr>
                <w:rFonts w:cs="Arial"/>
                <w:sz w:val="28"/>
                <w:szCs w:val="28"/>
              </w:rPr>
              <w:t>Русский язык</w:t>
            </w:r>
          </w:p>
        </w:tc>
      </w:tr>
      <w:tr w:rsidR="00FC62C4" w:rsidRPr="00372251" w:rsidTr="00E0477A">
        <w:trPr>
          <w:trHeight w:val="20"/>
        </w:trPr>
        <w:tc>
          <w:tcPr>
            <w:tcW w:w="1545" w:type="pct"/>
            <w:vAlign w:val="center"/>
            <w:hideMark/>
          </w:tcPr>
          <w:p w:rsidR="00FC62C4" w:rsidRPr="00FC62C4" w:rsidRDefault="00FC62C4" w:rsidP="00FC62C4">
            <w:pPr>
              <w:widowControl w:val="0"/>
              <w:spacing w:line="240" w:lineRule="auto"/>
              <w:ind w:firstLine="0"/>
              <w:rPr>
                <w:sz w:val="28"/>
                <w:szCs w:val="28"/>
              </w:rPr>
            </w:pPr>
            <w:r w:rsidRPr="00FC62C4">
              <w:rPr>
                <w:rFonts w:cs="Arial"/>
                <w:sz w:val="28"/>
                <w:szCs w:val="28"/>
              </w:rPr>
              <w:t>личностные</w:t>
            </w:r>
          </w:p>
        </w:tc>
        <w:tc>
          <w:tcPr>
            <w:tcW w:w="3455" w:type="pct"/>
            <w:vAlign w:val="center"/>
            <w:hideMark/>
          </w:tcPr>
          <w:p w:rsidR="00FC62C4" w:rsidRPr="00FC62C4" w:rsidRDefault="00FC62C4" w:rsidP="00FC62C4">
            <w:pPr>
              <w:widowControl w:val="0"/>
              <w:spacing w:line="240" w:lineRule="auto"/>
              <w:ind w:firstLine="0"/>
              <w:rPr>
                <w:sz w:val="28"/>
                <w:szCs w:val="28"/>
              </w:rPr>
            </w:pPr>
            <w:r w:rsidRPr="00FC62C4">
              <w:rPr>
                <w:rFonts w:cs="Arial"/>
                <w:sz w:val="28"/>
                <w:szCs w:val="28"/>
              </w:rPr>
              <w:t>жизненное самоопределение</w:t>
            </w:r>
          </w:p>
        </w:tc>
      </w:tr>
      <w:tr w:rsidR="00FC62C4" w:rsidRPr="00372251" w:rsidTr="00E0477A">
        <w:trPr>
          <w:trHeight w:val="20"/>
        </w:trPr>
        <w:tc>
          <w:tcPr>
            <w:tcW w:w="1545" w:type="pct"/>
            <w:vAlign w:val="center"/>
            <w:hideMark/>
          </w:tcPr>
          <w:p w:rsidR="00FC62C4" w:rsidRPr="00FC62C4" w:rsidRDefault="00FC62C4" w:rsidP="00FC62C4">
            <w:pPr>
              <w:widowControl w:val="0"/>
              <w:spacing w:line="240" w:lineRule="auto"/>
              <w:ind w:firstLine="0"/>
              <w:rPr>
                <w:sz w:val="28"/>
                <w:szCs w:val="28"/>
              </w:rPr>
            </w:pPr>
            <w:r w:rsidRPr="00FC62C4">
              <w:rPr>
                <w:rFonts w:cs="Arial"/>
                <w:sz w:val="28"/>
                <w:szCs w:val="28"/>
              </w:rPr>
              <w:t>регулятивные</w:t>
            </w:r>
          </w:p>
        </w:tc>
        <w:tc>
          <w:tcPr>
            <w:tcW w:w="3455" w:type="pct"/>
            <w:vAlign w:val="center"/>
            <w:hideMark/>
          </w:tcPr>
          <w:p w:rsidR="00FC62C4" w:rsidRPr="00FC62C4" w:rsidRDefault="00FC62C4" w:rsidP="00FC62C4">
            <w:pPr>
              <w:widowControl w:val="0"/>
              <w:spacing w:line="240" w:lineRule="auto"/>
              <w:ind w:firstLine="0"/>
              <w:rPr>
                <w:sz w:val="28"/>
                <w:szCs w:val="28"/>
              </w:rPr>
            </w:pPr>
            <w:r w:rsidRPr="00FC62C4">
              <w:rPr>
                <w:rFonts w:cs="Arial"/>
                <w:sz w:val="28"/>
                <w:szCs w:val="28"/>
              </w:rPr>
              <w:t>целеполагание, планирование, прогнозирование, ко</w:t>
            </w:r>
            <w:r w:rsidRPr="00FC62C4">
              <w:rPr>
                <w:rFonts w:cs="Arial"/>
                <w:sz w:val="28"/>
                <w:szCs w:val="28"/>
              </w:rPr>
              <w:t>н</w:t>
            </w:r>
            <w:r w:rsidRPr="00FC62C4">
              <w:rPr>
                <w:rFonts w:cs="Arial"/>
                <w:sz w:val="28"/>
                <w:szCs w:val="28"/>
              </w:rPr>
              <w:t xml:space="preserve">троль, коррекция, оценка, алгоритмизация действий </w:t>
            </w:r>
          </w:p>
        </w:tc>
      </w:tr>
      <w:tr w:rsidR="00FC62C4" w:rsidRPr="00372251" w:rsidTr="00E0477A">
        <w:trPr>
          <w:trHeight w:val="20"/>
        </w:trPr>
        <w:tc>
          <w:tcPr>
            <w:tcW w:w="1545" w:type="pct"/>
            <w:vAlign w:val="center"/>
            <w:hideMark/>
          </w:tcPr>
          <w:p w:rsidR="00FC62C4" w:rsidRPr="00FC62C4" w:rsidRDefault="00FC62C4" w:rsidP="00FC62C4">
            <w:pPr>
              <w:widowControl w:val="0"/>
              <w:spacing w:line="240" w:lineRule="auto"/>
              <w:ind w:firstLine="0"/>
              <w:rPr>
                <w:rFonts w:cs="Arial"/>
                <w:sz w:val="28"/>
                <w:szCs w:val="28"/>
              </w:rPr>
            </w:pPr>
            <w:r w:rsidRPr="00FC62C4">
              <w:rPr>
                <w:rFonts w:cs="Arial"/>
                <w:sz w:val="28"/>
                <w:szCs w:val="28"/>
              </w:rPr>
              <w:t>Познавательные</w:t>
            </w:r>
          </w:p>
          <w:p w:rsidR="00FC62C4" w:rsidRPr="00FC62C4" w:rsidRDefault="00FC62C4" w:rsidP="00FC62C4">
            <w:pPr>
              <w:widowControl w:val="0"/>
              <w:spacing w:line="240" w:lineRule="auto"/>
              <w:ind w:firstLine="0"/>
              <w:rPr>
                <w:sz w:val="28"/>
                <w:szCs w:val="28"/>
              </w:rPr>
            </w:pPr>
            <w:r w:rsidRPr="00FC62C4">
              <w:rPr>
                <w:rFonts w:cs="Arial"/>
                <w:sz w:val="28"/>
                <w:szCs w:val="28"/>
              </w:rPr>
              <w:t xml:space="preserve"> общеучебные</w:t>
            </w:r>
          </w:p>
        </w:tc>
        <w:tc>
          <w:tcPr>
            <w:tcW w:w="3455" w:type="pct"/>
            <w:vAlign w:val="center"/>
            <w:hideMark/>
          </w:tcPr>
          <w:p w:rsidR="00FC62C4" w:rsidRPr="00FC62C4" w:rsidRDefault="00FC62C4" w:rsidP="00FC62C4">
            <w:pPr>
              <w:widowControl w:val="0"/>
              <w:spacing w:line="240" w:lineRule="auto"/>
              <w:ind w:firstLine="0"/>
              <w:rPr>
                <w:sz w:val="28"/>
                <w:szCs w:val="28"/>
              </w:rPr>
            </w:pPr>
            <w:r w:rsidRPr="00FC62C4">
              <w:rPr>
                <w:rFonts w:cs="Arial"/>
                <w:sz w:val="28"/>
                <w:szCs w:val="28"/>
              </w:rPr>
              <w:t>моделирование (перевод устной речи в письменную)</w:t>
            </w:r>
          </w:p>
        </w:tc>
      </w:tr>
      <w:tr w:rsidR="00FC62C4" w:rsidRPr="00372251" w:rsidTr="00E0477A">
        <w:trPr>
          <w:trHeight w:val="20"/>
        </w:trPr>
        <w:tc>
          <w:tcPr>
            <w:tcW w:w="1545" w:type="pct"/>
            <w:vAlign w:val="center"/>
            <w:hideMark/>
          </w:tcPr>
          <w:p w:rsidR="00FC62C4" w:rsidRPr="00FC62C4" w:rsidRDefault="00FC62C4" w:rsidP="00FC62C4">
            <w:pPr>
              <w:widowControl w:val="0"/>
              <w:spacing w:line="240" w:lineRule="auto"/>
              <w:ind w:firstLine="0"/>
              <w:rPr>
                <w:rFonts w:cs="Arial"/>
                <w:sz w:val="28"/>
                <w:szCs w:val="28"/>
              </w:rPr>
            </w:pPr>
            <w:r w:rsidRPr="00FC62C4">
              <w:rPr>
                <w:rFonts w:cs="Arial"/>
                <w:sz w:val="28"/>
                <w:szCs w:val="28"/>
              </w:rPr>
              <w:t xml:space="preserve">познавательные </w:t>
            </w:r>
          </w:p>
          <w:p w:rsidR="00FC62C4" w:rsidRPr="00FC62C4" w:rsidRDefault="00FC62C4" w:rsidP="00FC62C4">
            <w:pPr>
              <w:widowControl w:val="0"/>
              <w:spacing w:line="240" w:lineRule="auto"/>
              <w:ind w:firstLine="0"/>
              <w:rPr>
                <w:sz w:val="28"/>
                <w:szCs w:val="28"/>
              </w:rPr>
            </w:pPr>
            <w:r w:rsidRPr="00FC62C4">
              <w:rPr>
                <w:rFonts w:cs="Arial"/>
                <w:sz w:val="28"/>
                <w:szCs w:val="28"/>
              </w:rPr>
              <w:t>логические</w:t>
            </w:r>
          </w:p>
        </w:tc>
        <w:tc>
          <w:tcPr>
            <w:tcW w:w="3455" w:type="pct"/>
            <w:vAlign w:val="center"/>
            <w:hideMark/>
          </w:tcPr>
          <w:p w:rsidR="00FC62C4" w:rsidRPr="00FC62C4" w:rsidRDefault="00FC62C4" w:rsidP="00FC62C4">
            <w:pPr>
              <w:widowControl w:val="0"/>
              <w:spacing w:line="240" w:lineRule="auto"/>
              <w:ind w:firstLine="0"/>
              <w:rPr>
                <w:sz w:val="28"/>
                <w:szCs w:val="28"/>
              </w:rPr>
            </w:pPr>
            <w:r w:rsidRPr="00FC62C4">
              <w:rPr>
                <w:rFonts w:cs="Arial"/>
                <w:sz w:val="28"/>
                <w:szCs w:val="28"/>
              </w:rPr>
              <w:t>формулирование личных, языковых, нравственных проблем. Самостоятельное создание способов реш</w:t>
            </w:r>
            <w:r w:rsidRPr="00FC62C4">
              <w:rPr>
                <w:rFonts w:cs="Arial"/>
                <w:sz w:val="28"/>
                <w:szCs w:val="28"/>
              </w:rPr>
              <w:t>е</w:t>
            </w:r>
            <w:r w:rsidRPr="00FC62C4">
              <w:rPr>
                <w:rFonts w:cs="Arial"/>
                <w:sz w:val="28"/>
                <w:szCs w:val="28"/>
              </w:rPr>
              <w:t>ния проблем поискового и творческого характера</w:t>
            </w:r>
          </w:p>
        </w:tc>
      </w:tr>
      <w:tr w:rsidR="00FC62C4" w:rsidRPr="00372251" w:rsidTr="00E0477A">
        <w:trPr>
          <w:trHeight w:val="20"/>
        </w:trPr>
        <w:tc>
          <w:tcPr>
            <w:tcW w:w="1545" w:type="pct"/>
            <w:vAlign w:val="center"/>
            <w:hideMark/>
          </w:tcPr>
          <w:p w:rsidR="00FC62C4" w:rsidRPr="00FC62C4" w:rsidRDefault="00FC62C4" w:rsidP="00FC62C4">
            <w:pPr>
              <w:widowControl w:val="0"/>
              <w:spacing w:line="240" w:lineRule="auto"/>
              <w:ind w:firstLine="0"/>
              <w:rPr>
                <w:sz w:val="28"/>
                <w:szCs w:val="28"/>
              </w:rPr>
            </w:pPr>
            <w:r w:rsidRPr="00FC62C4">
              <w:rPr>
                <w:rFonts w:cs="Arial"/>
                <w:sz w:val="28"/>
                <w:szCs w:val="28"/>
              </w:rPr>
              <w:t>коммуникативные</w:t>
            </w:r>
          </w:p>
        </w:tc>
        <w:tc>
          <w:tcPr>
            <w:tcW w:w="3455" w:type="pct"/>
            <w:vAlign w:val="center"/>
            <w:hideMark/>
          </w:tcPr>
          <w:p w:rsidR="00FC62C4" w:rsidRPr="00FC62C4" w:rsidRDefault="00FC62C4" w:rsidP="00FC62C4">
            <w:pPr>
              <w:widowControl w:val="0"/>
              <w:spacing w:line="240" w:lineRule="auto"/>
              <w:ind w:firstLine="0"/>
              <w:rPr>
                <w:sz w:val="28"/>
                <w:szCs w:val="28"/>
              </w:rPr>
            </w:pPr>
            <w:r w:rsidRPr="00FC62C4">
              <w:rPr>
                <w:rFonts w:cs="Arial"/>
                <w:sz w:val="28"/>
                <w:szCs w:val="28"/>
              </w:rPr>
              <w:t>использование средств языка и речи для получения и передачи информации, участие в продуктивном ди</w:t>
            </w:r>
            <w:r w:rsidRPr="00FC62C4">
              <w:rPr>
                <w:rFonts w:cs="Arial"/>
                <w:sz w:val="28"/>
                <w:szCs w:val="28"/>
              </w:rPr>
              <w:t>а</w:t>
            </w:r>
            <w:r w:rsidRPr="00FC62C4">
              <w:rPr>
                <w:rFonts w:cs="Arial"/>
                <w:sz w:val="28"/>
                <w:szCs w:val="28"/>
              </w:rPr>
              <w:t>логе;     самовыражение: монологические высказыв</w:t>
            </w:r>
            <w:r w:rsidRPr="00FC62C4">
              <w:rPr>
                <w:rFonts w:cs="Arial"/>
                <w:sz w:val="28"/>
                <w:szCs w:val="28"/>
              </w:rPr>
              <w:t>а</w:t>
            </w:r>
            <w:r w:rsidRPr="00FC62C4">
              <w:rPr>
                <w:rFonts w:cs="Arial"/>
                <w:sz w:val="28"/>
                <w:szCs w:val="28"/>
              </w:rPr>
              <w:t xml:space="preserve">ния разного типа.  </w:t>
            </w:r>
          </w:p>
        </w:tc>
      </w:tr>
    </w:tbl>
    <w:p w:rsidR="004F17CB" w:rsidRPr="004D1972" w:rsidRDefault="004F17CB" w:rsidP="003F5C3C">
      <w:pPr>
        <w:ind w:right="0"/>
        <w:rPr>
          <w:rFonts w:eastAsia="Calibri"/>
          <w:sz w:val="28"/>
        </w:rPr>
      </w:pPr>
      <w:r w:rsidRPr="004D1972">
        <w:rPr>
          <w:rFonts w:eastAsia="Calibri"/>
          <w:sz w:val="28"/>
        </w:rPr>
        <w:t>Прежде всего, курс русского языка, представленный в учебниках УМК «Гармония », нацелен на становление ребёнка как языковой личности, на помощь ему в осознании себя носителем русского языка, языка страны, где он живёт. Различными методическими средствами у школьника последовательно формируется эмоционально-ценностное отношение к русскому языку, интерес к его изучению, желание умело им пользоваться и в целом ответственное о</w:t>
      </w:r>
      <w:r w:rsidRPr="004D1972">
        <w:rPr>
          <w:rFonts w:eastAsia="Calibri"/>
          <w:sz w:val="28"/>
        </w:rPr>
        <w:t>т</w:t>
      </w:r>
      <w:r w:rsidRPr="004D1972">
        <w:rPr>
          <w:rFonts w:eastAsia="Calibri"/>
          <w:sz w:val="28"/>
        </w:rPr>
        <w:t xml:space="preserve">ношение к своей речи. Тем самым через воспитание у ребёнка уважительного </w:t>
      </w:r>
      <w:r w:rsidRPr="004D1972">
        <w:rPr>
          <w:rFonts w:eastAsia="Calibri"/>
          <w:sz w:val="28"/>
        </w:rPr>
        <w:lastRenderedPageBreak/>
        <w:t>отношения к русскому языку и к себе как его носителю закладываю</w:t>
      </w:r>
      <w:r w:rsidR="002B4481">
        <w:rPr>
          <w:rFonts w:eastAsia="Calibri"/>
          <w:sz w:val="28"/>
        </w:rPr>
        <w:t xml:space="preserve">тся основы гражданской личности </w:t>
      </w:r>
      <w:r w:rsidR="002B4481" w:rsidRPr="002B4481">
        <w:rPr>
          <w:rFonts w:eastAsia="Calibri"/>
          <w:i/>
          <w:sz w:val="28"/>
        </w:rPr>
        <w:t>(Личностные УУД</w:t>
      </w:r>
      <w:r w:rsidR="002B4481">
        <w:rPr>
          <w:rFonts w:eastAsia="Calibri"/>
          <w:sz w:val="28"/>
        </w:rPr>
        <w:t>).</w:t>
      </w:r>
    </w:p>
    <w:p w:rsidR="004F17CB" w:rsidRPr="002B4481" w:rsidRDefault="00D05F30" w:rsidP="003F5C3C">
      <w:pPr>
        <w:ind w:right="0"/>
        <w:rPr>
          <w:rFonts w:eastAsia="Calibri"/>
          <w:i/>
          <w:sz w:val="28"/>
        </w:rPr>
      </w:pPr>
      <w:r>
        <w:rPr>
          <w:rFonts w:eastAsia="Calibri"/>
          <w:sz w:val="28"/>
        </w:rPr>
        <w:t xml:space="preserve">Формирование </w:t>
      </w:r>
      <w:r w:rsidR="004F17CB" w:rsidRPr="004D1972">
        <w:rPr>
          <w:rFonts w:eastAsia="Calibri"/>
          <w:sz w:val="28"/>
        </w:rPr>
        <w:t xml:space="preserve"> всего комплекса</w:t>
      </w:r>
      <w:r>
        <w:rPr>
          <w:rFonts w:eastAsia="Calibri"/>
          <w:sz w:val="28"/>
        </w:rPr>
        <w:t xml:space="preserve"> УУД </w:t>
      </w:r>
      <w:r w:rsidR="004F17CB" w:rsidRPr="004D1972">
        <w:rPr>
          <w:rFonts w:eastAsia="Calibri"/>
          <w:sz w:val="28"/>
        </w:rPr>
        <w:t xml:space="preserve">происходит за счёт реализации принципа </w:t>
      </w:r>
      <w:r w:rsidR="004F17CB" w:rsidRPr="002B4481">
        <w:rPr>
          <w:rFonts w:eastAsia="Calibri"/>
          <w:i/>
          <w:sz w:val="28"/>
        </w:rPr>
        <w:t>системно-деятельностного подхода</w:t>
      </w:r>
      <w:r w:rsidR="004F17CB" w:rsidRPr="004D1972">
        <w:rPr>
          <w:rFonts w:eastAsia="Calibri"/>
          <w:sz w:val="28"/>
        </w:rPr>
        <w:t xml:space="preserve"> к организации образовательного процесса. Так, приобретение знаний о языке и речи, основных языковых и р</w:t>
      </w:r>
      <w:r w:rsidR="004F17CB" w:rsidRPr="004D1972">
        <w:rPr>
          <w:rFonts w:eastAsia="Calibri"/>
          <w:sz w:val="28"/>
        </w:rPr>
        <w:t>е</w:t>
      </w:r>
      <w:r w:rsidR="004F17CB" w:rsidRPr="004D1972">
        <w:rPr>
          <w:rFonts w:eastAsia="Calibri"/>
          <w:sz w:val="28"/>
        </w:rPr>
        <w:t>чевых умений направляется коммуникативными, познавательными или уче</w:t>
      </w:r>
      <w:r w:rsidR="004F17CB" w:rsidRPr="004D1972">
        <w:rPr>
          <w:rFonts w:eastAsia="Calibri"/>
          <w:sz w:val="28"/>
        </w:rPr>
        <w:t>б</w:t>
      </w:r>
      <w:r w:rsidR="004F17CB" w:rsidRPr="004D1972">
        <w:rPr>
          <w:rFonts w:eastAsia="Calibri"/>
          <w:sz w:val="28"/>
        </w:rPr>
        <w:t>ными мотивами; большая часть разделов и тем курса содержит материал, п</w:t>
      </w:r>
      <w:r w:rsidR="004F17CB" w:rsidRPr="004D1972">
        <w:rPr>
          <w:rFonts w:eastAsia="Calibri"/>
          <w:sz w:val="28"/>
        </w:rPr>
        <w:t>о</w:t>
      </w:r>
      <w:r w:rsidR="004F17CB" w:rsidRPr="004D1972">
        <w:rPr>
          <w:rFonts w:eastAsia="Calibri"/>
          <w:sz w:val="28"/>
        </w:rPr>
        <w:t>зволяющий ставить с детьми учебную задачу, обеспечивать её принятие и а</w:t>
      </w:r>
      <w:r w:rsidR="004F17CB" w:rsidRPr="004D1972">
        <w:rPr>
          <w:rFonts w:eastAsia="Calibri"/>
          <w:sz w:val="28"/>
        </w:rPr>
        <w:t>к</w:t>
      </w:r>
      <w:r w:rsidR="004F17CB" w:rsidRPr="004D1972">
        <w:rPr>
          <w:rFonts w:eastAsia="Calibri"/>
          <w:sz w:val="28"/>
        </w:rPr>
        <w:t>тивные действия по её решению. При этом осуществляются различные умс</w:t>
      </w:r>
      <w:r w:rsidR="004F17CB" w:rsidRPr="004D1972">
        <w:rPr>
          <w:rFonts w:eastAsia="Calibri"/>
          <w:sz w:val="28"/>
        </w:rPr>
        <w:t>т</w:t>
      </w:r>
      <w:r w:rsidR="004F17CB" w:rsidRPr="004D1972">
        <w:rPr>
          <w:rFonts w:eastAsia="Calibri"/>
          <w:sz w:val="28"/>
        </w:rPr>
        <w:t>венные операции со средствами языка: анализ, синтез, сравнение, классифик</w:t>
      </w:r>
      <w:r w:rsidR="004F17CB" w:rsidRPr="004D1972">
        <w:rPr>
          <w:rFonts w:eastAsia="Calibri"/>
          <w:sz w:val="28"/>
        </w:rPr>
        <w:t>а</w:t>
      </w:r>
      <w:r w:rsidR="004F17CB" w:rsidRPr="004D1972">
        <w:rPr>
          <w:rFonts w:eastAsia="Calibri"/>
          <w:sz w:val="28"/>
        </w:rPr>
        <w:t>ция; делаются умозаключения, выводы, обобщения, которые представляются в словесной, схематичной, модельной форме. Все предметные умения формир</w:t>
      </w:r>
      <w:r w:rsidR="004F17CB" w:rsidRPr="004D1972">
        <w:rPr>
          <w:rFonts w:eastAsia="Calibri"/>
          <w:sz w:val="28"/>
        </w:rPr>
        <w:t>у</w:t>
      </w:r>
      <w:r w:rsidR="004F17CB" w:rsidRPr="004D1972">
        <w:rPr>
          <w:rFonts w:eastAsia="Calibri"/>
          <w:sz w:val="28"/>
        </w:rPr>
        <w:t>ются на основе осознания учениками сущности выполняемых действий и п</w:t>
      </w:r>
      <w:r w:rsidR="004F17CB" w:rsidRPr="004D1972">
        <w:rPr>
          <w:rFonts w:eastAsia="Calibri"/>
          <w:sz w:val="28"/>
        </w:rPr>
        <w:t>о</w:t>
      </w:r>
      <w:r w:rsidR="004F17CB" w:rsidRPr="004D1972">
        <w:rPr>
          <w:rFonts w:eastAsia="Calibri"/>
          <w:sz w:val="28"/>
        </w:rPr>
        <w:t>следовательности необходимых операций. У учащихся постоянно формируется умение контролировать свои действия – как после их выполнения, так и по х</w:t>
      </w:r>
      <w:r w:rsidR="004F17CB" w:rsidRPr="004D1972">
        <w:rPr>
          <w:rFonts w:eastAsia="Calibri"/>
          <w:sz w:val="28"/>
        </w:rPr>
        <w:t>о</w:t>
      </w:r>
      <w:r w:rsidR="004F17CB" w:rsidRPr="004D1972">
        <w:rPr>
          <w:rFonts w:eastAsia="Calibri"/>
          <w:sz w:val="28"/>
        </w:rPr>
        <w:t>ду (используются различные виды памяток, задания на исправление ошибок, ведётся системная работа по обучению самопроверке написанного и т.д.).</w:t>
      </w:r>
      <w:r>
        <w:rPr>
          <w:rFonts w:eastAsia="Calibri"/>
          <w:sz w:val="28"/>
        </w:rPr>
        <w:t xml:space="preserve"> </w:t>
      </w:r>
      <w:r w:rsidR="004F17CB" w:rsidRPr="004D1972">
        <w:rPr>
          <w:rFonts w:eastAsia="Calibri"/>
          <w:sz w:val="28"/>
        </w:rPr>
        <w:t>О</w:t>
      </w:r>
      <w:r w:rsidR="004F17CB" w:rsidRPr="004D1972">
        <w:rPr>
          <w:rFonts w:eastAsia="Calibri"/>
          <w:sz w:val="28"/>
        </w:rPr>
        <w:t>д</w:t>
      </w:r>
      <w:r w:rsidR="004F17CB" w:rsidRPr="004D1972">
        <w:rPr>
          <w:rFonts w:eastAsia="Calibri"/>
          <w:sz w:val="28"/>
        </w:rPr>
        <w:t>ним из примеров формирования самоконтроля, в данном случае орфографич</w:t>
      </w:r>
      <w:r w:rsidR="004F17CB" w:rsidRPr="004D1972">
        <w:rPr>
          <w:rFonts w:eastAsia="Calibri"/>
          <w:sz w:val="28"/>
        </w:rPr>
        <w:t>е</w:t>
      </w:r>
      <w:r w:rsidR="004F17CB" w:rsidRPr="004D1972">
        <w:rPr>
          <w:rFonts w:eastAsia="Calibri"/>
          <w:sz w:val="28"/>
        </w:rPr>
        <w:t>ского, является последовательно реализуемый в учебнике приём письма с «окошками» – пропуск самим учеником во время письма сомнительной дл бу</w:t>
      </w:r>
      <w:r w:rsidR="004F17CB" w:rsidRPr="004D1972">
        <w:rPr>
          <w:rFonts w:eastAsia="Calibri"/>
          <w:sz w:val="28"/>
        </w:rPr>
        <w:t>к</w:t>
      </w:r>
      <w:r w:rsidR="004F17CB" w:rsidRPr="004D1972">
        <w:rPr>
          <w:rFonts w:eastAsia="Calibri"/>
          <w:sz w:val="28"/>
        </w:rPr>
        <w:t>вы. Использование этого приёма направляется социальным мотивом: «На ро</w:t>
      </w:r>
      <w:r w:rsidR="004F17CB" w:rsidRPr="004D1972">
        <w:rPr>
          <w:rFonts w:eastAsia="Calibri"/>
          <w:sz w:val="28"/>
        </w:rPr>
        <w:t>д</w:t>
      </w:r>
      <w:r w:rsidR="004F17CB" w:rsidRPr="004D1972">
        <w:rPr>
          <w:rFonts w:eastAsia="Calibri"/>
          <w:sz w:val="28"/>
        </w:rPr>
        <w:t>ном языке</w:t>
      </w:r>
      <w:r>
        <w:rPr>
          <w:rFonts w:eastAsia="Calibri"/>
          <w:sz w:val="28"/>
        </w:rPr>
        <w:t xml:space="preserve"> </w:t>
      </w:r>
      <w:r w:rsidR="004F17CB" w:rsidRPr="004D1972">
        <w:rPr>
          <w:rFonts w:eastAsia="Calibri"/>
          <w:sz w:val="28"/>
        </w:rPr>
        <w:t xml:space="preserve"> писать с ошибками </w:t>
      </w:r>
      <w:r w:rsidR="002B4481">
        <w:rPr>
          <w:rFonts w:eastAsia="Calibri"/>
          <w:sz w:val="28"/>
        </w:rPr>
        <w:t xml:space="preserve">стыдно! «Окошко» лучше ошибки!» </w:t>
      </w:r>
      <w:r w:rsidR="002B4481" w:rsidRPr="002B4481">
        <w:rPr>
          <w:rFonts w:eastAsia="Calibri"/>
          <w:i/>
          <w:sz w:val="28"/>
        </w:rPr>
        <w:t>(Регуляти</w:t>
      </w:r>
      <w:r w:rsidR="002B4481" w:rsidRPr="002B4481">
        <w:rPr>
          <w:rFonts w:eastAsia="Calibri"/>
          <w:i/>
          <w:sz w:val="28"/>
        </w:rPr>
        <w:t>в</w:t>
      </w:r>
      <w:r w:rsidR="002B4481" w:rsidRPr="002B4481">
        <w:rPr>
          <w:rFonts w:eastAsia="Calibri"/>
          <w:i/>
          <w:sz w:val="28"/>
        </w:rPr>
        <w:t>ные УУД).</w:t>
      </w:r>
    </w:p>
    <w:p w:rsidR="004F17CB" w:rsidRPr="004D1972" w:rsidRDefault="004F17CB" w:rsidP="003F5C3C">
      <w:pPr>
        <w:ind w:right="0"/>
        <w:rPr>
          <w:rFonts w:eastAsia="Calibri"/>
          <w:sz w:val="28"/>
        </w:rPr>
      </w:pPr>
      <w:r w:rsidRPr="004D1972">
        <w:rPr>
          <w:rFonts w:eastAsia="Calibri"/>
          <w:sz w:val="28"/>
        </w:rPr>
        <w:t>Применение приёма одновременно обеспечивает: а) совершенствов</w:t>
      </w:r>
      <w:r w:rsidRPr="004D1972">
        <w:rPr>
          <w:rFonts w:eastAsia="Calibri"/>
          <w:sz w:val="28"/>
        </w:rPr>
        <w:t>а</w:t>
      </w:r>
      <w:r w:rsidRPr="004D1972">
        <w:rPr>
          <w:rFonts w:eastAsia="Calibri"/>
          <w:sz w:val="28"/>
        </w:rPr>
        <w:t>ние у младших школьников ряда предметных, орфографических, умений; б) становление рефлексии, самоконтроля как личностного качества, при этом с</w:t>
      </w:r>
      <w:r w:rsidRPr="004D1972">
        <w:rPr>
          <w:rFonts w:eastAsia="Calibri"/>
          <w:sz w:val="28"/>
        </w:rPr>
        <w:t>а</w:t>
      </w:r>
      <w:r w:rsidRPr="004D1972">
        <w:rPr>
          <w:rFonts w:eastAsia="Calibri"/>
          <w:sz w:val="28"/>
        </w:rPr>
        <w:t>мого трудного его вида – по ходу осуществления действия; в) постепенное п</w:t>
      </w:r>
      <w:r w:rsidRPr="004D1972">
        <w:rPr>
          <w:rFonts w:eastAsia="Calibri"/>
          <w:sz w:val="28"/>
        </w:rPr>
        <w:t>о</w:t>
      </w:r>
      <w:r w:rsidRPr="004D1972">
        <w:rPr>
          <w:rFonts w:eastAsia="Calibri"/>
          <w:sz w:val="28"/>
        </w:rPr>
        <w:t>явление у ребёнка сознательного, ответственного отношения к качеству своей речи; г) психологическую разгрузку ученика, снятие у него страха перед оши</w:t>
      </w:r>
      <w:r w:rsidRPr="004D1972">
        <w:rPr>
          <w:rFonts w:eastAsia="Calibri"/>
          <w:sz w:val="28"/>
        </w:rPr>
        <w:t>б</w:t>
      </w:r>
      <w:r w:rsidRPr="004D1972">
        <w:rPr>
          <w:rFonts w:eastAsia="Calibri"/>
          <w:sz w:val="28"/>
        </w:rPr>
        <w:lastRenderedPageBreak/>
        <w:t>кой, так как буква может быть вписана в «окошко» после спокойного обдум</w:t>
      </w:r>
      <w:r w:rsidRPr="004D1972">
        <w:rPr>
          <w:rFonts w:eastAsia="Calibri"/>
          <w:sz w:val="28"/>
        </w:rPr>
        <w:t>ы</w:t>
      </w:r>
      <w:r w:rsidRPr="004D1972">
        <w:rPr>
          <w:rFonts w:eastAsia="Calibri"/>
          <w:sz w:val="28"/>
        </w:rPr>
        <w:t>вания поставленной задачи и её решения на этапе проверки; д) формирование у школьника способности регулировать свои действия, выполняя на разных эт</w:t>
      </w:r>
      <w:r w:rsidRPr="004D1972">
        <w:rPr>
          <w:rFonts w:eastAsia="Calibri"/>
          <w:sz w:val="28"/>
        </w:rPr>
        <w:t>а</w:t>
      </w:r>
      <w:r w:rsidRPr="004D1972">
        <w:rPr>
          <w:rFonts w:eastAsia="Calibri"/>
          <w:sz w:val="28"/>
        </w:rPr>
        <w:t>пах различные умственные операции.</w:t>
      </w:r>
    </w:p>
    <w:p w:rsidR="004F17CB" w:rsidRPr="004D1972" w:rsidRDefault="004F17CB" w:rsidP="003F5C3C">
      <w:pPr>
        <w:ind w:right="0"/>
        <w:rPr>
          <w:rFonts w:eastAsia="Calibri"/>
          <w:sz w:val="28"/>
        </w:rPr>
      </w:pPr>
      <w:r w:rsidRPr="004D1972">
        <w:rPr>
          <w:rFonts w:eastAsia="Calibri"/>
          <w:sz w:val="28"/>
        </w:rPr>
        <w:t>В курсе русского языка формирование</w:t>
      </w:r>
      <w:r w:rsidRPr="0057371D">
        <w:rPr>
          <w:rFonts w:eastAsia="Calibri"/>
          <w:sz w:val="28"/>
        </w:rPr>
        <w:t> </w:t>
      </w:r>
      <w:r w:rsidRPr="005F1254">
        <w:rPr>
          <w:rFonts w:eastAsia="Calibri"/>
          <w:i/>
          <w:sz w:val="28"/>
        </w:rPr>
        <w:t>познавательных учебных де</w:t>
      </w:r>
      <w:r w:rsidRPr="005F1254">
        <w:rPr>
          <w:rFonts w:eastAsia="Calibri"/>
          <w:i/>
          <w:sz w:val="28"/>
        </w:rPr>
        <w:t>й</w:t>
      </w:r>
      <w:r w:rsidRPr="005F1254">
        <w:rPr>
          <w:rFonts w:eastAsia="Calibri"/>
          <w:i/>
          <w:sz w:val="28"/>
        </w:rPr>
        <w:t>ствий</w:t>
      </w:r>
      <w:r w:rsidR="00D05F30" w:rsidRPr="005F1254">
        <w:rPr>
          <w:rFonts w:eastAsia="Calibri"/>
          <w:i/>
          <w:sz w:val="28"/>
        </w:rPr>
        <w:t xml:space="preserve"> </w:t>
      </w:r>
      <w:r w:rsidRPr="004D1972">
        <w:rPr>
          <w:rFonts w:eastAsia="Calibri"/>
          <w:sz w:val="28"/>
        </w:rPr>
        <w:t>– обучение младших школьников поиску и использованию информации, различным видам работы с ней – осуществляется в трёх направлениях: а) об</w:t>
      </w:r>
      <w:r w:rsidRPr="004D1972">
        <w:rPr>
          <w:rFonts w:eastAsia="Calibri"/>
          <w:sz w:val="28"/>
        </w:rPr>
        <w:t>у</w:t>
      </w:r>
      <w:r w:rsidRPr="004D1972">
        <w:rPr>
          <w:rFonts w:eastAsia="Calibri"/>
          <w:sz w:val="28"/>
        </w:rPr>
        <w:t>чение чтению учебных текстов, их полноценному пониманию и интегриров</w:t>
      </w:r>
      <w:r w:rsidRPr="004D1972">
        <w:rPr>
          <w:rFonts w:eastAsia="Calibri"/>
          <w:sz w:val="28"/>
        </w:rPr>
        <w:t>а</w:t>
      </w:r>
      <w:r w:rsidRPr="004D1972">
        <w:rPr>
          <w:rFonts w:eastAsia="Calibri"/>
          <w:sz w:val="28"/>
        </w:rPr>
        <w:t>нию информации в имеющийся запас знаний, преобразованию, структуриров</w:t>
      </w:r>
      <w:r w:rsidRPr="004D1972">
        <w:rPr>
          <w:rFonts w:eastAsia="Calibri"/>
          <w:sz w:val="28"/>
        </w:rPr>
        <w:t>а</w:t>
      </w:r>
      <w:r w:rsidRPr="004D1972">
        <w:rPr>
          <w:rFonts w:eastAsia="Calibri"/>
          <w:sz w:val="28"/>
        </w:rPr>
        <w:t>нию, воспроизведению и применению с учётом решаемых задач; б) обучение пониманию информации, представленной в виде таблиц, схем, моделей и т.п.; в) обучение использованию для решения разнообразных практических задач различных словарей, справочников.</w:t>
      </w:r>
    </w:p>
    <w:p w:rsidR="004F17CB" w:rsidRPr="004D1972" w:rsidRDefault="004F17CB" w:rsidP="003F5C3C">
      <w:pPr>
        <w:ind w:right="0"/>
        <w:rPr>
          <w:rFonts w:eastAsia="Calibri"/>
          <w:sz w:val="28"/>
        </w:rPr>
      </w:pPr>
      <w:r w:rsidRPr="004D1972">
        <w:rPr>
          <w:rFonts w:eastAsia="Calibri"/>
          <w:sz w:val="28"/>
        </w:rPr>
        <w:t>Формирование</w:t>
      </w:r>
      <w:r w:rsidR="00D05F30">
        <w:rPr>
          <w:rFonts w:eastAsia="Calibri"/>
          <w:sz w:val="28"/>
        </w:rPr>
        <w:t xml:space="preserve"> </w:t>
      </w:r>
      <w:r w:rsidRPr="005F1254">
        <w:rPr>
          <w:rFonts w:eastAsia="Calibri"/>
          <w:i/>
          <w:sz w:val="28"/>
        </w:rPr>
        <w:t>коммуникативных</w:t>
      </w:r>
      <w:r w:rsidR="00D05F30" w:rsidRPr="005F1254">
        <w:rPr>
          <w:rFonts w:eastAsia="Calibri"/>
          <w:i/>
          <w:sz w:val="28"/>
        </w:rPr>
        <w:t xml:space="preserve"> </w:t>
      </w:r>
      <w:r w:rsidRPr="005F1254">
        <w:rPr>
          <w:rFonts w:eastAsia="Calibri"/>
          <w:i/>
          <w:sz w:val="28"/>
        </w:rPr>
        <w:t>универсальных учебных дейст</w:t>
      </w:r>
      <w:r w:rsidR="00D05F30" w:rsidRPr="005F1254">
        <w:rPr>
          <w:rFonts w:eastAsia="Calibri"/>
          <w:i/>
          <w:sz w:val="28"/>
        </w:rPr>
        <w:t>вий</w:t>
      </w:r>
      <w:r w:rsidR="00D05F30">
        <w:rPr>
          <w:rFonts w:eastAsia="Calibri"/>
          <w:sz w:val="28"/>
        </w:rPr>
        <w:t xml:space="preserve"> </w:t>
      </w:r>
      <w:r w:rsidRPr="004D1972">
        <w:rPr>
          <w:rFonts w:eastAsia="Calibri"/>
          <w:sz w:val="28"/>
        </w:rPr>
        <w:t>в курсе русского языка обеспечивается как общей направленностью работы на обучение общению в устной и письменной форме, в том числе пониманию мысли собеседника и стремлению предельно понятно донести свою, так и ко</w:t>
      </w:r>
      <w:r w:rsidRPr="004D1972">
        <w:rPr>
          <w:rFonts w:eastAsia="Calibri"/>
          <w:sz w:val="28"/>
        </w:rPr>
        <w:t>н</w:t>
      </w:r>
      <w:r w:rsidRPr="004D1972">
        <w:rPr>
          <w:rFonts w:eastAsia="Calibri"/>
          <w:sz w:val="28"/>
        </w:rPr>
        <w:t>кретными методическими решениями авторов учебника УМК «Гармония». Среди них:</w:t>
      </w:r>
      <w:r w:rsidR="00F24810">
        <w:rPr>
          <w:rFonts w:eastAsia="Calibri"/>
          <w:sz w:val="28"/>
        </w:rPr>
        <w:t xml:space="preserve"> </w:t>
      </w:r>
      <w:r w:rsidRPr="004D1972">
        <w:rPr>
          <w:rFonts w:eastAsia="Calibri"/>
          <w:sz w:val="28"/>
        </w:rPr>
        <w:t>обучение</w:t>
      </w:r>
      <w:r w:rsidRPr="0057371D">
        <w:rPr>
          <w:rFonts w:eastAsia="Calibri"/>
          <w:sz w:val="28"/>
        </w:rPr>
        <w:t> </w:t>
      </w:r>
      <w:r w:rsidRPr="004D1972">
        <w:rPr>
          <w:rFonts w:eastAsia="Calibri"/>
          <w:sz w:val="28"/>
        </w:rPr>
        <w:t>созданию текстов определённых жанров: записок, п</w:t>
      </w:r>
      <w:r w:rsidRPr="004D1972">
        <w:rPr>
          <w:rFonts w:eastAsia="Calibri"/>
          <w:sz w:val="28"/>
        </w:rPr>
        <w:t>о</w:t>
      </w:r>
      <w:r w:rsidRPr="004D1972">
        <w:rPr>
          <w:rFonts w:eastAsia="Calibri"/>
          <w:sz w:val="28"/>
        </w:rPr>
        <w:t>здравлений, писем, этюдов, загадок, кулинарных рецептов, дневниковых зап</w:t>
      </w:r>
      <w:r w:rsidRPr="004D1972">
        <w:rPr>
          <w:rFonts w:eastAsia="Calibri"/>
          <w:sz w:val="28"/>
        </w:rPr>
        <w:t>и</w:t>
      </w:r>
      <w:r w:rsidRPr="004D1972">
        <w:rPr>
          <w:rFonts w:eastAsia="Calibri"/>
          <w:sz w:val="28"/>
        </w:rPr>
        <w:t>сей и т.д.; общение авторов с ребёнком через письменный текст, систематич</w:t>
      </w:r>
      <w:r w:rsidRPr="004D1972">
        <w:rPr>
          <w:rFonts w:eastAsia="Calibri"/>
          <w:sz w:val="28"/>
        </w:rPr>
        <w:t>е</w:t>
      </w:r>
      <w:r w:rsidRPr="004D1972">
        <w:rPr>
          <w:rFonts w:eastAsia="Calibri"/>
          <w:sz w:val="28"/>
        </w:rPr>
        <w:t>ское создание ситуаций для общения детей с персонажами учебника, друг с другом, в семье; организация партнёрства, делового сотрудничества детей при выполнении различных заданий.</w:t>
      </w:r>
      <w:r w:rsidR="00D05F30">
        <w:rPr>
          <w:rFonts w:eastAsia="Calibri"/>
          <w:sz w:val="28"/>
        </w:rPr>
        <w:t xml:space="preserve"> </w:t>
      </w:r>
    </w:p>
    <w:p w:rsidR="0057371D" w:rsidRPr="0057371D" w:rsidRDefault="0057371D" w:rsidP="003F5C3C">
      <w:pPr>
        <w:pStyle w:val="af9"/>
        <w:spacing w:before="0" w:beforeAutospacing="0" w:after="0" w:afterAutospacing="0"/>
        <w:ind w:right="0" w:firstLine="1134"/>
        <w:jc w:val="left"/>
        <w:textAlignment w:val="baseline"/>
        <w:rPr>
          <w:rFonts w:eastAsia="Calibri"/>
          <w:szCs w:val="24"/>
          <w:lang w:val="ru-RU" w:eastAsia="ru-RU"/>
        </w:rPr>
      </w:pPr>
      <w:r w:rsidRPr="0057371D">
        <w:rPr>
          <w:rFonts w:eastAsia="Calibri"/>
          <w:szCs w:val="24"/>
          <w:lang w:val="ru-RU" w:eastAsia="ru-RU"/>
        </w:rPr>
        <w:t>Для достижения всего комплекса планируемых результатов обучения русскому язы</w:t>
      </w:r>
      <w:r w:rsidRPr="0057371D">
        <w:rPr>
          <w:rFonts w:eastAsia="Calibri"/>
          <w:szCs w:val="24"/>
          <w:lang w:val="ru-RU" w:eastAsia="ru-RU"/>
        </w:rPr>
        <w:softHyphen/>
        <w:t>ку  достаточные возможности предоставляют учебники предме</w:t>
      </w:r>
      <w:r w:rsidRPr="0057371D">
        <w:rPr>
          <w:rFonts w:eastAsia="Calibri"/>
          <w:szCs w:val="24"/>
          <w:lang w:val="ru-RU" w:eastAsia="ru-RU"/>
        </w:rPr>
        <w:t>т</w:t>
      </w:r>
      <w:r w:rsidRPr="0057371D">
        <w:rPr>
          <w:rFonts w:eastAsia="Calibri"/>
          <w:szCs w:val="24"/>
          <w:lang w:val="ru-RU" w:eastAsia="ru-RU"/>
        </w:rPr>
        <w:t>ной линии «Русский язык», входящие в УМК «Гармония». Во всех учебниках  создаются условия для становления у детей наряду с предметными и метапре</w:t>
      </w:r>
      <w:r w:rsidRPr="0057371D">
        <w:rPr>
          <w:rFonts w:eastAsia="Calibri"/>
          <w:szCs w:val="24"/>
          <w:lang w:val="ru-RU" w:eastAsia="ru-RU"/>
        </w:rPr>
        <w:t>д</w:t>
      </w:r>
      <w:r w:rsidRPr="0057371D">
        <w:rPr>
          <w:rFonts w:eastAsia="Calibri"/>
          <w:szCs w:val="24"/>
          <w:lang w:val="ru-RU" w:eastAsia="ru-RU"/>
        </w:rPr>
        <w:t>метными умениями, также и</w:t>
      </w:r>
      <w:r w:rsidR="00D05F30">
        <w:rPr>
          <w:rFonts w:eastAsia="Calibri"/>
          <w:szCs w:val="24"/>
          <w:lang w:val="ru-RU" w:eastAsia="ru-RU"/>
        </w:rPr>
        <w:t xml:space="preserve"> </w:t>
      </w:r>
      <w:r w:rsidRPr="0057371D">
        <w:rPr>
          <w:rFonts w:eastAsia="Calibri"/>
          <w:szCs w:val="24"/>
          <w:lang w:val="ru-RU" w:eastAsia="ru-RU"/>
        </w:rPr>
        <w:t>личностных учебных действий. Это обеспечивае</w:t>
      </w:r>
      <w:r w:rsidRPr="0057371D">
        <w:rPr>
          <w:rFonts w:eastAsia="Calibri"/>
          <w:szCs w:val="24"/>
          <w:lang w:val="ru-RU" w:eastAsia="ru-RU"/>
        </w:rPr>
        <w:t>т</w:t>
      </w:r>
      <w:r w:rsidRPr="0057371D">
        <w:rPr>
          <w:rFonts w:eastAsia="Calibri"/>
          <w:szCs w:val="24"/>
          <w:lang w:val="ru-RU" w:eastAsia="ru-RU"/>
        </w:rPr>
        <w:lastRenderedPageBreak/>
        <w:t xml:space="preserve">ся тем, что в учебниках комплекта </w:t>
      </w:r>
      <w:r w:rsidRPr="005F1254">
        <w:rPr>
          <w:rFonts w:eastAsia="Calibri"/>
          <w:i/>
          <w:szCs w:val="24"/>
          <w:lang w:val="ru-RU" w:eastAsia="ru-RU"/>
        </w:rPr>
        <w:t>реализуется деятельностный подход</w:t>
      </w:r>
      <w:r w:rsidRPr="0057371D">
        <w:rPr>
          <w:rFonts w:eastAsia="Calibri"/>
          <w:szCs w:val="24"/>
          <w:lang w:val="ru-RU" w:eastAsia="ru-RU"/>
        </w:rPr>
        <w:t xml:space="preserve"> к о</w:t>
      </w:r>
      <w:r w:rsidRPr="0057371D">
        <w:rPr>
          <w:rFonts w:eastAsia="Calibri"/>
          <w:szCs w:val="24"/>
          <w:lang w:val="ru-RU" w:eastAsia="ru-RU"/>
        </w:rPr>
        <w:t>р</w:t>
      </w:r>
      <w:r w:rsidRPr="0057371D">
        <w:rPr>
          <w:rFonts w:eastAsia="Calibri"/>
          <w:szCs w:val="24"/>
          <w:lang w:val="ru-RU" w:eastAsia="ru-RU"/>
        </w:rPr>
        <w:t>ганизации учебной работы, что позволяет формировать у учащихся умение осознавать учебную задачу, планировать свои дей</w:t>
      </w:r>
      <w:r w:rsidRPr="0057371D">
        <w:rPr>
          <w:rFonts w:eastAsia="Calibri"/>
          <w:szCs w:val="24"/>
          <w:lang w:val="ru-RU" w:eastAsia="ru-RU"/>
        </w:rPr>
        <w:softHyphen/>
        <w:t>ствия, осознанно их выпо</w:t>
      </w:r>
      <w:r w:rsidRPr="0057371D">
        <w:rPr>
          <w:rFonts w:eastAsia="Calibri"/>
          <w:szCs w:val="24"/>
          <w:lang w:val="ru-RU" w:eastAsia="ru-RU"/>
        </w:rPr>
        <w:t>л</w:t>
      </w:r>
      <w:r w:rsidRPr="0057371D">
        <w:rPr>
          <w:rFonts w:eastAsia="Calibri"/>
          <w:szCs w:val="24"/>
          <w:lang w:val="ru-RU" w:eastAsia="ru-RU"/>
        </w:rPr>
        <w:t>нять, осуществлять самоконтроль, итоговый и пошаговый, проводить сам</w:t>
      </w:r>
      <w:r w:rsidRPr="0057371D">
        <w:rPr>
          <w:rFonts w:eastAsia="Calibri"/>
          <w:szCs w:val="24"/>
          <w:lang w:val="ru-RU" w:eastAsia="ru-RU"/>
        </w:rPr>
        <w:t>о</w:t>
      </w:r>
      <w:r w:rsidRPr="0057371D">
        <w:rPr>
          <w:rFonts w:eastAsia="Calibri"/>
          <w:szCs w:val="24"/>
          <w:lang w:val="ru-RU" w:eastAsia="ru-RU"/>
        </w:rPr>
        <w:t>оценку.</w:t>
      </w:r>
    </w:p>
    <w:p w:rsidR="0057371D" w:rsidRPr="0057371D" w:rsidRDefault="0057371D" w:rsidP="003F5C3C">
      <w:pPr>
        <w:pStyle w:val="af9"/>
        <w:spacing w:before="0" w:beforeAutospacing="0" w:after="0" w:afterAutospacing="0"/>
        <w:ind w:right="0" w:firstLine="1134"/>
        <w:jc w:val="left"/>
        <w:textAlignment w:val="baseline"/>
        <w:rPr>
          <w:rFonts w:eastAsia="Calibri"/>
          <w:szCs w:val="24"/>
          <w:lang w:val="ru-RU" w:eastAsia="ru-RU"/>
        </w:rPr>
      </w:pPr>
      <w:r w:rsidRPr="0057371D">
        <w:rPr>
          <w:rFonts w:eastAsia="Calibri"/>
          <w:szCs w:val="24"/>
          <w:lang w:val="ru-RU" w:eastAsia="ru-RU"/>
        </w:rPr>
        <w:t xml:space="preserve">Учебники УМК «Гармония» создают условия для </w:t>
      </w:r>
      <w:r w:rsidRPr="002B4481">
        <w:rPr>
          <w:rFonts w:eastAsia="Calibri"/>
          <w:i/>
          <w:szCs w:val="24"/>
          <w:lang w:val="ru-RU" w:eastAsia="ru-RU"/>
        </w:rPr>
        <w:t>духовно-нравственного воспитания </w:t>
      </w:r>
      <w:r w:rsidRPr="0057371D">
        <w:rPr>
          <w:rFonts w:eastAsia="Calibri"/>
          <w:szCs w:val="24"/>
          <w:lang w:val="ru-RU" w:eastAsia="ru-RU"/>
        </w:rPr>
        <w:t>младших школьников. В свою очередь, учебники русского языка обеспечивают условия для формирования младшего школьника как языковой личности, для становления на этой основе его гражданской иде</w:t>
      </w:r>
      <w:r w:rsidRPr="0057371D">
        <w:rPr>
          <w:rFonts w:eastAsia="Calibri"/>
          <w:szCs w:val="24"/>
          <w:lang w:val="ru-RU" w:eastAsia="ru-RU"/>
        </w:rPr>
        <w:t>н</w:t>
      </w:r>
      <w:r w:rsidRPr="0057371D">
        <w:rPr>
          <w:rFonts w:eastAsia="Calibri"/>
          <w:szCs w:val="24"/>
          <w:lang w:val="ru-RU" w:eastAsia="ru-RU"/>
        </w:rPr>
        <w:t>тичности, для воспитания у него уважения к русскому языку и себе как его н</w:t>
      </w:r>
      <w:r w:rsidRPr="0057371D">
        <w:rPr>
          <w:rFonts w:eastAsia="Calibri"/>
          <w:szCs w:val="24"/>
          <w:lang w:val="ru-RU" w:eastAsia="ru-RU"/>
        </w:rPr>
        <w:t>о</w:t>
      </w:r>
      <w:r w:rsidRPr="0057371D">
        <w:rPr>
          <w:rFonts w:eastAsia="Calibri"/>
          <w:szCs w:val="24"/>
          <w:lang w:val="ru-RU" w:eastAsia="ru-RU"/>
        </w:rPr>
        <w:t>сителю, стремления умело пользоваться языком, осваивать его богатства.</w:t>
      </w:r>
    </w:p>
    <w:p w:rsidR="0057371D" w:rsidRPr="0057371D" w:rsidRDefault="007633CE" w:rsidP="003F5C3C">
      <w:pPr>
        <w:pStyle w:val="af9"/>
        <w:spacing w:before="0" w:beforeAutospacing="0" w:after="0" w:afterAutospacing="0"/>
        <w:ind w:right="0" w:firstLine="1134"/>
        <w:jc w:val="left"/>
        <w:textAlignment w:val="baseline"/>
        <w:rPr>
          <w:rFonts w:eastAsia="Calibri"/>
          <w:szCs w:val="24"/>
          <w:lang w:val="ru-RU" w:eastAsia="ru-RU"/>
        </w:rPr>
      </w:pPr>
      <w:r w:rsidRPr="005F1254">
        <w:rPr>
          <w:rFonts w:eastAsia="Calibri"/>
          <w:i/>
          <w:szCs w:val="24"/>
          <w:lang w:val="ru-RU" w:eastAsia="ru-RU"/>
        </w:rPr>
        <w:t xml:space="preserve">Личностными </w:t>
      </w:r>
      <w:r w:rsidR="0057371D" w:rsidRPr="005F1254">
        <w:rPr>
          <w:rFonts w:eastAsia="Calibri"/>
          <w:i/>
          <w:szCs w:val="24"/>
          <w:lang w:val="ru-RU" w:eastAsia="ru-RU"/>
        </w:rPr>
        <w:t xml:space="preserve"> результатами</w:t>
      </w:r>
      <w:r w:rsidR="0057371D" w:rsidRPr="0057371D">
        <w:rPr>
          <w:rFonts w:eastAsia="Calibri"/>
          <w:szCs w:val="24"/>
          <w:lang w:val="ru-RU" w:eastAsia="ru-RU"/>
        </w:rPr>
        <w:t xml:space="preserve"> освоения программы по </w:t>
      </w:r>
      <w:r>
        <w:rPr>
          <w:rFonts w:eastAsia="Calibri"/>
          <w:szCs w:val="24"/>
          <w:lang w:val="ru-RU" w:eastAsia="ru-RU"/>
        </w:rPr>
        <w:t xml:space="preserve"> русскому </w:t>
      </w:r>
      <w:r w:rsidR="0057371D" w:rsidRPr="0057371D">
        <w:rPr>
          <w:rFonts w:eastAsia="Calibri"/>
          <w:szCs w:val="24"/>
          <w:lang w:val="ru-RU" w:eastAsia="ru-RU"/>
        </w:rPr>
        <w:t xml:space="preserve"> языку выпускниками начальной школы в УМК «Гармония» являются:</w:t>
      </w:r>
    </w:p>
    <w:p w:rsidR="0057371D" w:rsidRPr="0057371D" w:rsidRDefault="0057371D" w:rsidP="00D05F30">
      <w:pPr>
        <w:pStyle w:val="af9"/>
        <w:numPr>
          <w:ilvl w:val="0"/>
          <w:numId w:val="36"/>
        </w:numPr>
        <w:spacing w:before="0" w:beforeAutospacing="0" w:after="0" w:afterAutospacing="0"/>
        <w:ind w:right="0"/>
        <w:jc w:val="left"/>
        <w:textAlignment w:val="baseline"/>
        <w:rPr>
          <w:rFonts w:eastAsia="Calibri"/>
          <w:szCs w:val="24"/>
          <w:lang w:val="ru-RU" w:eastAsia="ru-RU"/>
        </w:rPr>
      </w:pPr>
      <w:r w:rsidRPr="0057371D">
        <w:rPr>
          <w:rFonts w:eastAsia="Calibri"/>
          <w:szCs w:val="24"/>
          <w:lang w:val="ru-RU" w:eastAsia="ru-RU"/>
        </w:rPr>
        <w:t>осознание языка как основного средства человеческого общения;</w:t>
      </w:r>
    </w:p>
    <w:p w:rsidR="0057371D" w:rsidRPr="0057371D" w:rsidRDefault="0057371D" w:rsidP="00D05F30">
      <w:pPr>
        <w:pStyle w:val="af9"/>
        <w:numPr>
          <w:ilvl w:val="0"/>
          <w:numId w:val="36"/>
        </w:numPr>
        <w:spacing w:before="0" w:beforeAutospacing="0" w:after="0" w:afterAutospacing="0"/>
        <w:ind w:right="0"/>
        <w:jc w:val="left"/>
        <w:textAlignment w:val="baseline"/>
        <w:rPr>
          <w:rFonts w:eastAsia="Calibri"/>
          <w:szCs w:val="24"/>
          <w:lang w:val="ru-RU" w:eastAsia="ru-RU"/>
        </w:rPr>
      </w:pPr>
      <w:r w:rsidRPr="0057371D">
        <w:rPr>
          <w:rFonts w:eastAsia="Calibri"/>
          <w:szCs w:val="24"/>
          <w:lang w:val="ru-RU" w:eastAsia="ru-RU"/>
        </w:rPr>
        <w:t>положительное отношение к изучению русского языка, понимание его богатства, при</w:t>
      </w:r>
      <w:r w:rsidRPr="0057371D">
        <w:rPr>
          <w:rFonts w:eastAsia="Calibri"/>
          <w:szCs w:val="24"/>
          <w:lang w:val="ru-RU" w:eastAsia="ru-RU"/>
        </w:rPr>
        <w:softHyphen/>
        <w:t>знание себя носителем этого языка;</w:t>
      </w:r>
    </w:p>
    <w:p w:rsidR="0057371D" w:rsidRPr="0057371D" w:rsidRDefault="0057371D" w:rsidP="00D05F30">
      <w:pPr>
        <w:pStyle w:val="af9"/>
        <w:numPr>
          <w:ilvl w:val="0"/>
          <w:numId w:val="36"/>
        </w:numPr>
        <w:spacing w:before="0" w:beforeAutospacing="0" w:after="0" w:afterAutospacing="0"/>
        <w:ind w:right="0"/>
        <w:jc w:val="left"/>
        <w:textAlignment w:val="baseline"/>
        <w:rPr>
          <w:rFonts w:eastAsia="Calibri"/>
          <w:szCs w:val="24"/>
          <w:lang w:val="ru-RU" w:eastAsia="ru-RU"/>
        </w:rPr>
      </w:pPr>
      <w:r w:rsidRPr="0057371D">
        <w:rPr>
          <w:rFonts w:eastAsia="Calibri"/>
          <w:szCs w:val="24"/>
          <w:lang w:val="ru-RU" w:eastAsia="ru-RU"/>
        </w:rPr>
        <w:t>принятие мысли о том, что правильная, точная устная и письменная речь - это по</w:t>
      </w:r>
      <w:r w:rsidRPr="0057371D">
        <w:rPr>
          <w:rFonts w:eastAsia="Calibri"/>
          <w:szCs w:val="24"/>
          <w:lang w:val="ru-RU" w:eastAsia="ru-RU"/>
        </w:rPr>
        <w:softHyphen/>
        <w:t>казатели культуры человека;</w:t>
      </w:r>
    </w:p>
    <w:p w:rsidR="0057371D" w:rsidRPr="0057371D" w:rsidRDefault="0057371D" w:rsidP="00D05F30">
      <w:pPr>
        <w:pStyle w:val="af9"/>
        <w:numPr>
          <w:ilvl w:val="0"/>
          <w:numId w:val="36"/>
        </w:numPr>
        <w:spacing w:before="0" w:beforeAutospacing="0" w:after="0" w:afterAutospacing="0"/>
        <w:ind w:right="0"/>
        <w:jc w:val="left"/>
        <w:textAlignment w:val="baseline"/>
        <w:rPr>
          <w:rFonts w:eastAsia="Calibri"/>
          <w:szCs w:val="24"/>
          <w:lang w:val="ru-RU" w:eastAsia="ru-RU"/>
        </w:rPr>
      </w:pPr>
      <w:r w:rsidRPr="0057371D">
        <w:rPr>
          <w:rFonts w:eastAsia="Calibri"/>
          <w:szCs w:val="24"/>
          <w:lang w:val="ru-RU" w:eastAsia="ru-RU"/>
        </w:rPr>
        <w:t>появление желания умело поль</w:t>
      </w:r>
      <w:r w:rsidRPr="0057371D">
        <w:rPr>
          <w:rFonts w:eastAsia="Calibri"/>
          <w:szCs w:val="24"/>
          <w:lang w:val="ru-RU" w:eastAsia="ru-RU"/>
        </w:rPr>
        <w:softHyphen/>
        <w:t>зоваться языком, зарождение элементов сознательного от</w:t>
      </w:r>
      <w:r w:rsidRPr="0057371D">
        <w:rPr>
          <w:rFonts w:eastAsia="Calibri"/>
          <w:szCs w:val="24"/>
          <w:lang w:val="ru-RU" w:eastAsia="ru-RU"/>
        </w:rPr>
        <w:softHyphen/>
        <w:t>ношения к своей речи.</w:t>
      </w:r>
    </w:p>
    <w:p w:rsidR="0057371D" w:rsidRPr="0057371D" w:rsidRDefault="0057371D" w:rsidP="003F5C3C">
      <w:pPr>
        <w:pStyle w:val="af9"/>
        <w:spacing w:before="0" w:beforeAutospacing="0" w:after="0" w:afterAutospacing="0"/>
        <w:ind w:right="0" w:firstLine="1134"/>
        <w:jc w:val="left"/>
        <w:textAlignment w:val="baseline"/>
        <w:rPr>
          <w:rFonts w:eastAsia="Calibri"/>
          <w:szCs w:val="24"/>
          <w:lang w:val="ru-RU" w:eastAsia="ru-RU"/>
        </w:rPr>
      </w:pPr>
      <w:r w:rsidRPr="0057371D">
        <w:rPr>
          <w:rFonts w:eastAsia="Calibri"/>
          <w:szCs w:val="24"/>
          <w:lang w:val="ru-RU" w:eastAsia="ru-RU"/>
        </w:rPr>
        <w:t>Прежде всего, курс русского языка, представленный в учебниках, н</w:t>
      </w:r>
      <w:r w:rsidRPr="0057371D">
        <w:rPr>
          <w:rFonts w:eastAsia="Calibri"/>
          <w:szCs w:val="24"/>
          <w:lang w:val="ru-RU" w:eastAsia="ru-RU"/>
        </w:rPr>
        <w:t>а</w:t>
      </w:r>
      <w:r w:rsidRPr="0057371D">
        <w:rPr>
          <w:rFonts w:eastAsia="Calibri"/>
          <w:szCs w:val="24"/>
          <w:lang w:val="ru-RU" w:eastAsia="ru-RU"/>
        </w:rPr>
        <w:t>целен на становление ребёнка как языко</w:t>
      </w:r>
      <w:r w:rsidRPr="0057371D">
        <w:rPr>
          <w:rFonts w:eastAsia="Calibri"/>
          <w:szCs w:val="24"/>
          <w:lang w:val="ru-RU" w:eastAsia="ru-RU"/>
        </w:rPr>
        <w:softHyphen/>
        <w:t>вой личности, на помощь ему в осозн</w:t>
      </w:r>
      <w:r w:rsidRPr="0057371D">
        <w:rPr>
          <w:rFonts w:eastAsia="Calibri"/>
          <w:szCs w:val="24"/>
          <w:lang w:val="ru-RU" w:eastAsia="ru-RU"/>
        </w:rPr>
        <w:t>а</w:t>
      </w:r>
      <w:r w:rsidRPr="0057371D">
        <w:rPr>
          <w:rFonts w:eastAsia="Calibri"/>
          <w:szCs w:val="24"/>
          <w:lang w:val="ru-RU" w:eastAsia="ru-RU"/>
        </w:rPr>
        <w:t>нии себя носите</w:t>
      </w:r>
      <w:r w:rsidRPr="0057371D">
        <w:rPr>
          <w:rFonts w:eastAsia="Calibri"/>
          <w:szCs w:val="24"/>
          <w:lang w:val="ru-RU" w:eastAsia="ru-RU"/>
        </w:rPr>
        <w:softHyphen/>
        <w:t>лем русского языка, языка страны, где он живёт. (Не случайно учебнику дано название «К тайнам нашего языка».)</w:t>
      </w:r>
      <w:r w:rsidR="005F1254">
        <w:rPr>
          <w:rFonts w:eastAsia="Calibri"/>
          <w:szCs w:val="24"/>
          <w:lang w:val="ru-RU" w:eastAsia="ru-RU"/>
        </w:rPr>
        <w:t xml:space="preserve"> </w:t>
      </w:r>
      <w:r w:rsidRPr="0057371D">
        <w:rPr>
          <w:rFonts w:eastAsia="Calibri"/>
          <w:szCs w:val="24"/>
          <w:lang w:val="ru-RU" w:eastAsia="ru-RU"/>
        </w:rPr>
        <w:t>Авторы стремились ра</w:t>
      </w:r>
      <w:r w:rsidRPr="0057371D">
        <w:rPr>
          <w:rFonts w:eastAsia="Calibri"/>
          <w:szCs w:val="24"/>
          <w:lang w:val="ru-RU" w:eastAsia="ru-RU"/>
        </w:rPr>
        <w:t>з</w:t>
      </w:r>
      <w:r w:rsidRPr="0057371D">
        <w:rPr>
          <w:rFonts w:eastAsia="Calibri"/>
          <w:szCs w:val="24"/>
          <w:lang w:val="ru-RU" w:eastAsia="ru-RU"/>
        </w:rPr>
        <w:t>личными методическими средства</w:t>
      </w:r>
      <w:r w:rsidRPr="0057371D">
        <w:rPr>
          <w:rFonts w:eastAsia="Calibri"/>
          <w:szCs w:val="24"/>
          <w:lang w:val="ru-RU" w:eastAsia="ru-RU"/>
        </w:rPr>
        <w:softHyphen/>
        <w:t>ми последовательно формировать у мален</w:t>
      </w:r>
      <w:r w:rsidRPr="0057371D">
        <w:rPr>
          <w:rFonts w:eastAsia="Calibri"/>
          <w:szCs w:val="24"/>
          <w:lang w:val="ru-RU" w:eastAsia="ru-RU"/>
        </w:rPr>
        <w:t>ь</w:t>
      </w:r>
      <w:r w:rsidRPr="0057371D">
        <w:rPr>
          <w:rFonts w:eastAsia="Calibri"/>
          <w:szCs w:val="24"/>
          <w:lang w:val="ru-RU" w:eastAsia="ru-RU"/>
        </w:rPr>
        <w:t>кого школьни</w:t>
      </w:r>
      <w:r w:rsidRPr="0057371D">
        <w:rPr>
          <w:rFonts w:eastAsia="Calibri"/>
          <w:szCs w:val="24"/>
          <w:lang w:val="ru-RU" w:eastAsia="ru-RU"/>
        </w:rPr>
        <w:softHyphen/>
        <w:t>ка эмоционально-ценностное отношение к русскому языку, инт</w:t>
      </w:r>
      <w:r w:rsidRPr="0057371D">
        <w:rPr>
          <w:rFonts w:eastAsia="Calibri"/>
          <w:szCs w:val="24"/>
          <w:lang w:val="ru-RU" w:eastAsia="ru-RU"/>
        </w:rPr>
        <w:t>е</w:t>
      </w:r>
      <w:r w:rsidRPr="0057371D">
        <w:rPr>
          <w:rFonts w:eastAsia="Calibri"/>
          <w:szCs w:val="24"/>
          <w:lang w:val="ru-RU" w:eastAsia="ru-RU"/>
        </w:rPr>
        <w:t>рес к его изучению, желание умело им пользоваться, в целом ответственное о</w:t>
      </w:r>
      <w:r w:rsidRPr="0057371D">
        <w:rPr>
          <w:rFonts w:eastAsia="Calibri"/>
          <w:szCs w:val="24"/>
          <w:lang w:val="ru-RU" w:eastAsia="ru-RU"/>
        </w:rPr>
        <w:t>т</w:t>
      </w:r>
      <w:r w:rsidRPr="0057371D">
        <w:rPr>
          <w:rFonts w:eastAsia="Calibri"/>
          <w:szCs w:val="24"/>
          <w:lang w:val="ru-RU" w:eastAsia="ru-RU"/>
        </w:rPr>
        <w:t>ношение к своей речи. Тем са</w:t>
      </w:r>
      <w:r w:rsidRPr="0057371D">
        <w:rPr>
          <w:rFonts w:eastAsia="Calibri"/>
          <w:szCs w:val="24"/>
          <w:lang w:val="ru-RU" w:eastAsia="ru-RU"/>
        </w:rPr>
        <w:softHyphen/>
        <w:t xml:space="preserve">мым через воспитание у ребёнка уважительного </w:t>
      </w:r>
      <w:r w:rsidRPr="0057371D">
        <w:rPr>
          <w:rFonts w:eastAsia="Calibri"/>
          <w:szCs w:val="24"/>
          <w:lang w:val="ru-RU" w:eastAsia="ru-RU"/>
        </w:rPr>
        <w:lastRenderedPageBreak/>
        <w:t>отношения к русскому языку и к себе как его носителю закладываются основы гражданской личности.</w:t>
      </w:r>
    </w:p>
    <w:p w:rsidR="0057371D" w:rsidRPr="002B4481" w:rsidRDefault="0057371D" w:rsidP="003F5C3C">
      <w:pPr>
        <w:pStyle w:val="af9"/>
        <w:spacing w:before="0" w:beforeAutospacing="0" w:after="0" w:afterAutospacing="0"/>
        <w:ind w:right="0" w:firstLine="1134"/>
        <w:jc w:val="left"/>
        <w:textAlignment w:val="baseline"/>
        <w:rPr>
          <w:rFonts w:eastAsia="Calibri"/>
          <w:i/>
          <w:szCs w:val="24"/>
          <w:lang w:val="ru-RU" w:eastAsia="ru-RU"/>
        </w:rPr>
      </w:pPr>
      <w:r w:rsidRPr="0057371D">
        <w:rPr>
          <w:rFonts w:eastAsia="Calibri"/>
          <w:szCs w:val="24"/>
          <w:lang w:val="ru-RU" w:eastAsia="ru-RU"/>
        </w:rPr>
        <w:t>На каждом из этапов обучения центральным становится тот или иной аспект воспитания языкового самосознания младшего школьника. Так, в бу</w:t>
      </w:r>
      <w:r w:rsidRPr="0057371D">
        <w:rPr>
          <w:rFonts w:eastAsia="Calibri"/>
          <w:szCs w:val="24"/>
          <w:lang w:val="ru-RU" w:eastAsia="ru-RU"/>
        </w:rPr>
        <w:t>к</w:t>
      </w:r>
      <w:r w:rsidRPr="0057371D">
        <w:rPr>
          <w:rFonts w:eastAsia="Calibri"/>
          <w:szCs w:val="24"/>
          <w:lang w:val="ru-RU" w:eastAsia="ru-RU"/>
        </w:rPr>
        <w:t>варный период факты языка и речевого поведе</w:t>
      </w:r>
      <w:r w:rsidRPr="0057371D">
        <w:rPr>
          <w:rFonts w:eastAsia="Calibri"/>
          <w:szCs w:val="24"/>
          <w:lang w:val="ru-RU" w:eastAsia="ru-RU"/>
        </w:rPr>
        <w:softHyphen/>
        <w:t>ния делаются для детей предм</w:t>
      </w:r>
      <w:r w:rsidRPr="0057371D">
        <w:rPr>
          <w:rFonts w:eastAsia="Calibri"/>
          <w:szCs w:val="24"/>
          <w:lang w:val="ru-RU" w:eastAsia="ru-RU"/>
        </w:rPr>
        <w:t>е</w:t>
      </w:r>
      <w:r w:rsidRPr="0057371D">
        <w:rPr>
          <w:rFonts w:eastAsia="Calibri"/>
          <w:szCs w:val="24"/>
          <w:lang w:val="ru-RU" w:eastAsia="ru-RU"/>
        </w:rPr>
        <w:t>том специального наблюде</w:t>
      </w:r>
      <w:r w:rsidRPr="0057371D">
        <w:rPr>
          <w:rFonts w:eastAsia="Calibri"/>
          <w:szCs w:val="24"/>
          <w:lang w:val="ru-RU" w:eastAsia="ru-RU"/>
        </w:rPr>
        <w:softHyphen/>
        <w:t>ния и анализа, закладываются основы интереса к изучению русского языка.  Во 2 классе, где центральной линией является об</w:t>
      </w:r>
      <w:r w:rsidRPr="0057371D">
        <w:rPr>
          <w:rFonts w:eastAsia="Calibri"/>
          <w:szCs w:val="24"/>
          <w:lang w:val="ru-RU" w:eastAsia="ru-RU"/>
        </w:rPr>
        <w:t>у</w:t>
      </w:r>
      <w:r w:rsidRPr="0057371D">
        <w:rPr>
          <w:rFonts w:eastAsia="Calibri"/>
          <w:szCs w:val="24"/>
          <w:lang w:val="ru-RU" w:eastAsia="ru-RU"/>
        </w:rPr>
        <w:t>че</w:t>
      </w:r>
      <w:r w:rsidRPr="0057371D">
        <w:rPr>
          <w:rFonts w:eastAsia="Calibri"/>
          <w:szCs w:val="24"/>
          <w:lang w:val="ru-RU" w:eastAsia="ru-RU"/>
        </w:rPr>
        <w:softHyphen/>
        <w:t>ние грамотному письму, на первый план выдвигается тезис: «На родном яз</w:t>
      </w:r>
      <w:r w:rsidRPr="0057371D">
        <w:rPr>
          <w:rFonts w:eastAsia="Calibri"/>
          <w:szCs w:val="24"/>
          <w:lang w:val="ru-RU" w:eastAsia="ru-RU"/>
        </w:rPr>
        <w:t>ы</w:t>
      </w:r>
      <w:r w:rsidRPr="0057371D">
        <w:rPr>
          <w:rFonts w:eastAsia="Calibri"/>
          <w:szCs w:val="24"/>
          <w:lang w:val="ru-RU" w:eastAsia="ru-RU"/>
        </w:rPr>
        <w:t>ке, на языке своей страны писать с ошибками стыдно!» (4.1, с. 84)</w:t>
      </w:r>
      <w:r w:rsidR="00F24810">
        <w:rPr>
          <w:rFonts w:eastAsia="Calibri"/>
          <w:szCs w:val="24"/>
          <w:lang w:val="ru-RU" w:eastAsia="ru-RU"/>
        </w:rPr>
        <w:t xml:space="preserve">. </w:t>
      </w:r>
      <w:r w:rsidRPr="0057371D">
        <w:rPr>
          <w:rFonts w:eastAsia="Calibri"/>
          <w:szCs w:val="24"/>
          <w:lang w:val="ru-RU" w:eastAsia="ru-RU"/>
        </w:rPr>
        <w:t>Этим тез</w:t>
      </w:r>
      <w:r w:rsidRPr="0057371D">
        <w:rPr>
          <w:rFonts w:eastAsia="Calibri"/>
          <w:szCs w:val="24"/>
          <w:lang w:val="ru-RU" w:eastAsia="ru-RU"/>
        </w:rPr>
        <w:t>и</w:t>
      </w:r>
      <w:r w:rsidRPr="0057371D">
        <w:rPr>
          <w:rFonts w:eastAsia="Calibri"/>
          <w:szCs w:val="24"/>
          <w:lang w:val="ru-RU" w:eastAsia="ru-RU"/>
        </w:rPr>
        <w:t>сом, выступающим в качестве мотива, направляется формирование у учащихся комплекса предметных, в данном случае орфографических, умений: обнаруж</w:t>
      </w:r>
      <w:r w:rsidRPr="0057371D">
        <w:rPr>
          <w:rFonts w:eastAsia="Calibri"/>
          <w:szCs w:val="24"/>
          <w:lang w:val="ru-RU" w:eastAsia="ru-RU"/>
        </w:rPr>
        <w:t>и</w:t>
      </w:r>
      <w:r w:rsidRPr="0057371D">
        <w:rPr>
          <w:rFonts w:eastAsia="Calibri"/>
          <w:szCs w:val="24"/>
          <w:lang w:val="ru-RU" w:eastAsia="ru-RU"/>
        </w:rPr>
        <w:t>вать орфограммы, оценивать свою готов</w:t>
      </w:r>
      <w:r w:rsidRPr="0057371D">
        <w:rPr>
          <w:rFonts w:eastAsia="Calibri"/>
          <w:szCs w:val="24"/>
          <w:lang w:val="ru-RU" w:eastAsia="ru-RU"/>
        </w:rPr>
        <w:softHyphen/>
        <w:t>ность правильно выбрать написание, решать задачу или с помощью «окошка» сознательно «уходить» о</w:t>
      </w:r>
      <w:r w:rsidR="002B4481">
        <w:rPr>
          <w:rFonts w:eastAsia="Calibri"/>
          <w:szCs w:val="24"/>
          <w:lang w:val="ru-RU" w:eastAsia="ru-RU"/>
        </w:rPr>
        <w:t>т ошибки, про</w:t>
      </w:r>
      <w:r w:rsidR="002B4481">
        <w:rPr>
          <w:rFonts w:eastAsia="Calibri"/>
          <w:szCs w:val="24"/>
          <w:lang w:val="ru-RU" w:eastAsia="ru-RU"/>
        </w:rPr>
        <w:softHyphen/>
        <w:t xml:space="preserve">верять написанное </w:t>
      </w:r>
      <w:r w:rsidR="002B4481" w:rsidRPr="002B4481">
        <w:rPr>
          <w:rFonts w:eastAsia="Calibri"/>
          <w:i/>
          <w:szCs w:val="24"/>
          <w:lang w:val="ru-RU" w:eastAsia="ru-RU"/>
        </w:rPr>
        <w:t>(коммуникативные, регулятивные УУД)</w:t>
      </w:r>
      <w:r w:rsidR="002B4481">
        <w:rPr>
          <w:rFonts w:eastAsia="Calibri"/>
          <w:i/>
          <w:szCs w:val="24"/>
          <w:lang w:val="ru-RU" w:eastAsia="ru-RU"/>
        </w:rPr>
        <w:t>.</w:t>
      </w:r>
    </w:p>
    <w:p w:rsidR="0057371D" w:rsidRPr="0057371D" w:rsidRDefault="0057371D" w:rsidP="003F5C3C">
      <w:pPr>
        <w:pStyle w:val="af9"/>
        <w:spacing w:before="0" w:beforeAutospacing="0" w:after="0" w:afterAutospacing="0"/>
        <w:ind w:right="0" w:firstLine="1134"/>
        <w:jc w:val="left"/>
        <w:textAlignment w:val="baseline"/>
        <w:rPr>
          <w:rFonts w:eastAsia="Calibri"/>
          <w:szCs w:val="24"/>
          <w:lang w:val="ru-RU" w:eastAsia="ru-RU"/>
        </w:rPr>
      </w:pPr>
      <w:r w:rsidRPr="0057371D">
        <w:rPr>
          <w:rFonts w:eastAsia="Calibri"/>
          <w:szCs w:val="24"/>
          <w:lang w:val="ru-RU" w:eastAsia="ru-RU"/>
        </w:rPr>
        <w:t>Так учебник создаёт возможности для постепенного формирования у младших школьников языкового самосознания как элемента гражданственн</w:t>
      </w:r>
      <w:r w:rsidRPr="0057371D">
        <w:rPr>
          <w:rFonts w:eastAsia="Calibri"/>
          <w:szCs w:val="24"/>
          <w:lang w:val="ru-RU" w:eastAsia="ru-RU"/>
        </w:rPr>
        <w:t>о</w:t>
      </w:r>
      <w:r w:rsidRPr="0057371D">
        <w:rPr>
          <w:rFonts w:eastAsia="Calibri"/>
          <w:szCs w:val="24"/>
          <w:lang w:val="ru-RU" w:eastAsia="ru-RU"/>
        </w:rPr>
        <w:t>сти, что является важнейшим компонентом духовно-нравственного становл</w:t>
      </w:r>
      <w:r w:rsidRPr="0057371D">
        <w:rPr>
          <w:rFonts w:eastAsia="Calibri"/>
          <w:szCs w:val="24"/>
          <w:lang w:val="ru-RU" w:eastAsia="ru-RU"/>
        </w:rPr>
        <w:t>е</w:t>
      </w:r>
      <w:r w:rsidRPr="0057371D">
        <w:rPr>
          <w:rFonts w:eastAsia="Calibri"/>
          <w:szCs w:val="24"/>
          <w:lang w:val="ru-RU" w:eastAsia="ru-RU"/>
        </w:rPr>
        <w:t>ния личности и рассматривается как один из основополагающих резуль</w:t>
      </w:r>
      <w:r w:rsidRPr="0057371D">
        <w:rPr>
          <w:rFonts w:eastAsia="Calibri"/>
          <w:szCs w:val="24"/>
          <w:lang w:val="ru-RU" w:eastAsia="ru-RU"/>
        </w:rPr>
        <w:softHyphen/>
        <w:t>татов начального общего образования.</w:t>
      </w:r>
    </w:p>
    <w:p w:rsidR="0057371D" w:rsidRPr="0057371D" w:rsidRDefault="0057371D" w:rsidP="003F5C3C">
      <w:pPr>
        <w:pStyle w:val="af9"/>
        <w:spacing w:before="0" w:beforeAutospacing="0" w:after="0" w:afterAutospacing="0"/>
        <w:ind w:right="0" w:firstLine="1134"/>
        <w:jc w:val="left"/>
        <w:textAlignment w:val="baseline"/>
        <w:rPr>
          <w:rFonts w:eastAsia="Calibri"/>
          <w:szCs w:val="24"/>
          <w:lang w:val="ru-RU" w:eastAsia="ru-RU"/>
        </w:rPr>
      </w:pPr>
      <w:r w:rsidRPr="0057371D">
        <w:rPr>
          <w:rFonts w:eastAsia="Calibri"/>
          <w:szCs w:val="24"/>
          <w:lang w:val="ru-RU" w:eastAsia="ru-RU"/>
        </w:rPr>
        <w:t>При освоении разнообразных вопросов курса у учащихся формируе</w:t>
      </w:r>
      <w:r w:rsidRPr="0057371D">
        <w:rPr>
          <w:rFonts w:eastAsia="Calibri"/>
          <w:szCs w:val="24"/>
          <w:lang w:val="ru-RU" w:eastAsia="ru-RU"/>
        </w:rPr>
        <w:t>т</w:t>
      </w:r>
      <w:r w:rsidRPr="0057371D">
        <w:rPr>
          <w:rFonts w:eastAsia="Calibri"/>
          <w:szCs w:val="24"/>
          <w:lang w:val="ru-RU" w:eastAsia="ru-RU"/>
        </w:rPr>
        <w:t>ся умение контролировать свои действия - как после их выполнения, так и по ходу</w:t>
      </w:r>
      <w:r w:rsidR="0056066F">
        <w:rPr>
          <w:rFonts w:eastAsia="Calibri"/>
          <w:szCs w:val="24"/>
          <w:lang w:val="ru-RU" w:eastAsia="ru-RU"/>
        </w:rPr>
        <w:t xml:space="preserve"> </w:t>
      </w:r>
      <w:r w:rsidRPr="0057371D">
        <w:rPr>
          <w:rFonts w:eastAsia="Calibri"/>
          <w:szCs w:val="24"/>
          <w:lang w:val="ru-RU" w:eastAsia="ru-RU"/>
        </w:rPr>
        <w:t>(см., например, раз</w:t>
      </w:r>
      <w:r w:rsidRPr="0057371D">
        <w:rPr>
          <w:rFonts w:eastAsia="Calibri"/>
          <w:szCs w:val="24"/>
          <w:lang w:val="ru-RU" w:eastAsia="ru-RU"/>
        </w:rPr>
        <w:softHyphen/>
        <w:t>личные виды памяток, задания на исправление ошибок - правда, большая часть таких заданий находится в тетрадях с печатной осн</w:t>
      </w:r>
      <w:r w:rsidRPr="0057371D">
        <w:rPr>
          <w:rFonts w:eastAsia="Calibri"/>
          <w:szCs w:val="24"/>
          <w:lang w:val="ru-RU" w:eastAsia="ru-RU"/>
        </w:rPr>
        <w:t>о</w:t>
      </w:r>
      <w:r w:rsidRPr="0057371D">
        <w:rPr>
          <w:rFonts w:eastAsia="Calibri"/>
          <w:szCs w:val="24"/>
          <w:lang w:val="ru-RU" w:eastAsia="ru-RU"/>
        </w:rPr>
        <w:t>вой; начало системной работы по обучению самопроверке написанного - 1 кл., с. 92-100, а также 2 кл., ч.1, с.</w:t>
      </w:r>
      <w:r w:rsidR="0056066F" w:rsidRPr="0057371D">
        <w:rPr>
          <w:rFonts w:eastAsia="Calibri"/>
          <w:szCs w:val="24"/>
          <w:lang w:val="ru-RU" w:eastAsia="ru-RU"/>
        </w:rPr>
        <w:t xml:space="preserve"> </w:t>
      </w:r>
      <w:r w:rsidRPr="0057371D">
        <w:rPr>
          <w:rFonts w:eastAsia="Calibri"/>
          <w:szCs w:val="24"/>
          <w:lang w:val="ru-RU" w:eastAsia="ru-RU"/>
        </w:rPr>
        <w:t>128, 156).</w:t>
      </w:r>
    </w:p>
    <w:p w:rsidR="0056066F" w:rsidRDefault="0057371D" w:rsidP="003F5C3C">
      <w:pPr>
        <w:pStyle w:val="af9"/>
        <w:spacing w:before="0" w:beforeAutospacing="0" w:after="0" w:afterAutospacing="0"/>
        <w:ind w:right="0" w:firstLine="1134"/>
        <w:jc w:val="left"/>
        <w:textAlignment w:val="baseline"/>
        <w:rPr>
          <w:rFonts w:eastAsia="Calibri"/>
          <w:szCs w:val="24"/>
          <w:lang w:val="ru-RU" w:eastAsia="ru-RU"/>
        </w:rPr>
      </w:pPr>
      <w:r w:rsidRPr="0057371D">
        <w:rPr>
          <w:rFonts w:eastAsia="Calibri"/>
          <w:szCs w:val="24"/>
          <w:lang w:val="ru-RU" w:eastAsia="ru-RU"/>
        </w:rPr>
        <w:t>Одним из примеров формирования самоконтроля, в данном сл</w:t>
      </w:r>
      <w:r w:rsidRPr="0057371D">
        <w:rPr>
          <w:rFonts w:eastAsia="Calibri"/>
          <w:szCs w:val="24"/>
          <w:lang w:val="ru-RU" w:eastAsia="ru-RU"/>
        </w:rPr>
        <w:t>у</w:t>
      </w:r>
      <w:r w:rsidRPr="0057371D">
        <w:rPr>
          <w:rFonts w:eastAsia="Calibri"/>
          <w:szCs w:val="24"/>
          <w:lang w:val="ru-RU" w:eastAsia="ru-RU"/>
        </w:rPr>
        <w:t>чае орфографического,</w:t>
      </w:r>
      <w:r w:rsidR="00F24810">
        <w:rPr>
          <w:rFonts w:eastAsia="Calibri"/>
          <w:szCs w:val="24"/>
          <w:lang w:val="ru-RU" w:eastAsia="ru-RU"/>
        </w:rPr>
        <w:t xml:space="preserve"> </w:t>
      </w:r>
      <w:r w:rsidRPr="0057371D">
        <w:rPr>
          <w:rFonts w:eastAsia="Calibri"/>
          <w:szCs w:val="24"/>
          <w:lang w:val="ru-RU" w:eastAsia="ru-RU"/>
        </w:rPr>
        <w:t>является последовательно реализуемый в учебн</w:t>
      </w:r>
      <w:r w:rsidRPr="0057371D">
        <w:rPr>
          <w:rFonts w:eastAsia="Calibri"/>
          <w:szCs w:val="24"/>
          <w:lang w:val="ru-RU" w:eastAsia="ru-RU"/>
        </w:rPr>
        <w:t>и</w:t>
      </w:r>
      <w:r w:rsidRPr="0057371D">
        <w:rPr>
          <w:rFonts w:eastAsia="Calibri"/>
          <w:szCs w:val="24"/>
          <w:lang w:val="ru-RU" w:eastAsia="ru-RU"/>
        </w:rPr>
        <w:t>ке приём письма с «окошками» -пропуск самим учеником во время письма с</w:t>
      </w:r>
      <w:r w:rsidRPr="0057371D">
        <w:rPr>
          <w:rFonts w:eastAsia="Calibri"/>
          <w:szCs w:val="24"/>
          <w:lang w:val="ru-RU" w:eastAsia="ru-RU"/>
        </w:rPr>
        <w:t>о</w:t>
      </w:r>
      <w:r w:rsidR="0056066F">
        <w:rPr>
          <w:rFonts w:eastAsia="Calibri"/>
          <w:szCs w:val="24"/>
          <w:lang w:val="ru-RU" w:eastAsia="ru-RU"/>
        </w:rPr>
        <w:t>мнительной для него буквы.</w:t>
      </w:r>
      <w:r w:rsidR="002B4481">
        <w:rPr>
          <w:rFonts w:eastAsia="Calibri"/>
          <w:szCs w:val="24"/>
          <w:lang w:val="ru-RU" w:eastAsia="ru-RU"/>
        </w:rPr>
        <w:t xml:space="preserve"> </w:t>
      </w:r>
      <w:r w:rsidRPr="0057371D">
        <w:rPr>
          <w:rFonts w:eastAsia="Calibri"/>
          <w:szCs w:val="24"/>
          <w:lang w:val="ru-RU" w:eastAsia="ru-RU"/>
        </w:rPr>
        <w:t xml:space="preserve">Применение приёма одновременно обеспечивает: </w:t>
      </w:r>
    </w:p>
    <w:p w:rsidR="0056066F" w:rsidRDefault="0057371D" w:rsidP="0056066F">
      <w:pPr>
        <w:pStyle w:val="af9"/>
        <w:spacing w:before="0" w:beforeAutospacing="0" w:after="0" w:afterAutospacing="0"/>
        <w:ind w:right="0" w:firstLine="0"/>
        <w:jc w:val="left"/>
        <w:textAlignment w:val="baseline"/>
        <w:rPr>
          <w:rFonts w:eastAsia="Calibri"/>
          <w:szCs w:val="24"/>
          <w:lang w:val="ru-RU" w:eastAsia="ru-RU"/>
        </w:rPr>
      </w:pPr>
      <w:r w:rsidRPr="0057371D">
        <w:rPr>
          <w:rFonts w:eastAsia="Calibri"/>
          <w:szCs w:val="24"/>
          <w:lang w:val="ru-RU" w:eastAsia="ru-RU"/>
        </w:rPr>
        <w:lastRenderedPageBreak/>
        <w:t>а) со</w:t>
      </w:r>
      <w:r w:rsidRPr="0057371D">
        <w:rPr>
          <w:rFonts w:eastAsia="Calibri"/>
          <w:szCs w:val="24"/>
          <w:lang w:val="ru-RU" w:eastAsia="ru-RU"/>
        </w:rPr>
        <w:softHyphen/>
        <w:t>вершенствование у младших школьников ряда предметных, орфографич</w:t>
      </w:r>
      <w:r w:rsidRPr="0057371D">
        <w:rPr>
          <w:rFonts w:eastAsia="Calibri"/>
          <w:szCs w:val="24"/>
          <w:lang w:val="ru-RU" w:eastAsia="ru-RU"/>
        </w:rPr>
        <w:t>е</w:t>
      </w:r>
      <w:r w:rsidRPr="0057371D">
        <w:rPr>
          <w:rFonts w:eastAsia="Calibri"/>
          <w:szCs w:val="24"/>
          <w:lang w:val="ru-RU" w:eastAsia="ru-RU"/>
        </w:rPr>
        <w:t xml:space="preserve">ских умений; </w:t>
      </w:r>
    </w:p>
    <w:p w:rsidR="0056066F" w:rsidRDefault="0057371D" w:rsidP="0056066F">
      <w:pPr>
        <w:pStyle w:val="af9"/>
        <w:spacing w:before="0" w:beforeAutospacing="0" w:after="0" w:afterAutospacing="0"/>
        <w:ind w:right="0" w:firstLine="0"/>
        <w:jc w:val="left"/>
        <w:textAlignment w:val="baseline"/>
        <w:rPr>
          <w:rFonts w:eastAsia="Calibri"/>
          <w:szCs w:val="24"/>
          <w:lang w:val="ru-RU" w:eastAsia="ru-RU"/>
        </w:rPr>
      </w:pPr>
      <w:r w:rsidRPr="0057371D">
        <w:rPr>
          <w:rFonts w:eastAsia="Calibri"/>
          <w:szCs w:val="24"/>
          <w:lang w:val="ru-RU" w:eastAsia="ru-RU"/>
        </w:rPr>
        <w:t xml:space="preserve">б) становление рефлексии, самоконтроля как личностного качества, при этом самого трудного его вида - по ходу выполнения действия; </w:t>
      </w:r>
    </w:p>
    <w:p w:rsidR="0056066F" w:rsidRDefault="0057371D" w:rsidP="0056066F">
      <w:pPr>
        <w:pStyle w:val="af9"/>
        <w:spacing w:before="0" w:beforeAutospacing="0" w:after="0" w:afterAutospacing="0"/>
        <w:ind w:right="0" w:firstLine="0"/>
        <w:jc w:val="left"/>
        <w:textAlignment w:val="baseline"/>
        <w:rPr>
          <w:rFonts w:eastAsia="Calibri"/>
          <w:szCs w:val="24"/>
          <w:lang w:val="ru-RU" w:eastAsia="ru-RU"/>
        </w:rPr>
      </w:pPr>
      <w:r w:rsidRPr="0057371D">
        <w:rPr>
          <w:rFonts w:eastAsia="Calibri"/>
          <w:szCs w:val="24"/>
          <w:lang w:val="ru-RU" w:eastAsia="ru-RU"/>
        </w:rPr>
        <w:t xml:space="preserve">в) постепенное появление у ребёнка сознательного, ответственного отношения к качеству своей речи; </w:t>
      </w:r>
    </w:p>
    <w:p w:rsidR="0057371D" w:rsidRPr="0057371D" w:rsidRDefault="0057371D" w:rsidP="0056066F">
      <w:pPr>
        <w:pStyle w:val="af9"/>
        <w:spacing w:before="0" w:beforeAutospacing="0" w:after="0" w:afterAutospacing="0"/>
        <w:ind w:right="0" w:firstLine="0"/>
        <w:jc w:val="left"/>
        <w:textAlignment w:val="baseline"/>
        <w:rPr>
          <w:rFonts w:eastAsia="Calibri"/>
          <w:szCs w:val="24"/>
          <w:lang w:val="ru-RU" w:eastAsia="ru-RU"/>
        </w:rPr>
      </w:pPr>
      <w:r w:rsidRPr="0057371D">
        <w:rPr>
          <w:rFonts w:eastAsia="Calibri"/>
          <w:szCs w:val="24"/>
          <w:lang w:val="ru-RU" w:eastAsia="ru-RU"/>
        </w:rPr>
        <w:t>г) психологическую разгрузку ученика, снятие у него страха перед ошибкой, так как буква может быть вписана в «окошко» после спокойного обдумывания поставленной задачи и её решения на этапе про</w:t>
      </w:r>
      <w:r w:rsidR="002B4481">
        <w:rPr>
          <w:rFonts w:eastAsia="Calibri"/>
          <w:szCs w:val="24"/>
          <w:lang w:val="ru-RU" w:eastAsia="ru-RU"/>
        </w:rPr>
        <w:t>верки ( регулятивные УУД)</w:t>
      </w:r>
    </w:p>
    <w:p w:rsidR="0057371D" w:rsidRPr="0057371D" w:rsidRDefault="0057371D" w:rsidP="003F5C3C">
      <w:pPr>
        <w:pStyle w:val="af9"/>
        <w:spacing w:before="0" w:beforeAutospacing="0" w:after="0" w:afterAutospacing="0"/>
        <w:ind w:right="0" w:firstLine="1134"/>
        <w:jc w:val="left"/>
        <w:textAlignment w:val="baseline"/>
        <w:rPr>
          <w:rFonts w:eastAsia="Calibri"/>
          <w:szCs w:val="24"/>
          <w:lang w:val="ru-RU" w:eastAsia="ru-RU"/>
        </w:rPr>
      </w:pPr>
      <w:r w:rsidRPr="0057371D">
        <w:rPr>
          <w:rFonts w:eastAsia="Calibri"/>
          <w:szCs w:val="24"/>
          <w:lang w:val="ru-RU" w:eastAsia="ru-RU"/>
        </w:rPr>
        <w:t>Создание условий для вовлечения родителей в процесс образования ребёнка, для повышения их интереса к достижениям школьника обеспечивается включением в учебник авторских обращений к взрослым (1 класс, с. 140; 2 класс, ч.</w:t>
      </w:r>
      <w:r w:rsidR="0056066F">
        <w:rPr>
          <w:rFonts w:eastAsia="Calibri"/>
          <w:szCs w:val="24"/>
          <w:lang w:val="ru-RU" w:eastAsia="ru-RU"/>
        </w:rPr>
        <w:t xml:space="preserve"> 1, с. 157) и заданий для детей </w:t>
      </w:r>
      <w:r w:rsidRPr="0057371D">
        <w:rPr>
          <w:rFonts w:eastAsia="Calibri"/>
          <w:szCs w:val="24"/>
          <w:lang w:val="ru-RU" w:eastAsia="ru-RU"/>
        </w:rPr>
        <w:t>«Расскажи дома...».Выполнение таких заданий, во-первых, способствует личностному развитию младшего школьника, воспитанию в нём уважения к себе как носителю информации и в целом как обучаю</w:t>
      </w:r>
      <w:r w:rsidRPr="0057371D">
        <w:rPr>
          <w:rFonts w:eastAsia="Calibri"/>
          <w:szCs w:val="24"/>
          <w:lang w:val="ru-RU" w:eastAsia="ru-RU"/>
        </w:rPr>
        <w:softHyphen/>
        <w:t xml:space="preserve">щейся личности; а во-вторых, помогает совершенствованию </w:t>
      </w:r>
      <w:r w:rsidRPr="002B4481">
        <w:rPr>
          <w:rFonts w:eastAsia="Calibri"/>
          <w:i/>
          <w:szCs w:val="24"/>
          <w:lang w:val="ru-RU" w:eastAsia="ru-RU"/>
        </w:rPr>
        <w:t>коммун</w:t>
      </w:r>
      <w:r w:rsidRPr="002B4481">
        <w:rPr>
          <w:rFonts w:eastAsia="Calibri"/>
          <w:i/>
          <w:szCs w:val="24"/>
          <w:lang w:val="ru-RU" w:eastAsia="ru-RU"/>
        </w:rPr>
        <w:t>и</w:t>
      </w:r>
      <w:r w:rsidRPr="002B4481">
        <w:rPr>
          <w:rFonts w:eastAsia="Calibri"/>
          <w:i/>
          <w:szCs w:val="24"/>
          <w:lang w:val="ru-RU" w:eastAsia="ru-RU"/>
        </w:rPr>
        <w:t xml:space="preserve">кативных умений </w:t>
      </w:r>
      <w:r w:rsidRPr="0057371D">
        <w:rPr>
          <w:rFonts w:eastAsia="Calibri"/>
          <w:szCs w:val="24"/>
          <w:lang w:val="ru-RU" w:eastAsia="ru-RU"/>
        </w:rPr>
        <w:t>ребёнка, накоплению у него опыта общения в семье на до</w:t>
      </w:r>
      <w:r w:rsidRPr="0057371D">
        <w:rPr>
          <w:rFonts w:eastAsia="Calibri"/>
          <w:szCs w:val="24"/>
          <w:lang w:val="ru-RU" w:eastAsia="ru-RU"/>
        </w:rPr>
        <w:t>с</w:t>
      </w:r>
      <w:r w:rsidRPr="0057371D">
        <w:rPr>
          <w:rFonts w:eastAsia="Calibri"/>
          <w:szCs w:val="24"/>
          <w:lang w:val="ru-RU" w:eastAsia="ru-RU"/>
        </w:rPr>
        <w:t>тупные научные темы.</w:t>
      </w:r>
    </w:p>
    <w:p w:rsidR="004A1720" w:rsidRDefault="0057371D" w:rsidP="004A1720">
      <w:pPr>
        <w:pStyle w:val="af9"/>
        <w:spacing w:before="0" w:beforeAutospacing="0" w:after="0" w:afterAutospacing="0"/>
        <w:ind w:right="0" w:firstLine="1134"/>
        <w:jc w:val="left"/>
        <w:textAlignment w:val="baseline"/>
        <w:rPr>
          <w:rFonts w:eastAsia="Calibri"/>
          <w:szCs w:val="24"/>
          <w:lang w:val="ru-RU" w:eastAsia="ru-RU"/>
        </w:rPr>
      </w:pPr>
      <w:r w:rsidRPr="0057371D">
        <w:rPr>
          <w:rFonts w:eastAsia="Calibri"/>
          <w:szCs w:val="24"/>
          <w:lang w:val="ru-RU" w:eastAsia="ru-RU"/>
        </w:rPr>
        <w:t>Таким образом, средствами предметной линии «Русский язык» авторы  учебников русского языка стремились, наряду с формированием системы осн</w:t>
      </w:r>
      <w:r w:rsidRPr="0057371D">
        <w:rPr>
          <w:rFonts w:eastAsia="Calibri"/>
          <w:szCs w:val="24"/>
          <w:lang w:val="ru-RU" w:eastAsia="ru-RU"/>
        </w:rPr>
        <w:t>о</w:t>
      </w:r>
      <w:r w:rsidRPr="0057371D">
        <w:rPr>
          <w:rFonts w:eastAsia="Calibri"/>
          <w:szCs w:val="24"/>
          <w:lang w:val="ru-RU" w:eastAsia="ru-RU"/>
        </w:rPr>
        <w:t>вополагающих лингвистических знаний и всех предусмотренных ФГОС НОО предметных (языковых и речевых) умений, с учётом возрастных особенностей младших школьников обеспечить и их личностное развитие, достижение ли</w:t>
      </w:r>
      <w:r w:rsidRPr="0057371D">
        <w:rPr>
          <w:rFonts w:eastAsia="Calibri"/>
          <w:szCs w:val="24"/>
          <w:lang w:val="ru-RU" w:eastAsia="ru-RU"/>
        </w:rPr>
        <w:t>ч</w:t>
      </w:r>
      <w:r w:rsidRPr="0057371D">
        <w:rPr>
          <w:rFonts w:eastAsia="Calibri"/>
          <w:szCs w:val="24"/>
          <w:lang w:val="ru-RU" w:eastAsia="ru-RU"/>
        </w:rPr>
        <w:t>ностных результатов.</w:t>
      </w:r>
    </w:p>
    <w:p w:rsidR="00090D07" w:rsidRDefault="00CA4EF4" w:rsidP="004A1720">
      <w:pPr>
        <w:pStyle w:val="af9"/>
        <w:spacing w:before="0" w:beforeAutospacing="0" w:after="0" w:afterAutospacing="0"/>
        <w:ind w:right="0" w:firstLine="1134"/>
        <w:textAlignment w:val="baseline"/>
        <w:rPr>
          <w:b/>
        </w:rPr>
      </w:pPr>
      <w:r w:rsidRPr="008E642E">
        <w:rPr>
          <w:b/>
        </w:rPr>
        <w:t>Глава</w:t>
      </w:r>
      <w:r w:rsidR="00DC6378">
        <w:rPr>
          <w:b/>
        </w:rPr>
        <w:t xml:space="preserve"> </w:t>
      </w:r>
      <w:r w:rsidR="00F24810">
        <w:rPr>
          <w:b/>
        </w:rPr>
        <w:t>2</w:t>
      </w:r>
      <w:r w:rsidR="00DC6378">
        <w:rPr>
          <w:b/>
        </w:rPr>
        <w:t xml:space="preserve">. </w:t>
      </w:r>
      <w:r w:rsidR="00090D07" w:rsidRPr="003F5C3C">
        <w:rPr>
          <w:b/>
        </w:rPr>
        <w:t>Опыт деятельности по формированию</w:t>
      </w:r>
    </w:p>
    <w:p w:rsidR="003D5E3A" w:rsidRDefault="004A1720" w:rsidP="004A1720">
      <w:pPr>
        <w:ind w:right="0"/>
        <w:jc w:val="both"/>
        <w:rPr>
          <w:sz w:val="28"/>
          <w:szCs w:val="28"/>
        </w:rPr>
      </w:pPr>
      <w:r>
        <w:rPr>
          <w:b/>
          <w:sz w:val="28"/>
          <w:szCs w:val="28"/>
        </w:rPr>
        <w:t xml:space="preserve">             </w:t>
      </w:r>
      <w:r w:rsidR="00090D07" w:rsidRPr="003F5C3C">
        <w:rPr>
          <w:b/>
          <w:sz w:val="28"/>
          <w:szCs w:val="28"/>
        </w:rPr>
        <w:t>универсальных  учебных действий</w:t>
      </w:r>
    </w:p>
    <w:p w:rsidR="00061333" w:rsidRPr="00090D07" w:rsidRDefault="003D5E3A" w:rsidP="00675F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0"/>
        <w:jc w:val="center"/>
        <w:rPr>
          <w:b/>
          <w:sz w:val="28"/>
          <w:szCs w:val="28"/>
        </w:rPr>
      </w:pPr>
      <w:r w:rsidRPr="00090D07">
        <w:rPr>
          <w:b/>
          <w:sz w:val="28"/>
          <w:szCs w:val="28"/>
        </w:rPr>
        <w:t xml:space="preserve">2.1. </w:t>
      </w:r>
      <w:r w:rsidR="00090D07" w:rsidRPr="00090D07">
        <w:rPr>
          <w:b/>
          <w:sz w:val="28"/>
          <w:szCs w:val="28"/>
        </w:rPr>
        <w:t>Формирование  орфографических  умений</w:t>
      </w:r>
      <w:r w:rsidR="002E141B">
        <w:rPr>
          <w:b/>
          <w:sz w:val="28"/>
          <w:szCs w:val="28"/>
        </w:rPr>
        <w:t xml:space="preserve">  </w:t>
      </w:r>
      <w:r w:rsidR="00090D07" w:rsidRPr="00090D07">
        <w:rPr>
          <w:b/>
          <w:sz w:val="28"/>
          <w:szCs w:val="28"/>
        </w:rPr>
        <w:t>на уроках</w:t>
      </w:r>
      <w:r w:rsidR="00090D07">
        <w:rPr>
          <w:b/>
          <w:sz w:val="28"/>
          <w:szCs w:val="28"/>
        </w:rPr>
        <w:t xml:space="preserve"> </w:t>
      </w:r>
      <w:r w:rsidR="00090D07" w:rsidRPr="00090D07">
        <w:rPr>
          <w:b/>
          <w:sz w:val="28"/>
          <w:szCs w:val="28"/>
        </w:rPr>
        <w:t>русского языка (Анализ программы и учебника)</w:t>
      </w:r>
    </w:p>
    <w:p w:rsidR="00BB1711"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BB1711">
        <w:rPr>
          <w:rFonts w:eastAsia="Calibri"/>
          <w:szCs w:val="24"/>
          <w:lang w:val="ru-RU" w:eastAsia="ru-RU"/>
        </w:rPr>
        <w:lastRenderedPageBreak/>
        <w:t xml:space="preserve">Орфография – это </w:t>
      </w:r>
      <w:r w:rsidR="00BB1711">
        <w:rPr>
          <w:rFonts w:eastAsia="Calibri"/>
          <w:szCs w:val="24"/>
          <w:lang w:val="ru-RU" w:eastAsia="ru-RU"/>
        </w:rPr>
        <w:t xml:space="preserve"> общепринятая система  правил написания </w:t>
      </w:r>
      <w:r w:rsidRPr="00BB1711">
        <w:rPr>
          <w:rFonts w:eastAsia="Calibri"/>
          <w:szCs w:val="24"/>
          <w:lang w:val="ru-RU" w:eastAsia="ru-RU"/>
        </w:rPr>
        <w:t xml:space="preserve"> слов</w:t>
      </w:r>
      <w:r w:rsidR="00BB1711">
        <w:rPr>
          <w:rFonts w:eastAsia="Calibri"/>
          <w:szCs w:val="24"/>
          <w:lang w:val="ru-RU" w:eastAsia="ru-RU"/>
        </w:rPr>
        <w:t xml:space="preserve"> к</w:t>
      </w:r>
      <w:r w:rsidR="00BB1711">
        <w:rPr>
          <w:rFonts w:eastAsia="Calibri"/>
          <w:szCs w:val="24"/>
          <w:lang w:val="ru-RU" w:eastAsia="ru-RU"/>
        </w:rPr>
        <w:t>а</w:t>
      </w:r>
      <w:r w:rsidR="00BB1711">
        <w:rPr>
          <w:rFonts w:eastAsia="Calibri"/>
          <w:szCs w:val="24"/>
          <w:lang w:val="ru-RU" w:eastAsia="ru-RU"/>
        </w:rPr>
        <w:t>кого- либо языка</w:t>
      </w:r>
      <w:r w:rsidRPr="00BB1711">
        <w:rPr>
          <w:rFonts w:eastAsia="Calibri"/>
          <w:szCs w:val="24"/>
          <w:lang w:val="ru-RU" w:eastAsia="ru-RU"/>
        </w:rPr>
        <w:t xml:space="preserve">. Особое значение среди разнообразных приёмов и условий, обеспечивающих грамотность учащихся, имеет работа над словарём.  Через слово ученики узнают и осознают законы  языка, убеждаются в его точности, красоте,  выразительности, богатстве, и сложности.  </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Все большее распространение в российской системе начального обр</w:t>
      </w:r>
      <w:r w:rsidRPr="003D5E3A">
        <w:rPr>
          <w:rFonts w:eastAsia="Calibri"/>
          <w:szCs w:val="24"/>
          <w:lang w:val="ru-RU" w:eastAsia="ru-RU"/>
        </w:rPr>
        <w:t>а</w:t>
      </w:r>
      <w:r w:rsidRPr="003D5E3A">
        <w:rPr>
          <w:rFonts w:eastAsia="Calibri"/>
          <w:szCs w:val="24"/>
          <w:lang w:val="ru-RU" w:eastAsia="ru-RU"/>
        </w:rPr>
        <w:t>зования получает учебно-методический комплект «Гармония». И это не сл</w:t>
      </w:r>
      <w:r w:rsidRPr="003D5E3A">
        <w:rPr>
          <w:rFonts w:eastAsia="Calibri"/>
          <w:szCs w:val="24"/>
          <w:lang w:val="ru-RU" w:eastAsia="ru-RU"/>
        </w:rPr>
        <w:t>у</w:t>
      </w:r>
      <w:r w:rsidRPr="003D5E3A">
        <w:rPr>
          <w:rFonts w:eastAsia="Calibri"/>
          <w:szCs w:val="24"/>
          <w:lang w:val="ru-RU" w:eastAsia="ru-RU"/>
        </w:rPr>
        <w:t>чайно. Грамотный педагог понимает, что в основе учебного процесса по УМК «Гармония» лежит организация поисковой исследовательской деятельности с</w:t>
      </w:r>
      <w:r w:rsidRPr="003D5E3A">
        <w:rPr>
          <w:rFonts w:eastAsia="Calibri"/>
          <w:szCs w:val="24"/>
          <w:lang w:val="ru-RU" w:eastAsia="ru-RU"/>
        </w:rPr>
        <w:t>а</w:t>
      </w:r>
      <w:r w:rsidRPr="003D5E3A">
        <w:rPr>
          <w:rFonts w:eastAsia="Calibri"/>
          <w:szCs w:val="24"/>
          <w:lang w:val="ru-RU" w:eastAsia="ru-RU"/>
        </w:rPr>
        <w:t>мих детей, которая связана с постановкой учебной задачи, выдвижением гип</w:t>
      </w:r>
      <w:r w:rsidRPr="003D5E3A">
        <w:rPr>
          <w:rFonts w:eastAsia="Calibri"/>
          <w:szCs w:val="24"/>
          <w:lang w:val="ru-RU" w:eastAsia="ru-RU"/>
        </w:rPr>
        <w:t>о</w:t>
      </w:r>
      <w:r w:rsidRPr="003D5E3A">
        <w:rPr>
          <w:rFonts w:eastAsia="Calibri"/>
          <w:szCs w:val="24"/>
          <w:lang w:val="ru-RU" w:eastAsia="ru-RU"/>
        </w:rPr>
        <w:t>тез, обсуждением спорных проблем, обнаружением способов решения учебных и практических задач и овладением ими.</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Авторский коллектив УМК «Гармония» ставил основную цель – во</w:t>
      </w:r>
      <w:r w:rsidRPr="003D5E3A">
        <w:rPr>
          <w:rFonts w:eastAsia="Calibri"/>
          <w:szCs w:val="24"/>
          <w:lang w:val="ru-RU" w:eastAsia="ru-RU"/>
        </w:rPr>
        <w:t>о</w:t>
      </w:r>
      <w:r w:rsidRPr="003D5E3A">
        <w:rPr>
          <w:rFonts w:eastAsia="Calibri"/>
          <w:szCs w:val="24"/>
          <w:lang w:val="ru-RU" w:eastAsia="ru-RU"/>
        </w:rPr>
        <w:t>ружить учителя начальных классов способами и средствами организации де</w:t>
      </w:r>
      <w:r w:rsidRPr="003D5E3A">
        <w:rPr>
          <w:rFonts w:eastAsia="Calibri"/>
          <w:szCs w:val="24"/>
          <w:lang w:val="ru-RU" w:eastAsia="ru-RU"/>
        </w:rPr>
        <w:t>я</w:t>
      </w:r>
      <w:r w:rsidRPr="003D5E3A">
        <w:rPr>
          <w:rFonts w:eastAsia="Calibri"/>
          <w:szCs w:val="24"/>
          <w:lang w:val="ru-RU" w:eastAsia="ru-RU"/>
        </w:rPr>
        <w:t>тельности учащихся, которые, учитывая специфику каждого учебного предм</w:t>
      </w:r>
      <w:r w:rsidRPr="003D5E3A">
        <w:rPr>
          <w:rFonts w:eastAsia="Calibri"/>
          <w:szCs w:val="24"/>
          <w:lang w:val="ru-RU" w:eastAsia="ru-RU"/>
        </w:rPr>
        <w:t>е</w:t>
      </w:r>
      <w:r w:rsidRPr="003D5E3A">
        <w:rPr>
          <w:rFonts w:eastAsia="Calibri"/>
          <w:szCs w:val="24"/>
          <w:lang w:val="ru-RU" w:eastAsia="ru-RU"/>
        </w:rPr>
        <w:t>та, смогут в целом оказывать положительное влияние на развитие личности р</w:t>
      </w:r>
      <w:r w:rsidRPr="003D5E3A">
        <w:rPr>
          <w:rFonts w:eastAsia="Calibri"/>
          <w:szCs w:val="24"/>
          <w:lang w:val="ru-RU" w:eastAsia="ru-RU"/>
        </w:rPr>
        <w:t>е</w:t>
      </w:r>
      <w:r w:rsidRPr="003D5E3A">
        <w:rPr>
          <w:rFonts w:eastAsia="Calibri"/>
          <w:szCs w:val="24"/>
          <w:lang w:val="ru-RU" w:eastAsia="ru-RU"/>
        </w:rPr>
        <w:t>бенка, создавая ему комфортные условия для овладения знаниями, умениями и навыками.</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В курс русского языка по программе М.С. Соловейчик внесены сущ</w:t>
      </w:r>
      <w:r w:rsidRPr="003D5E3A">
        <w:rPr>
          <w:rFonts w:eastAsia="Calibri"/>
          <w:szCs w:val="24"/>
          <w:lang w:val="ru-RU" w:eastAsia="ru-RU"/>
        </w:rPr>
        <w:t>е</w:t>
      </w:r>
      <w:r w:rsidRPr="003D5E3A">
        <w:rPr>
          <w:rFonts w:eastAsia="Calibri"/>
          <w:szCs w:val="24"/>
          <w:lang w:val="ru-RU" w:eastAsia="ru-RU"/>
        </w:rPr>
        <w:t>ственные изменения в содержание и организацию принятого обучения орф</w:t>
      </w:r>
      <w:r w:rsidRPr="003D5E3A">
        <w:rPr>
          <w:rFonts w:eastAsia="Calibri"/>
          <w:szCs w:val="24"/>
          <w:lang w:val="ru-RU" w:eastAsia="ru-RU"/>
        </w:rPr>
        <w:t>о</w:t>
      </w:r>
      <w:r w:rsidRPr="003D5E3A">
        <w:rPr>
          <w:rFonts w:eastAsia="Calibri"/>
          <w:szCs w:val="24"/>
          <w:lang w:val="ru-RU" w:eastAsia="ru-RU"/>
        </w:rPr>
        <w:t>графии: совершенствования мотивационной основы обучения, усиление роли коммуникативного мотива, а также включение системного (начиная с первого класса) формирования орфографического самоконтроля младших школьников.</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В процессе обучения в первом классе формируется умение обнаруж</w:t>
      </w:r>
      <w:r w:rsidRPr="003D5E3A">
        <w:rPr>
          <w:rFonts w:eastAsia="Calibri"/>
          <w:szCs w:val="24"/>
          <w:lang w:val="ru-RU" w:eastAsia="ru-RU"/>
        </w:rPr>
        <w:t>и</w:t>
      </w:r>
      <w:r w:rsidRPr="003D5E3A">
        <w:rPr>
          <w:rFonts w:eastAsia="Calibri"/>
          <w:szCs w:val="24"/>
          <w:lang w:val="ru-RU" w:eastAsia="ru-RU"/>
        </w:rPr>
        <w:t>вать орфограммы («опасные места») по освоенным признакам:</w:t>
      </w:r>
    </w:p>
    <w:p w:rsidR="00061333" w:rsidRPr="003D5E3A" w:rsidRDefault="0056066F" w:rsidP="0056066F">
      <w:pPr>
        <w:pStyle w:val="af9"/>
        <w:spacing w:before="0" w:beforeAutospacing="0" w:after="0" w:afterAutospacing="0"/>
        <w:ind w:right="0" w:firstLine="0"/>
        <w:jc w:val="left"/>
        <w:textAlignment w:val="baseline"/>
        <w:rPr>
          <w:rFonts w:eastAsia="Calibri"/>
          <w:szCs w:val="24"/>
          <w:lang w:val="ru-RU" w:eastAsia="ru-RU"/>
        </w:rPr>
      </w:pPr>
      <w:r>
        <w:rPr>
          <w:rFonts w:eastAsia="Calibri"/>
          <w:szCs w:val="24"/>
          <w:lang w:val="ru-RU" w:eastAsia="ru-RU"/>
        </w:rPr>
        <w:t>-</w:t>
      </w:r>
      <w:r w:rsidR="00061333" w:rsidRPr="003D5E3A">
        <w:rPr>
          <w:rFonts w:eastAsia="Calibri"/>
          <w:szCs w:val="24"/>
          <w:lang w:val="ru-RU" w:eastAsia="ru-RU"/>
        </w:rPr>
        <w:t xml:space="preserve"> начало и конец мысли;</w:t>
      </w:r>
    </w:p>
    <w:p w:rsidR="00061333" w:rsidRPr="003D5E3A" w:rsidRDefault="0056066F" w:rsidP="0056066F">
      <w:pPr>
        <w:pStyle w:val="af9"/>
        <w:spacing w:before="0" w:beforeAutospacing="0" w:after="0" w:afterAutospacing="0"/>
        <w:ind w:right="0" w:firstLine="0"/>
        <w:jc w:val="left"/>
        <w:textAlignment w:val="baseline"/>
        <w:rPr>
          <w:rFonts w:eastAsia="Calibri"/>
          <w:szCs w:val="24"/>
          <w:lang w:val="ru-RU" w:eastAsia="ru-RU"/>
        </w:rPr>
      </w:pPr>
      <w:r>
        <w:rPr>
          <w:rFonts w:eastAsia="Calibri"/>
          <w:szCs w:val="24"/>
          <w:lang w:val="ru-RU" w:eastAsia="ru-RU"/>
        </w:rPr>
        <w:t xml:space="preserve">- </w:t>
      </w:r>
      <w:r w:rsidR="00061333" w:rsidRPr="003D5E3A">
        <w:rPr>
          <w:rFonts w:eastAsia="Calibri"/>
          <w:szCs w:val="24"/>
          <w:lang w:val="ru-RU" w:eastAsia="ru-RU"/>
        </w:rPr>
        <w:t>граница слова;</w:t>
      </w:r>
    </w:p>
    <w:p w:rsidR="00061333" w:rsidRPr="003D5E3A" w:rsidRDefault="0056066F" w:rsidP="0056066F">
      <w:pPr>
        <w:pStyle w:val="af9"/>
        <w:spacing w:before="0" w:beforeAutospacing="0" w:after="0" w:afterAutospacing="0"/>
        <w:ind w:right="0" w:firstLine="0"/>
        <w:jc w:val="left"/>
        <w:textAlignment w:val="baseline"/>
        <w:rPr>
          <w:rFonts w:eastAsia="Calibri"/>
          <w:szCs w:val="24"/>
          <w:lang w:val="ru-RU" w:eastAsia="ru-RU"/>
        </w:rPr>
      </w:pPr>
      <w:r>
        <w:rPr>
          <w:rFonts w:eastAsia="Calibri"/>
          <w:szCs w:val="24"/>
          <w:lang w:val="ru-RU" w:eastAsia="ru-RU"/>
        </w:rPr>
        <w:t xml:space="preserve">- </w:t>
      </w:r>
      <w:r w:rsidR="00061333" w:rsidRPr="003D5E3A">
        <w:rPr>
          <w:rFonts w:eastAsia="Calibri"/>
          <w:szCs w:val="24"/>
          <w:lang w:val="ru-RU" w:eastAsia="ru-RU"/>
        </w:rPr>
        <w:t>собственное имя;</w:t>
      </w:r>
    </w:p>
    <w:p w:rsidR="00061333" w:rsidRPr="003D5E3A" w:rsidRDefault="0056066F" w:rsidP="0056066F">
      <w:pPr>
        <w:pStyle w:val="af9"/>
        <w:spacing w:before="0" w:beforeAutospacing="0" w:after="0" w:afterAutospacing="0"/>
        <w:ind w:right="0" w:firstLine="0"/>
        <w:jc w:val="left"/>
        <w:textAlignment w:val="baseline"/>
        <w:rPr>
          <w:rFonts w:eastAsia="Calibri"/>
          <w:szCs w:val="24"/>
          <w:lang w:val="ru-RU" w:eastAsia="ru-RU"/>
        </w:rPr>
      </w:pPr>
      <w:r>
        <w:rPr>
          <w:rFonts w:eastAsia="Calibri"/>
          <w:szCs w:val="24"/>
          <w:lang w:val="ru-RU" w:eastAsia="ru-RU"/>
        </w:rPr>
        <w:t>-</w:t>
      </w:r>
      <w:r w:rsidR="00061333" w:rsidRPr="003D5E3A">
        <w:rPr>
          <w:rFonts w:eastAsia="Calibri"/>
          <w:szCs w:val="24"/>
          <w:lang w:val="ru-RU" w:eastAsia="ru-RU"/>
        </w:rPr>
        <w:t xml:space="preserve"> пе</w:t>
      </w:r>
      <w:r>
        <w:rPr>
          <w:rFonts w:eastAsia="Calibri"/>
          <w:szCs w:val="24"/>
          <w:lang w:val="ru-RU" w:eastAsia="ru-RU"/>
        </w:rPr>
        <w:t xml:space="preserve">ренос слова, ударный слог жи-ши, </w:t>
      </w:r>
      <w:r w:rsidR="00061333" w:rsidRPr="003D5E3A">
        <w:rPr>
          <w:rFonts w:eastAsia="Calibri"/>
          <w:szCs w:val="24"/>
          <w:lang w:val="ru-RU" w:eastAsia="ru-RU"/>
        </w:rPr>
        <w:t>ча-ща</w:t>
      </w:r>
      <w:r>
        <w:rPr>
          <w:rFonts w:eastAsia="Calibri"/>
          <w:szCs w:val="24"/>
          <w:lang w:val="ru-RU" w:eastAsia="ru-RU"/>
        </w:rPr>
        <w:t>,</w:t>
      </w:r>
      <w:r w:rsidR="00061333" w:rsidRPr="003D5E3A">
        <w:rPr>
          <w:rFonts w:eastAsia="Calibri"/>
          <w:szCs w:val="24"/>
          <w:lang w:val="ru-RU" w:eastAsia="ru-RU"/>
        </w:rPr>
        <w:t xml:space="preserve"> чу-щу.</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lastRenderedPageBreak/>
        <w:t>Ядро орфографической работы в курсе русского языка первого класса составляет формирование умения обнаруживать орфограммы безударных и парных по глухости – звонкости согласных. Термин «орфограмма» в первом классе не вводится: до второго класса он заменяется выражением «опасное при письме место».</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С чего начинается  работа над умением обнаруживать орфограммы? Со знакомства с признаками наиболее распространенных «опасных мест» в словах – с признаками позиций фонем:</w:t>
      </w:r>
    </w:p>
    <w:p w:rsidR="00061333" w:rsidRPr="003D5E3A" w:rsidRDefault="0056066F" w:rsidP="0056066F">
      <w:pPr>
        <w:pStyle w:val="af9"/>
        <w:spacing w:before="0" w:beforeAutospacing="0" w:after="0" w:afterAutospacing="0"/>
        <w:ind w:right="0" w:firstLine="0"/>
        <w:jc w:val="left"/>
        <w:textAlignment w:val="baseline"/>
        <w:rPr>
          <w:rFonts w:eastAsia="Calibri"/>
          <w:szCs w:val="24"/>
          <w:lang w:val="ru-RU" w:eastAsia="ru-RU"/>
        </w:rPr>
      </w:pPr>
      <w:r>
        <w:rPr>
          <w:rFonts w:eastAsia="Calibri"/>
          <w:szCs w:val="24"/>
          <w:lang w:val="ru-RU" w:eastAsia="ru-RU"/>
        </w:rPr>
        <w:t>-</w:t>
      </w:r>
      <w:r w:rsidR="00061333" w:rsidRPr="003D5E3A">
        <w:rPr>
          <w:rFonts w:eastAsia="Calibri"/>
          <w:szCs w:val="24"/>
          <w:lang w:val="ru-RU" w:eastAsia="ru-RU"/>
        </w:rPr>
        <w:t xml:space="preserve"> для гласных – это положение без ударения;</w:t>
      </w:r>
    </w:p>
    <w:p w:rsidR="00061333" w:rsidRPr="003D5E3A" w:rsidRDefault="0056066F" w:rsidP="0056066F">
      <w:pPr>
        <w:pStyle w:val="af9"/>
        <w:spacing w:before="0" w:beforeAutospacing="0" w:after="0" w:afterAutospacing="0"/>
        <w:ind w:right="0" w:firstLine="0"/>
        <w:jc w:val="left"/>
        <w:textAlignment w:val="baseline"/>
        <w:rPr>
          <w:rFonts w:eastAsia="Calibri"/>
          <w:szCs w:val="24"/>
          <w:lang w:val="ru-RU" w:eastAsia="ru-RU"/>
        </w:rPr>
      </w:pPr>
      <w:r>
        <w:rPr>
          <w:rFonts w:eastAsia="Calibri"/>
          <w:szCs w:val="24"/>
          <w:lang w:val="ru-RU" w:eastAsia="ru-RU"/>
        </w:rPr>
        <w:t>-</w:t>
      </w:r>
      <w:r w:rsidR="00061333" w:rsidRPr="003D5E3A">
        <w:rPr>
          <w:rFonts w:eastAsia="Calibri"/>
          <w:szCs w:val="24"/>
          <w:lang w:val="ru-RU" w:eastAsia="ru-RU"/>
        </w:rPr>
        <w:t xml:space="preserve"> для парных по глухости – звонкости согласных – позиция на конце слова и перед другим парным.</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Дети делают вывод: на месте безударных гласных звуков и, а всегда есть опасность написать не ту букву, поэтому здесь при письме «опасное м</w:t>
      </w:r>
      <w:r w:rsidRPr="003D5E3A">
        <w:rPr>
          <w:rFonts w:eastAsia="Calibri"/>
          <w:szCs w:val="24"/>
          <w:lang w:val="ru-RU" w:eastAsia="ru-RU"/>
        </w:rPr>
        <w:t>е</w:t>
      </w:r>
      <w:r w:rsidRPr="003D5E3A">
        <w:rPr>
          <w:rFonts w:eastAsia="Calibri"/>
          <w:szCs w:val="24"/>
          <w:lang w:val="ru-RU" w:eastAsia="ru-RU"/>
        </w:rPr>
        <w:t>сто».</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Когда умение обнаруживать орфограммы гласных начнет складыват</w:t>
      </w:r>
      <w:r w:rsidRPr="003D5E3A">
        <w:rPr>
          <w:rFonts w:eastAsia="Calibri"/>
          <w:szCs w:val="24"/>
          <w:lang w:val="ru-RU" w:eastAsia="ru-RU"/>
        </w:rPr>
        <w:t>ь</w:t>
      </w:r>
      <w:r w:rsidRPr="003D5E3A">
        <w:rPr>
          <w:rFonts w:eastAsia="Calibri"/>
          <w:szCs w:val="24"/>
          <w:lang w:val="ru-RU" w:eastAsia="ru-RU"/>
        </w:rPr>
        <w:t>ся, нужно провести аналогичную работу с парными по глухости – звонкости с</w:t>
      </w:r>
      <w:r w:rsidRPr="003D5E3A">
        <w:rPr>
          <w:rFonts w:eastAsia="Calibri"/>
          <w:szCs w:val="24"/>
          <w:lang w:val="ru-RU" w:eastAsia="ru-RU"/>
        </w:rPr>
        <w:t>о</w:t>
      </w:r>
      <w:r w:rsidRPr="003D5E3A">
        <w:rPr>
          <w:rFonts w:eastAsia="Calibri"/>
          <w:szCs w:val="24"/>
          <w:lang w:val="ru-RU" w:eastAsia="ru-RU"/>
        </w:rPr>
        <w:t>гласными. Здесь дети делают вывод: для согласных, парных по глухости – звонкости, «опасными» являются места на конце слова и перед другими с</w:t>
      </w:r>
      <w:r w:rsidRPr="003D5E3A">
        <w:rPr>
          <w:rFonts w:eastAsia="Calibri"/>
          <w:szCs w:val="24"/>
          <w:lang w:val="ru-RU" w:eastAsia="ru-RU"/>
        </w:rPr>
        <w:t>о</w:t>
      </w:r>
      <w:r w:rsidRPr="003D5E3A">
        <w:rPr>
          <w:rFonts w:eastAsia="Calibri"/>
          <w:szCs w:val="24"/>
          <w:lang w:val="ru-RU" w:eastAsia="ru-RU"/>
        </w:rPr>
        <w:t>гласными, если они не сонорные, не [в], не  [й].</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Во втором классе знания и умения учащихся по орфографии углубл</w:t>
      </w:r>
      <w:r w:rsidRPr="003D5E3A">
        <w:rPr>
          <w:rFonts w:eastAsia="Calibri"/>
          <w:szCs w:val="24"/>
          <w:lang w:val="ru-RU" w:eastAsia="ru-RU"/>
        </w:rPr>
        <w:t>я</w:t>
      </w:r>
      <w:r w:rsidRPr="003D5E3A">
        <w:rPr>
          <w:rFonts w:eastAsia="Calibri"/>
          <w:szCs w:val="24"/>
          <w:lang w:val="ru-RU" w:eastAsia="ru-RU"/>
        </w:rPr>
        <w:t>ются, поднимаются на новую ступень. Дети знакомятся с понятием «орфогра</w:t>
      </w:r>
      <w:r w:rsidRPr="003D5E3A">
        <w:rPr>
          <w:rFonts w:eastAsia="Calibri"/>
          <w:szCs w:val="24"/>
          <w:lang w:val="ru-RU" w:eastAsia="ru-RU"/>
        </w:rPr>
        <w:t>м</w:t>
      </w:r>
      <w:r w:rsidRPr="003D5E3A">
        <w:rPr>
          <w:rFonts w:eastAsia="Calibri"/>
          <w:szCs w:val="24"/>
          <w:lang w:val="ru-RU" w:eastAsia="ru-RU"/>
        </w:rPr>
        <w:t>ма», с её главным признаком – необходимостью выбора буквы. Также дети учатся ставить перед собой орфографические задачи. Они узнают, что «гла</w:t>
      </w:r>
      <w:r w:rsidRPr="003D5E3A">
        <w:rPr>
          <w:rFonts w:eastAsia="Calibri"/>
          <w:szCs w:val="24"/>
          <w:lang w:val="ru-RU" w:eastAsia="ru-RU"/>
        </w:rPr>
        <w:t>в</w:t>
      </w:r>
      <w:r w:rsidRPr="003D5E3A">
        <w:rPr>
          <w:rFonts w:eastAsia="Calibri"/>
          <w:szCs w:val="24"/>
          <w:lang w:val="ru-RU" w:eastAsia="ru-RU"/>
        </w:rPr>
        <w:t>ными опасностями письма» являются орфограммы безударных гласных и па</w:t>
      </w:r>
      <w:r w:rsidRPr="003D5E3A">
        <w:rPr>
          <w:rFonts w:eastAsia="Calibri"/>
          <w:szCs w:val="24"/>
          <w:lang w:val="ru-RU" w:eastAsia="ru-RU"/>
        </w:rPr>
        <w:t>р</w:t>
      </w:r>
      <w:r w:rsidRPr="003D5E3A">
        <w:rPr>
          <w:rFonts w:eastAsia="Calibri"/>
          <w:szCs w:val="24"/>
          <w:lang w:val="ru-RU" w:eastAsia="ru-RU"/>
        </w:rPr>
        <w:t>ных по глухости – звонкости согласных (наиболее частотные орфограммы).</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Спецификой работы над орфографической зоркостью учащихся во втором классе является введение особого способа письма: с пропуском орф</w:t>
      </w:r>
      <w:r w:rsidRPr="003D5E3A">
        <w:rPr>
          <w:rFonts w:eastAsia="Calibri"/>
          <w:szCs w:val="24"/>
          <w:lang w:val="ru-RU" w:eastAsia="ru-RU"/>
        </w:rPr>
        <w:t>о</w:t>
      </w:r>
      <w:r w:rsidRPr="003D5E3A">
        <w:rPr>
          <w:rFonts w:eastAsia="Calibri"/>
          <w:szCs w:val="24"/>
          <w:lang w:val="ru-RU" w:eastAsia="ru-RU"/>
        </w:rPr>
        <w:t>грамм, с «окошками». В нем находит материальное воплощение главная орф</w:t>
      </w:r>
      <w:r w:rsidRPr="003D5E3A">
        <w:rPr>
          <w:rFonts w:eastAsia="Calibri"/>
          <w:szCs w:val="24"/>
          <w:lang w:val="ru-RU" w:eastAsia="ru-RU"/>
        </w:rPr>
        <w:t>о</w:t>
      </w:r>
      <w:r w:rsidRPr="003D5E3A">
        <w:rPr>
          <w:rFonts w:eastAsia="Calibri"/>
          <w:szCs w:val="24"/>
          <w:lang w:val="ru-RU" w:eastAsia="ru-RU"/>
        </w:rPr>
        <w:t xml:space="preserve">графическая проблема: необходимость выбора буквы для обозначения звука. </w:t>
      </w:r>
      <w:r w:rsidRPr="003D5E3A">
        <w:rPr>
          <w:rFonts w:eastAsia="Calibri"/>
          <w:szCs w:val="24"/>
          <w:lang w:val="ru-RU" w:eastAsia="ru-RU"/>
        </w:rPr>
        <w:lastRenderedPageBreak/>
        <w:t>Здесь же начинает активно использоваться понятие «орфографическая задача», которую надо решить. Прием письма с пропуском орфограмм – это и есть о</w:t>
      </w:r>
      <w:r w:rsidRPr="003D5E3A">
        <w:rPr>
          <w:rFonts w:eastAsia="Calibri"/>
          <w:szCs w:val="24"/>
          <w:lang w:val="ru-RU" w:eastAsia="ru-RU"/>
        </w:rPr>
        <w:t>с</w:t>
      </w:r>
      <w:r w:rsidRPr="003D5E3A">
        <w:rPr>
          <w:rFonts w:eastAsia="Calibri"/>
          <w:szCs w:val="24"/>
          <w:lang w:val="ru-RU" w:eastAsia="ru-RU"/>
        </w:rPr>
        <w:t>новной способ ухода от орфографических ошибок при незнании решения во</w:t>
      </w:r>
      <w:r w:rsidRPr="003D5E3A">
        <w:rPr>
          <w:rFonts w:eastAsia="Calibri"/>
          <w:szCs w:val="24"/>
          <w:lang w:val="ru-RU" w:eastAsia="ru-RU"/>
        </w:rPr>
        <w:t>з</w:t>
      </w:r>
      <w:r w:rsidRPr="003D5E3A">
        <w:rPr>
          <w:rFonts w:eastAsia="Calibri"/>
          <w:szCs w:val="24"/>
          <w:lang w:val="ru-RU" w:eastAsia="ru-RU"/>
        </w:rPr>
        <w:t>никшей орфографической задачи.</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Развитая орфографическая зоркость, овладение приёмом письма с пропуском орфограмм обеспечивает ученикам</w:t>
      </w:r>
      <w:r w:rsidR="0056066F">
        <w:rPr>
          <w:rFonts w:eastAsia="Calibri"/>
          <w:szCs w:val="24"/>
          <w:lang w:val="ru-RU" w:eastAsia="ru-RU"/>
        </w:rPr>
        <w:t>:</w:t>
      </w:r>
    </w:p>
    <w:p w:rsidR="00061333" w:rsidRPr="003D5E3A" w:rsidRDefault="00061333" w:rsidP="0056066F">
      <w:pPr>
        <w:pStyle w:val="af9"/>
        <w:spacing w:before="0" w:beforeAutospacing="0" w:after="0" w:afterAutospacing="0"/>
        <w:ind w:right="0" w:firstLine="0"/>
        <w:jc w:val="left"/>
        <w:textAlignment w:val="baseline"/>
        <w:rPr>
          <w:rFonts w:eastAsia="Calibri"/>
          <w:szCs w:val="24"/>
          <w:lang w:val="ru-RU" w:eastAsia="ru-RU"/>
        </w:rPr>
      </w:pPr>
      <w:r w:rsidRPr="003D5E3A">
        <w:rPr>
          <w:rFonts w:eastAsia="Calibri"/>
          <w:szCs w:val="24"/>
          <w:lang w:val="ru-RU" w:eastAsia="ru-RU"/>
        </w:rPr>
        <w:t>- во – первых, внутреннюю потребность в знакомстве со способами решения возникающих орфографических проблем;</w:t>
      </w:r>
    </w:p>
    <w:p w:rsidR="00061333" w:rsidRPr="003D5E3A" w:rsidRDefault="00061333" w:rsidP="0056066F">
      <w:pPr>
        <w:pStyle w:val="af9"/>
        <w:spacing w:before="0" w:beforeAutospacing="0" w:after="0" w:afterAutospacing="0"/>
        <w:ind w:right="0" w:firstLine="0"/>
        <w:jc w:val="left"/>
        <w:textAlignment w:val="baseline"/>
        <w:rPr>
          <w:rFonts w:eastAsia="Calibri"/>
          <w:szCs w:val="24"/>
          <w:lang w:val="ru-RU" w:eastAsia="ru-RU"/>
        </w:rPr>
      </w:pPr>
      <w:r w:rsidRPr="003D5E3A">
        <w:rPr>
          <w:rFonts w:eastAsia="Calibri"/>
          <w:szCs w:val="24"/>
          <w:lang w:val="ru-RU" w:eastAsia="ru-RU"/>
        </w:rPr>
        <w:t>- во – вторых, практическую готовность начать пользоваться приобретенными знаниями не только при выполнении специальных упражнений, но и при св</w:t>
      </w:r>
      <w:r w:rsidRPr="003D5E3A">
        <w:rPr>
          <w:rFonts w:eastAsia="Calibri"/>
          <w:szCs w:val="24"/>
          <w:lang w:val="ru-RU" w:eastAsia="ru-RU"/>
        </w:rPr>
        <w:t>о</w:t>
      </w:r>
      <w:r w:rsidRPr="003D5E3A">
        <w:rPr>
          <w:rFonts w:eastAsia="Calibri"/>
          <w:szCs w:val="24"/>
          <w:lang w:val="ru-RU" w:eastAsia="ru-RU"/>
        </w:rPr>
        <w:t>бодном письме.</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По предлагаемой логике обучения освоение орфографических правил должно быть не навязано детям, а востребовано ими, что возможно благодаря использованию письма с «окошками». В силу своей искусственности, отличая от «нормального» письма взрослых, оно должно стать тем побудительным м</w:t>
      </w:r>
      <w:r w:rsidRPr="003D5E3A">
        <w:rPr>
          <w:rFonts w:eastAsia="Calibri"/>
          <w:szCs w:val="24"/>
          <w:lang w:val="ru-RU" w:eastAsia="ru-RU"/>
        </w:rPr>
        <w:t>о</w:t>
      </w:r>
      <w:r w:rsidRPr="003D5E3A">
        <w:rPr>
          <w:rFonts w:eastAsia="Calibri"/>
          <w:szCs w:val="24"/>
          <w:lang w:val="ru-RU" w:eastAsia="ru-RU"/>
        </w:rPr>
        <w:t>тивом, который знакомство с правилом сделает для второклассников жела</w:t>
      </w:r>
      <w:r w:rsidRPr="003D5E3A">
        <w:rPr>
          <w:rFonts w:eastAsia="Calibri"/>
          <w:szCs w:val="24"/>
          <w:lang w:val="ru-RU" w:eastAsia="ru-RU"/>
        </w:rPr>
        <w:t>н</w:t>
      </w:r>
      <w:r w:rsidRPr="003D5E3A">
        <w:rPr>
          <w:rFonts w:eastAsia="Calibri"/>
          <w:szCs w:val="24"/>
          <w:lang w:val="ru-RU" w:eastAsia="ru-RU"/>
        </w:rPr>
        <w:t>ным. Здесь дети осваивают орфографические правила, связанные с написанием корней.</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На третьем году обучения в орфографии значительное место продо</w:t>
      </w:r>
      <w:r w:rsidRPr="003D5E3A">
        <w:rPr>
          <w:rFonts w:eastAsia="Calibri"/>
          <w:szCs w:val="24"/>
          <w:lang w:val="ru-RU" w:eastAsia="ru-RU"/>
        </w:rPr>
        <w:t>л</w:t>
      </w:r>
      <w:r w:rsidRPr="003D5E3A">
        <w:rPr>
          <w:rFonts w:eastAsia="Calibri"/>
          <w:szCs w:val="24"/>
          <w:lang w:val="ru-RU" w:eastAsia="ru-RU"/>
        </w:rPr>
        <w:t>жает занимать формирование умения обнаруживать все известные орфограммы и в одних случаях – решать орфографические задачи, а в других, когда способы решения неизвестны, - оставлять «окошки».</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В четвертом классе, как и в предыдущих, большое внимание уделяе</w:t>
      </w:r>
      <w:r w:rsidRPr="003D5E3A">
        <w:rPr>
          <w:rFonts w:eastAsia="Calibri"/>
          <w:szCs w:val="24"/>
          <w:lang w:val="ru-RU" w:eastAsia="ru-RU"/>
        </w:rPr>
        <w:t>т</w:t>
      </w:r>
      <w:r w:rsidRPr="003D5E3A">
        <w:rPr>
          <w:rFonts w:eastAsia="Calibri"/>
          <w:szCs w:val="24"/>
          <w:lang w:val="ru-RU" w:eastAsia="ru-RU"/>
        </w:rPr>
        <w:t>ся становление орфографической грамотности. В центре внимания находится весь комплекс орфографических умений, который включает умение обнаруж</w:t>
      </w:r>
      <w:r w:rsidRPr="003D5E3A">
        <w:rPr>
          <w:rFonts w:eastAsia="Calibri"/>
          <w:szCs w:val="24"/>
          <w:lang w:val="ru-RU" w:eastAsia="ru-RU"/>
        </w:rPr>
        <w:t>и</w:t>
      </w:r>
      <w:r w:rsidRPr="003D5E3A">
        <w:rPr>
          <w:rFonts w:eastAsia="Calibri"/>
          <w:szCs w:val="24"/>
          <w:lang w:val="ru-RU" w:eastAsia="ru-RU"/>
        </w:rPr>
        <w:t>вать орфограммы, определять их разновидности и выбирать способ решения той или иной орфографической задачи, выполнять диктуемые правилом дейс</w:t>
      </w:r>
      <w:r w:rsidRPr="003D5E3A">
        <w:rPr>
          <w:rFonts w:eastAsia="Calibri"/>
          <w:szCs w:val="24"/>
          <w:lang w:val="ru-RU" w:eastAsia="ru-RU"/>
        </w:rPr>
        <w:t>т</w:t>
      </w:r>
      <w:r w:rsidRPr="003D5E3A">
        <w:rPr>
          <w:rFonts w:eastAsia="Calibri"/>
          <w:szCs w:val="24"/>
          <w:lang w:val="ru-RU" w:eastAsia="ru-RU"/>
        </w:rPr>
        <w:t>вия и осознанно осуществлять самоконтроль. Совершенствование каждого из  названных умений обеспечивается системой заданий.</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lastRenderedPageBreak/>
        <w:t>На этом этапе для учащихся перестаёт существовать давно осознава</w:t>
      </w:r>
      <w:r w:rsidRPr="003D5E3A">
        <w:rPr>
          <w:rFonts w:eastAsia="Calibri"/>
          <w:szCs w:val="24"/>
          <w:lang w:val="ru-RU" w:eastAsia="ru-RU"/>
        </w:rPr>
        <w:t>е</w:t>
      </w:r>
      <w:r w:rsidRPr="003D5E3A">
        <w:rPr>
          <w:rFonts w:eastAsia="Calibri"/>
          <w:szCs w:val="24"/>
          <w:lang w:val="ru-RU" w:eastAsia="ru-RU"/>
        </w:rPr>
        <w:t>мая ими «ситуация открытого незнания»; они учатся решать орфографические задачи в безударных падежных окончаниях имен существительных, в личных окончаниях глаголов.</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ab/>
        <w:t>В ходе коллективных наблюдений и обобщений выводится способ действия для решения орфографических задач в безударных окончаниях имен существительных. Работа строиться по принципу «от общего – к частному». Чтобы приучить детей к нужной логике действий, авторы предлагают им нео</w:t>
      </w:r>
      <w:r w:rsidRPr="003D5E3A">
        <w:rPr>
          <w:rFonts w:eastAsia="Calibri"/>
          <w:szCs w:val="24"/>
          <w:lang w:val="ru-RU" w:eastAsia="ru-RU"/>
        </w:rPr>
        <w:t>д</w:t>
      </w:r>
      <w:r w:rsidRPr="003D5E3A">
        <w:rPr>
          <w:rFonts w:eastAsia="Calibri"/>
          <w:szCs w:val="24"/>
          <w:lang w:val="ru-RU" w:eastAsia="ru-RU"/>
        </w:rPr>
        <w:t>нократно заполнять таблицу, в графах которой и отражена желаемая последов</w:t>
      </w:r>
      <w:r w:rsidRPr="003D5E3A">
        <w:rPr>
          <w:rFonts w:eastAsia="Calibri"/>
          <w:szCs w:val="24"/>
          <w:lang w:val="ru-RU" w:eastAsia="ru-RU"/>
        </w:rPr>
        <w:t>а</w:t>
      </w:r>
      <w:r w:rsidRPr="003D5E3A">
        <w:rPr>
          <w:rFonts w:eastAsia="Calibri"/>
          <w:szCs w:val="24"/>
          <w:lang w:val="ru-RU" w:eastAsia="ru-RU"/>
        </w:rPr>
        <w:t>тельность операций.</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В начале изучения темы «Учимся писать личные окончания глаголов» проводится сопоставление понятий «склонение» и «спряжение». Известное п</w:t>
      </w:r>
      <w:r w:rsidRPr="003D5E3A">
        <w:rPr>
          <w:rFonts w:eastAsia="Calibri"/>
          <w:szCs w:val="24"/>
          <w:lang w:val="ru-RU" w:eastAsia="ru-RU"/>
        </w:rPr>
        <w:t>о</w:t>
      </w:r>
      <w:r w:rsidRPr="003D5E3A">
        <w:rPr>
          <w:rFonts w:eastAsia="Calibri"/>
          <w:szCs w:val="24"/>
          <w:lang w:val="ru-RU" w:eastAsia="ru-RU"/>
        </w:rPr>
        <w:t xml:space="preserve">нятие становится своеобразным «фоном» для нового. </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Школьники в течение нескольких уроков «открывают» наличие у гл</w:t>
      </w:r>
      <w:r w:rsidRPr="003D5E3A">
        <w:rPr>
          <w:rFonts w:eastAsia="Calibri"/>
          <w:szCs w:val="24"/>
          <w:lang w:val="ru-RU" w:eastAsia="ru-RU"/>
        </w:rPr>
        <w:t>а</w:t>
      </w:r>
      <w:r w:rsidRPr="003D5E3A">
        <w:rPr>
          <w:rFonts w:eastAsia="Calibri"/>
          <w:szCs w:val="24"/>
          <w:lang w:val="ru-RU" w:eastAsia="ru-RU"/>
        </w:rPr>
        <w:t>голов двух спряжений и запоминают окончания каждого.</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Предлагается использовать такой мнемотехнический прием, который должен облегчить запоминание окончаний.</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Аналогия римской цифры I с элементом буквы Е, а римской цифры II – с элементом буквы И помогает школьникам. Для облегчения запоминания т</w:t>
      </w:r>
      <w:r w:rsidRPr="003D5E3A">
        <w:rPr>
          <w:rFonts w:eastAsia="Calibri"/>
          <w:szCs w:val="24"/>
          <w:lang w:val="ru-RU" w:eastAsia="ru-RU"/>
        </w:rPr>
        <w:t>о</w:t>
      </w:r>
      <w:r w:rsidRPr="003D5E3A">
        <w:rPr>
          <w:rFonts w:eastAsia="Calibri"/>
          <w:szCs w:val="24"/>
          <w:lang w:val="ru-RU" w:eastAsia="ru-RU"/>
        </w:rPr>
        <w:t>го, как распределяются окончания – ут (- ют), – ат (- ят) по спряжениям, вводя</w:t>
      </w:r>
      <w:r w:rsidRPr="003D5E3A">
        <w:rPr>
          <w:rFonts w:eastAsia="Calibri"/>
          <w:szCs w:val="24"/>
          <w:lang w:val="ru-RU" w:eastAsia="ru-RU"/>
        </w:rPr>
        <w:t>т</w:t>
      </w:r>
      <w:r w:rsidRPr="003D5E3A">
        <w:rPr>
          <w:rFonts w:eastAsia="Calibri"/>
          <w:szCs w:val="24"/>
          <w:lang w:val="ru-RU" w:eastAsia="ru-RU"/>
        </w:rPr>
        <w:t>ся в ту же рамку два глагола, при одном из которых есть союз и. предлагается, что эти глаголы станут подсказкой:</w:t>
      </w:r>
      <w:r w:rsidR="0056066F">
        <w:rPr>
          <w:rFonts w:eastAsia="Calibri"/>
          <w:szCs w:val="24"/>
          <w:lang w:val="ru-RU" w:eastAsia="ru-RU"/>
        </w:rPr>
        <w:t xml:space="preserve"> </w:t>
      </w:r>
      <w:r w:rsidRPr="003D5E3A">
        <w:rPr>
          <w:rFonts w:eastAsia="Calibri"/>
          <w:szCs w:val="24"/>
          <w:lang w:val="ru-RU" w:eastAsia="ru-RU"/>
        </w:rPr>
        <w:t>где пишется – е, там – ут (- ют),</w:t>
      </w:r>
      <w:r w:rsidR="0056066F">
        <w:rPr>
          <w:rFonts w:eastAsia="Calibri"/>
          <w:szCs w:val="24"/>
          <w:lang w:val="ru-RU" w:eastAsia="ru-RU"/>
        </w:rPr>
        <w:t xml:space="preserve"> </w:t>
      </w:r>
      <w:r w:rsidRPr="003D5E3A">
        <w:rPr>
          <w:rFonts w:eastAsia="Calibri"/>
          <w:szCs w:val="24"/>
          <w:lang w:val="ru-RU" w:eastAsia="ru-RU"/>
        </w:rPr>
        <w:t>а где – и – там – ат (- ят).</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Затем ребята учатся узнавать спряжение глагола по неопределенной форме и осваивают нужные действия.</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 xml:space="preserve">Хорошо известно: мало ребенка научить чему </w:t>
      </w:r>
      <w:r w:rsidR="0056066F">
        <w:rPr>
          <w:rFonts w:eastAsia="Calibri"/>
          <w:szCs w:val="24"/>
          <w:lang w:val="ru-RU" w:eastAsia="ru-RU"/>
        </w:rPr>
        <w:t>-</w:t>
      </w:r>
      <w:r w:rsidRPr="003D5E3A">
        <w:rPr>
          <w:rFonts w:eastAsia="Calibri"/>
          <w:szCs w:val="24"/>
          <w:lang w:val="ru-RU" w:eastAsia="ru-RU"/>
        </w:rPr>
        <w:t xml:space="preserve"> то, его нужно ещё приучить выполнять обязательные действия. Именно эту цель и преследует вводимый приём: школьники строго последовательно выполняют все нужные операции, проговаривая их и письменно фиксируя каждый ответ.</w:t>
      </w:r>
    </w:p>
    <w:p w:rsidR="00061333" w:rsidRPr="003D5E3A" w:rsidRDefault="00061333"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lastRenderedPageBreak/>
        <w:t>Так, найдя неопределенную форму, дети её пишут. Узнав, оканчивае</w:t>
      </w:r>
      <w:r w:rsidRPr="003D5E3A">
        <w:rPr>
          <w:rFonts w:eastAsia="Calibri"/>
          <w:szCs w:val="24"/>
          <w:lang w:val="ru-RU" w:eastAsia="ru-RU"/>
        </w:rPr>
        <w:t>т</w:t>
      </w:r>
      <w:r w:rsidRPr="003D5E3A">
        <w:rPr>
          <w:rFonts w:eastAsia="Calibri"/>
          <w:szCs w:val="24"/>
          <w:lang w:val="ru-RU" w:eastAsia="ru-RU"/>
        </w:rPr>
        <w:t>ся ли она на – ить, они ставят «+» или «-»; потом указывают спряжение, лицо и число, пишут окончание. Последовательное выполнение всей процедуры, с</w:t>
      </w:r>
      <w:r w:rsidRPr="003D5E3A">
        <w:rPr>
          <w:rFonts w:eastAsia="Calibri"/>
          <w:szCs w:val="24"/>
          <w:lang w:val="ru-RU" w:eastAsia="ru-RU"/>
        </w:rPr>
        <w:t>о</w:t>
      </w:r>
      <w:r w:rsidRPr="003D5E3A">
        <w:rPr>
          <w:rFonts w:eastAsia="Calibri"/>
          <w:szCs w:val="24"/>
          <w:lang w:val="ru-RU" w:eastAsia="ru-RU"/>
        </w:rPr>
        <w:t>провождаемое проговариванием и фиксацией результатов, - одно из условий достаточно быстрого освоения необходимого действия.</w:t>
      </w:r>
    </w:p>
    <w:p w:rsidR="00BB1711" w:rsidRPr="003D5E3A" w:rsidRDefault="00BB1711" w:rsidP="003F5C3C">
      <w:pPr>
        <w:pStyle w:val="af9"/>
        <w:spacing w:before="0" w:beforeAutospacing="0" w:after="0" w:afterAutospacing="0"/>
        <w:ind w:right="0" w:firstLine="1134"/>
        <w:jc w:val="left"/>
        <w:textAlignment w:val="baseline"/>
        <w:rPr>
          <w:rFonts w:eastAsia="Calibri"/>
          <w:szCs w:val="24"/>
          <w:lang w:val="ru-RU" w:eastAsia="ru-RU"/>
        </w:rPr>
      </w:pPr>
      <w:r w:rsidRPr="003D5E3A">
        <w:rPr>
          <w:rFonts w:eastAsia="Calibri"/>
          <w:szCs w:val="24"/>
          <w:lang w:val="ru-RU" w:eastAsia="ru-RU"/>
        </w:rPr>
        <w:t>Автор</w:t>
      </w:r>
      <w:r>
        <w:rPr>
          <w:rFonts w:eastAsia="Calibri"/>
          <w:szCs w:val="24"/>
          <w:lang w:val="ru-RU" w:eastAsia="ru-RU"/>
        </w:rPr>
        <w:t>ы</w:t>
      </w:r>
      <w:r w:rsidRPr="003D5E3A">
        <w:rPr>
          <w:rFonts w:eastAsia="Calibri"/>
          <w:szCs w:val="24"/>
          <w:lang w:val="ru-RU" w:eastAsia="ru-RU"/>
        </w:rPr>
        <w:t xml:space="preserve"> УМК «Гармония»</w:t>
      </w:r>
      <w:r>
        <w:rPr>
          <w:rFonts w:eastAsia="Calibri"/>
          <w:szCs w:val="24"/>
          <w:lang w:val="ru-RU" w:eastAsia="ru-RU"/>
        </w:rPr>
        <w:t xml:space="preserve"> вооружают</w:t>
      </w:r>
      <w:r w:rsidRPr="003D5E3A">
        <w:rPr>
          <w:rFonts w:eastAsia="Calibri"/>
          <w:szCs w:val="24"/>
          <w:lang w:val="ru-RU" w:eastAsia="ru-RU"/>
        </w:rPr>
        <w:t xml:space="preserve"> учителя начальных классов способами и средствами организации деятельности учащихся, которые, учит</w:t>
      </w:r>
      <w:r w:rsidRPr="003D5E3A">
        <w:rPr>
          <w:rFonts w:eastAsia="Calibri"/>
          <w:szCs w:val="24"/>
          <w:lang w:val="ru-RU" w:eastAsia="ru-RU"/>
        </w:rPr>
        <w:t>ы</w:t>
      </w:r>
      <w:r w:rsidR="002A69CA">
        <w:rPr>
          <w:rFonts w:eastAsia="Calibri"/>
          <w:szCs w:val="24"/>
          <w:lang w:val="ru-RU" w:eastAsia="ru-RU"/>
        </w:rPr>
        <w:t xml:space="preserve">вая специфику </w:t>
      </w:r>
      <w:r w:rsidRPr="003D5E3A">
        <w:rPr>
          <w:rFonts w:eastAsia="Calibri"/>
          <w:szCs w:val="24"/>
          <w:lang w:val="ru-RU" w:eastAsia="ru-RU"/>
        </w:rPr>
        <w:t xml:space="preserve"> учебного предмета, смогут в целом оказывать положительное влияние на развитие личности ребенка, создавая ему комфортные условия для </w:t>
      </w:r>
      <w:r w:rsidR="00E0477A">
        <w:rPr>
          <w:rFonts w:eastAsia="Calibri"/>
          <w:szCs w:val="24"/>
          <w:lang w:val="ru-RU" w:eastAsia="ru-RU"/>
        </w:rPr>
        <w:t xml:space="preserve"> последовательного  формирования </w:t>
      </w:r>
      <w:r w:rsidR="002A69CA">
        <w:rPr>
          <w:rFonts w:eastAsia="Calibri"/>
          <w:szCs w:val="24"/>
          <w:lang w:val="ru-RU" w:eastAsia="ru-RU"/>
        </w:rPr>
        <w:t xml:space="preserve">  орфографических  </w:t>
      </w:r>
      <w:r w:rsidRPr="003D5E3A">
        <w:rPr>
          <w:rFonts w:eastAsia="Calibri"/>
          <w:szCs w:val="24"/>
          <w:lang w:val="ru-RU" w:eastAsia="ru-RU"/>
        </w:rPr>
        <w:t>навык</w:t>
      </w:r>
      <w:r w:rsidR="002A69CA">
        <w:rPr>
          <w:rFonts w:eastAsia="Calibri"/>
          <w:szCs w:val="24"/>
          <w:lang w:val="ru-RU" w:eastAsia="ru-RU"/>
        </w:rPr>
        <w:t>ов.</w:t>
      </w:r>
    </w:p>
    <w:p w:rsidR="00BB1711" w:rsidRDefault="00BB1711" w:rsidP="003F5C3C">
      <w:pPr>
        <w:pStyle w:val="af9"/>
        <w:spacing w:before="0" w:beforeAutospacing="0" w:after="0" w:afterAutospacing="0"/>
        <w:ind w:right="0" w:firstLine="1134"/>
        <w:jc w:val="left"/>
        <w:textAlignment w:val="baseline"/>
        <w:rPr>
          <w:rFonts w:eastAsia="Calibri"/>
          <w:b/>
          <w:szCs w:val="24"/>
          <w:lang w:val="ru-RU" w:eastAsia="ru-RU"/>
        </w:rPr>
      </w:pPr>
    </w:p>
    <w:p w:rsidR="00090D07" w:rsidRDefault="00061333" w:rsidP="0056066F">
      <w:pPr>
        <w:pStyle w:val="af9"/>
        <w:spacing w:before="0" w:beforeAutospacing="0" w:after="0" w:afterAutospacing="0"/>
        <w:ind w:right="0" w:firstLine="1134"/>
        <w:jc w:val="center"/>
        <w:textAlignment w:val="baseline"/>
        <w:rPr>
          <w:b/>
          <w:lang w:val="ru-RU"/>
        </w:rPr>
      </w:pPr>
      <w:r w:rsidRPr="00CA4048">
        <w:rPr>
          <w:rFonts w:eastAsia="Calibri"/>
          <w:b/>
          <w:szCs w:val="24"/>
          <w:lang w:val="ru-RU" w:eastAsia="ru-RU"/>
        </w:rPr>
        <w:t xml:space="preserve">2.2. </w:t>
      </w:r>
      <w:r w:rsidR="00090D07" w:rsidRPr="00090D07">
        <w:rPr>
          <w:b/>
        </w:rPr>
        <w:t xml:space="preserve">Организация словарно-орфографической </w:t>
      </w:r>
    </w:p>
    <w:p w:rsidR="0014796D" w:rsidRPr="0014796D" w:rsidRDefault="00090D07" w:rsidP="0056066F">
      <w:pPr>
        <w:pStyle w:val="af9"/>
        <w:spacing w:before="0" w:beforeAutospacing="0" w:after="0" w:afterAutospacing="0"/>
        <w:ind w:right="0" w:firstLine="1134"/>
        <w:jc w:val="center"/>
        <w:textAlignment w:val="baseline"/>
        <w:rPr>
          <w:rFonts w:eastAsia="Calibri"/>
          <w:b/>
          <w:szCs w:val="24"/>
          <w:lang w:eastAsia="ru-RU"/>
        </w:rPr>
      </w:pPr>
      <w:r w:rsidRPr="00090D07">
        <w:rPr>
          <w:b/>
        </w:rPr>
        <w:t>работы в начальной школе</w:t>
      </w:r>
    </w:p>
    <w:p w:rsidR="00061333" w:rsidRPr="002968AF" w:rsidRDefault="00061333" w:rsidP="003F5C3C">
      <w:pPr>
        <w:ind w:right="0"/>
        <w:rPr>
          <w:sz w:val="28"/>
          <w:szCs w:val="28"/>
        </w:rPr>
      </w:pPr>
      <w:r w:rsidRPr="002968AF">
        <w:rPr>
          <w:sz w:val="28"/>
          <w:szCs w:val="28"/>
        </w:rPr>
        <w:t xml:space="preserve">Для  учебника </w:t>
      </w:r>
      <w:r w:rsidR="000707DB">
        <w:rPr>
          <w:sz w:val="28"/>
          <w:szCs w:val="28"/>
        </w:rPr>
        <w:t>«</w:t>
      </w:r>
      <w:r w:rsidR="000707DB" w:rsidRPr="00061333">
        <w:rPr>
          <w:sz w:val="28"/>
          <w:szCs w:val="28"/>
        </w:rPr>
        <w:t>К тайнам нашего языка» (авторы М.С.Соловейчик, Н</w:t>
      </w:r>
      <w:r w:rsidR="000707DB">
        <w:rPr>
          <w:sz w:val="28"/>
          <w:szCs w:val="28"/>
        </w:rPr>
        <w:t xml:space="preserve">. </w:t>
      </w:r>
      <w:r w:rsidR="000707DB" w:rsidRPr="00061333">
        <w:rPr>
          <w:sz w:val="28"/>
          <w:szCs w:val="28"/>
        </w:rPr>
        <w:t>С.</w:t>
      </w:r>
      <w:r w:rsidR="000707DB">
        <w:rPr>
          <w:sz w:val="28"/>
          <w:szCs w:val="28"/>
        </w:rPr>
        <w:t xml:space="preserve"> </w:t>
      </w:r>
      <w:r w:rsidR="000707DB" w:rsidRPr="00061333">
        <w:rPr>
          <w:sz w:val="28"/>
          <w:szCs w:val="28"/>
        </w:rPr>
        <w:t>Кузьменко)</w:t>
      </w:r>
      <w:r w:rsidR="000707DB">
        <w:rPr>
          <w:sz w:val="28"/>
          <w:szCs w:val="28"/>
        </w:rPr>
        <w:t xml:space="preserve"> </w:t>
      </w:r>
      <w:r w:rsidRPr="002968AF">
        <w:rPr>
          <w:sz w:val="28"/>
          <w:szCs w:val="28"/>
        </w:rPr>
        <w:t>характерно наличие большого количества слов в словарике учебника при отсутствии чёткого разграничения слов, обязательных для усво</w:t>
      </w:r>
      <w:r w:rsidRPr="002968AF">
        <w:rPr>
          <w:sz w:val="28"/>
          <w:szCs w:val="28"/>
        </w:rPr>
        <w:t>е</w:t>
      </w:r>
      <w:r w:rsidRPr="002968AF">
        <w:rPr>
          <w:sz w:val="28"/>
          <w:szCs w:val="28"/>
        </w:rPr>
        <w:t>ния и необязательных. В учебнике нет традиционно сложившегося выделения слова, которое предъявляется в первый раз. С точки зрения интересов ребёнка это хорошо, так как обеспечивает общий подход ко всем словам русского языка (и с проверяемыми, и с непроверяемыми орфограммами), а вот учителю тяжело без информации: где и сколько раз появляется слово. В результате педагог и сам не знает, какие слова уже могли быть изучены, а какие нет; сомневается, достаточно ли заданий учебника для прочного запоминания правописания сл</w:t>
      </w:r>
      <w:r w:rsidRPr="002968AF">
        <w:rPr>
          <w:sz w:val="28"/>
          <w:szCs w:val="28"/>
        </w:rPr>
        <w:t>о</w:t>
      </w:r>
      <w:r w:rsidRPr="002968AF">
        <w:rPr>
          <w:sz w:val="28"/>
          <w:szCs w:val="28"/>
        </w:rPr>
        <w:t>варных слов.</w:t>
      </w:r>
    </w:p>
    <w:p w:rsidR="00E0477A" w:rsidRDefault="0014796D" w:rsidP="00E0477A">
      <w:pPr>
        <w:pStyle w:val="af9"/>
        <w:spacing w:before="0" w:beforeAutospacing="0" w:after="0" w:afterAutospacing="0"/>
        <w:rPr>
          <w:lang w:val="ru-RU"/>
        </w:rPr>
      </w:pPr>
      <w:r w:rsidRPr="0014796D">
        <w:t>Нов</w:t>
      </w:r>
      <w:r>
        <w:rPr>
          <w:lang w:val="ru-RU"/>
        </w:rPr>
        <w:t xml:space="preserve">ой </w:t>
      </w:r>
      <w:r w:rsidRPr="0014796D">
        <w:t xml:space="preserve"> программ</w:t>
      </w:r>
      <w:r>
        <w:rPr>
          <w:lang w:val="ru-RU"/>
        </w:rPr>
        <w:t xml:space="preserve">ой </w:t>
      </w:r>
      <w:r w:rsidRPr="0014796D">
        <w:t xml:space="preserve"> учебно-методического комплекта "Гармония"  для 4-летней начальной школы, </w:t>
      </w:r>
      <w:r>
        <w:rPr>
          <w:lang w:val="ru-RU"/>
        </w:rPr>
        <w:t xml:space="preserve"> установлены </w:t>
      </w:r>
      <w:r w:rsidRPr="0014796D">
        <w:t>списки обязательных для усвоения "словарных" слов. Во 2-м классе это следующие слова</w:t>
      </w:r>
      <w:r>
        <w:rPr>
          <w:lang w:val="ru-RU"/>
        </w:rPr>
        <w:t>:</w:t>
      </w:r>
    </w:p>
    <w:p w:rsidR="0014796D" w:rsidRPr="00E0477A" w:rsidRDefault="0014796D" w:rsidP="00E0477A">
      <w:pPr>
        <w:pStyle w:val="af9"/>
        <w:spacing w:before="0" w:beforeAutospacing="0" w:after="0" w:afterAutospacing="0"/>
        <w:rPr>
          <w:i/>
        </w:rPr>
      </w:pPr>
      <w:r w:rsidRPr="00E0477A">
        <w:rPr>
          <w:i/>
        </w:rPr>
        <w:t>Апельсин;  арбуз; береза; билет; вагон; ванна; деревня; диван; дорога; желать; жжет; жужжит; завтрак; заяц; здоровье; здравствуйте; интере</w:t>
      </w:r>
      <w:r w:rsidRPr="00E0477A">
        <w:rPr>
          <w:i/>
        </w:rPr>
        <w:t>с</w:t>
      </w:r>
      <w:r w:rsidRPr="00E0477A">
        <w:rPr>
          <w:i/>
        </w:rPr>
        <w:lastRenderedPageBreak/>
        <w:t>но; капуста; картина; касса</w:t>
      </w:r>
      <w:r w:rsidR="00E0477A" w:rsidRPr="00E0477A">
        <w:rPr>
          <w:i/>
        </w:rPr>
        <w:t>; кастрюля; к</w:t>
      </w:r>
      <w:r w:rsidRPr="00E0477A">
        <w:rPr>
          <w:i/>
        </w:rPr>
        <w:t>е</w:t>
      </w:r>
      <w:r w:rsidR="00E0477A" w:rsidRPr="00E0477A">
        <w:rPr>
          <w:i/>
        </w:rPr>
        <w:t xml:space="preserve">фир; </w:t>
      </w:r>
      <w:r w:rsidRPr="00E0477A">
        <w:rPr>
          <w:i/>
        </w:rPr>
        <w:t>килог</w:t>
      </w:r>
      <w:r w:rsidR="00E0477A" w:rsidRPr="00E0477A">
        <w:rPr>
          <w:i/>
        </w:rPr>
        <w:t>рамм; кипеть; класс</w:t>
      </w:r>
      <w:r w:rsidRPr="00E0477A">
        <w:rPr>
          <w:i/>
        </w:rPr>
        <w:t>; к</w:t>
      </w:r>
      <w:r w:rsidRPr="00E0477A">
        <w:rPr>
          <w:i/>
        </w:rPr>
        <w:t>о</w:t>
      </w:r>
      <w:r w:rsidRPr="00E0477A">
        <w:rPr>
          <w:i/>
        </w:rPr>
        <w:t>лбаса; комната; ком</w:t>
      </w:r>
      <w:r w:rsidR="00E0477A" w:rsidRPr="00E0477A">
        <w:rPr>
          <w:i/>
        </w:rPr>
        <w:t xml:space="preserve">пот; </w:t>
      </w:r>
      <w:r w:rsidRPr="00E0477A">
        <w:rPr>
          <w:i/>
        </w:rPr>
        <w:t>конфета</w:t>
      </w:r>
      <w:r w:rsidR="00E0477A" w:rsidRPr="00E0477A">
        <w:rPr>
          <w:i/>
        </w:rPr>
        <w:t>; корова</w:t>
      </w:r>
      <w:r w:rsidRPr="00E0477A">
        <w:rPr>
          <w:i/>
        </w:rPr>
        <w:t>; котлета</w:t>
      </w:r>
      <w:r w:rsidR="00E0477A" w:rsidRPr="00E0477A">
        <w:rPr>
          <w:i/>
        </w:rPr>
        <w:t>; лапша</w:t>
      </w:r>
      <w:r w:rsidRPr="00E0477A">
        <w:rPr>
          <w:i/>
        </w:rPr>
        <w:t>; лестница; лоп</w:t>
      </w:r>
      <w:r w:rsidRPr="00E0477A">
        <w:rPr>
          <w:i/>
        </w:rPr>
        <w:t>а</w:t>
      </w:r>
      <w:r w:rsidR="00E0477A" w:rsidRPr="00E0477A">
        <w:rPr>
          <w:i/>
        </w:rPr>
        <w:t>та;</w:t>
      </w:r>
      <w:r w:rsidRPr="00E0477A">
        <w:rPr>
          <w:i/>
        </w:rPr>
        <w:t xml:space="preserve"> магазин</w:t>
      </w:r>
      <w:r w:rsidR="00E0477A" w:rsidRPr="00E0477A">
        <w:rPr>
          <w:i/>
        </w:rPr>
        <w:t xml:space="preserve">; </w:t>
      </w:r>
      <w:r w:rsidRPr="00E0477A">
        <w:rPr>
          <w:i/>
        </w:rPr>
        <w:t xml:space="preserve"> макароны; манда</w:t>
      </w:r>
      <w:r w:rsidR="00E0477A" w:rsidRPr="00E0477A">
        <w:rPr>
          <w:i/>
        </w:rPr>
        <w:t>рин</w:t>
      </w:r>
      <w:r w:rsidRPr="00E0477A">
        <w:rPr>
          <w:i/>
        </w:rPr>
        <w:t>; маши</w:t>
      </w:r>
      <w:r w:rsidR="00E0477A" w:rsidRPr="00E0477A">
        <w:rPr>
          <w:i/>
        </w:rPr>
        <w:t>на</w:t>
      </w:r>
      <w:r w:rsidRPr="00E0477A">
        <w:rPr>
          <w:i/>
        </w:rPr>
        <w:t>; мед</w:t>
      </w:r>
      <w:r w:rsidR="00E0477A" w:rsidRPr="00E0477A">
        <w:rPr>
          <w:i/>
        </w:rPr>
        <w:t>ведь</w:t>
      </w:r>
      <w:r w:rsidRPr="00E0477A">
        <w:rPr>
          <w:i/>
        </w:rPr>
        <w:t>; моло</w:t>
      </w:r>
      <w:r w:rsidR="00E0477A" w:rsidRPr="00E0477A">
        <w:rPr>
          <w:i/>
        </w:rPr>
        <w:t>ко</w:t>
      </w:r>
      <w:r w:rsidRPr="00E0477A">
        <w:rPr>
          <w:i/>
        </w:rPr>
        <w:t>; морковь; мо</w:t>
      </w:r>
      <w:r w:rsidR="00E0477A" w:rsidRPr="00E0477A">
        <w:rPr>
          <w:i/>
        </w:rPr>
        <w:t>роз</w:t>
      </w:r>
      <w:r w:rsidRPr="00E0477A">
        <w:rPr>
          <w:i/>
        </w:rPr>
        <w:t>; обед; огу</w:t>
      </w:r>
      <w:r w:rsidR="00E0477A" w:rsidRPr="00E0477A">
        <w:rPr>
          <w:i/>
        </w:rPr>
        <w:t>рец;</w:t>
      </w:r>
      <w:r w:rsidRPr="00E0477A">
        <w:rPr>
          <w:i/>
        </w:rPr>
        <w:t xml:space="preserve"> пас</w:t>
      </w:r>
      <w:r w:rsidR="00E0477A" w:rsidRPr="00E0477A">
        <w:rPr>
          <w:i/>
        </w:rPr>
        <w:t>сажир</w:t>
      </w:r>
      <w:r w:rsidRPr="00E0477A">
        <w:rPr>
          <w:i/>
        </w:rPr>
        <w:t>; печенье</w:t>
      </w:r>
      <w:r w:rsidR="00E0477A" w:rsidRPr="00E0477A">
        <w:rPr>
          <w:i/>
        </w:rPr>
        <w:t>; пирог</w:t>
      </w:r>
      <w:r w:rsidRPr="00E0477A">
        <w:rPr>
          <w:i/>
        </w:rPr>
        <w:t>; поми</w:t>
      </w:r>
      <w:r w:rsidR="00E0477A" w:rsidRPr="00E0477A">
        <w:rPr>
          <w:i/>
        </w:rPr>
        <w:t>дор</w:t>
      </w:r>
      <w:r w:rsidRPr="00E0477A">
        <w:rPr>
          <w:i/>
        </w:rPr>
        <w:t>; празд</w:t>
      </w:r>
      <w:r w:rsidR="00E0477A" w:rsidRPr="00E0477A">
        <w:rPr>
          <w:i/>
        </w:rPr>
        <w:t>ник</w:t>
      </w:r>
      <w:r w:rsidRPr="00E0477A">
        <w:rPr>
          <w:i/>
        </w:rPr>
        <w:t>; Рос</w:t>
      </w:r>
      <w:r w:rsidR="00E0477A" w:rsidRPr="00E0477A">
        <w:rPr>
          <w:i/>
        </w:rPr>
        <w:t>сия; рус</w:t>
      </w:r>
      <w:r w:rsidR="003D5E43">
        <w:rPr>
          <w:i/>
          <w:lang w:val="ru-RU"/>
        </w:rPr>
        <w:t>с</w:t>
      </w:r>
      <w:r w:rsidR="00E0477A" w:rsidRPr="00E0477A">
        <w:rPr>
          <w:i/>
        </w:rPr>
        <w:t xml:space="preserve">кий; </w:t>
      </w:r>
      <w:r w:rsidRPr="00E0477A">
        <w:rPr>
          <w:i/>
        </w:rPr>
        <w:t>сахар; сковоро</w:t>
      </w:r>
      <w:r w:rsidR="00E0477A" w:rsidRPr="00E0477A">
        <w:rPr>
          <w:i/>
        </w:rPr>
        <w:t>да</w:t>
      </w:r>
      <w:r w:rsidRPr="00E0477A">
        <w:rPr>
          <w:i/>
        </w:rPr>
        <w:t>; сметана; сосиски ; стакан</w:t>
      </w:r>
      <w:r w:rsidR="00E0477A" w:rsidRPr="00E0477A">
        <w:rPr>
          <w:i/>
        </w:rPr>
        <w:t>; суббота; тарелка; ужин; ябл</w:t>
      </w:r>
      <w:r w:rsidR="003D5E43">
        <w:rPr>
          <w:i/>
          <w:lang w:val="ru-RU"/>
        </w:rPr>
        <w:t>о</w:t>
      </w:r>
      <w:r w:rsidR="00E0477A" w:rsidRPr="00E0477A">
        <w:rPr>
          <w:i/>
        </w:rPr>
        <w:t xml:space="preserve">ко; </w:t>
      </w:r>
      <w:r w:rsidRPr="00E0477A">
        <w:rPr>
          <w:i/>
        </w:rPr>
        <w:t xml:space="preserve"> яго</w:t>
      </w:r>
      <w:r w:rsidR="00E0477A" w:rsidRPr="00E0477A">
        <w:rPr>
          <w:i/>
        </w:rPr>
        <w:t xml:space="preserve">да; </w:t>
      </w:r>
      <w:r w:rsidR="00E0477A">
        <w:rPr>
          <w:i/>
        </w:rPr>
        <w:t>язы</w:t>
      </w:r>
      <w:r w:rsidR="00E0477A" w:rsidRPr="00E0477A">
        <w:rPr>
          <w:i/>
        </w:rPr>
        <w:t>к.</w:t>
      </w:r>
    </w:p>
    <w:p w:rsidR="002A69CA" w:rsidRDefault="00061333" w:rsidP="002A69CA">
      <w:pPr>
        <w:pStyle w:val="af9"/>
        <w:spacing w:before="0" w:beforeAutospacing="0" w:after="0" w:afterAutospacing="0"/>
        <w:rPr>
          <w:lang w:val="ru-RU"/>
        </w:rPr>
      </w:pPr>
      <w:r w:rsidRPr="002968AF">
        <w:t>На этом списке удобно иллюстрировать</w:t>
      </w:r>
      <w:r w:rsidRPr="00061333">
        <w:t xml:space="preserve"> коммуникативную направле</w:t>
      </w:r>
      <w:r w:rsidRPr="00061333">
        <w:t>н</w:t>
      </w:r>
      <w:r w:rsidRPr="00061333">
        <w:t>ность курса данного учебника. Авторы выбрали слова,   которые   могут   пон</w:t>
      </w:r>
      <w:r w:rsidRPr="00061333">
        <w:t>а</w:t>
      </w:r>
      <w:r w:rsidRPr="00061333">
        <w:t>добиться   ученику   начальных   классов   в повседневной жизни. Кроме того, в список вошли слова разных частей речи, что немало важно для создания ребё</w:t>
      </w:r>
      <w:r w:rsidRPr="00061333">
        <w:t>н</w:t>
      </w:r>
      <w:r w:rsidRPr="00061333">
        <w:t xml:space="preserve">ком </w:t>
      </w:r>
      <w:r w:rsidRPr="002A69CA">
        <w:t xml:space="preserve">полноценных и </w:t>
      </w:r>
      <w:r w:rsidR="002A69CA" w:rsidRPr="002A69CA">
        <w:t>красивих</w:t>
      </w:r>
      <w:r w:rsidRPr="002A69CA">
        <w:t xml:space="preserve"> письменных высказываний</w:t>
      </w:r>
      <w:r w:rsidR="002A69CA" w:rsidRPr="002A69CA">
        <w:t>.</w:t>
      </w:r>
    </w:p>
    <w:p w:rsidR="00061333" w:rsidRDefault="002A69CA" w:rsidP="002A69CA">
      <w:pPr>
        <w:pStyle w:val="af9"/>
        <w:spacing w:before="0" w:beforeAutospacing="0" w:after="0" w:afterAutospacing="0"/>
        <w:jc w:val="left"/>
        <w:rPr>
          <w:color w:val="000000"/>
          <w:lang w:val="ru-RU"/>
        </w:rPr>
      </w:pPr>
      <w:r w:rsidRPr="002A69CA">
        <w:rPr>
          <w:color w:val="000000"/>
        </w:rPr>
        <w:t xml:space="preserve"> </w:t>
      </w:r>
      <w:r w:rsidRPr="002A69CA">
        <w:rPr>
          <w:color w:val="000000"/>
          <w:lang w:val="ru-RU"/>
        </w:rPr>
        <w:t>Н</w:t>
      </w:r>
      <w:r w:rsidRPr="002A69CA">
        <w:rPr>
          <w:color w:val="000000"/>
        </w:rPr>
        <w:t>ами была выявлена частота появления каждого слова на страницах учебника.</w:t>
      </w:r>
      <w:r w:rsidRPr="002A69CA">
        <w:rPr>
          <w:color w:val="000000"/>
          <w:lang w:val="ru-RU"/>
        </w:rPr>
        <w:t xml:space="preserve"> Н</w:t>
      </w:r>
      <w:r w:rsidRPr="002A69CA">
        <w:rPr>
          <w:color w:val="000000"/>
        </w:rPr>
        <w:t>ами учитывались только те упражнения, где данное слово предл</w:t>
      </w:r>
      <w:r w:rsidRPr="002A69CA">
        <w:rPr>
          <w:color w:val="000000"/>
        </w:rPr>
        <w:t>а</w:t>
      </w:r>
      <w:r w:rsidRPr="002A69CA">
        <w:rPr>
          <w:color w:val="000000"/>
        </w:rPr>
        <w:t>гается списать и есть какое-либо акцентирование внимания к его написанию. Поэтому, при том что наши результаты показывают, что с большинством слов учащийся встретится 4–5 раз, реальное число встреч немного больше за счет многочисленных заданий со словарем в учебнике и дополнительных заданий из методички. Однако мы выявили и группу слов, запоминание правописания к</w:t>
      </w:r>
      <w:r w:rsidRPr="002A69CA">
        <w:rPr>
          <w:color w:val="000000"/>
        </w:rPr>
        <w:t>о</w:t>
      </w:r>
      <w:r w:rsidRPr="002A69CA">
        <w:rPr>
          <w:color w:val="000000"/>
        </w:rPr>
        <w:t>торых требует пристального внимания со стороны учителя. Так, три раза встречаются слова</w:t>
      </w:r>
      <w:r>
        <w:rPr>
          <w:rStyle w:val="apple-converted-space"/>
          <w:rFonts w:eastAsiaTheme="majorEastAsia"/>
          <w:color w:val="000000"/>
          <w:lang w:val="ru-RU"/>
        </w:rPr>
        <w:t xml:space="preserve">: </w:t>
      </w:r>
      <w:r w:rsidRPr="002A69CA">
        <w:rPr>
          <w:i/>
          <w:iCs/>
          <w:color w:val="000000"/>
        </w:rPr>
        <w:t>касса</w:t>
      </w:r>
      <w:r w:rsidRPr="002A69CA">
        <w:rPr>
          <w:color w:val="000000"/>
        </w:rPr>
        <w:t>,</w:t>
      </w:r>
      <w:r>
        <w:rPr>
          <w:color w:val="000000"/>
          <w:lang w:val="ru-RU"/>
        </w:rPr>
        <w:t xml:space="preserve">  </w:t>
      </w:r>
      <w:r w:rsidRPr="002A69CA">
        <w:rPr>
          <w:i/>
          <w:iCs/>
          <w:color w:val="000000"/>
        </w:rPr>
        <w:t>комната</w:t>
      </w:r>
      <w:r w:rsidRPr="002A69CA">
        <w:rPr>
          <w:color w:val="000000"/>
        </w:rPr>
        <w:t>,</w:t>
      </w:r>
      <w:r>
        <w:rPr>
          <w:color w:val="000000"/>
          <w:lang w:val="ru-RU"/>
        </w:rPr>
        <w:t xml:space="preserve">  </w:t>
      </w:r>
      <w:r w:rsidRPr="002A69CA">
        <w:rPr>
          <w:i/>
          <w:iCs/>
          <w:color w:val="000000"/>
        </w:rPr>
        <w:t>компот</w:t>
      </w:r>
      <w:r w:rsidRPr="002A69CA">
        <w:rPr>
          <w:color w:val="000000"/>
        </w:rPr>
        <w:t>,</w:t>
      </w:r>
      <w:r>
        <w:rPr>
          <w:color w:val="000000"/>
          <w:lang w:val="ru-RU"/>
        </w:rPr>
        <w:t xml:space="preserve"> </w:t>
      </w:r>
      <w:r w:rsidRPr="002A69CA">
        <w:rPr>
          <w:i/>
          <w:iCs/>
          <w:color w:val="000000"/>
        </w:rPr>
        <w:t>конфета</w:t>
      </w:r>
      <w:r w:rsidRPr="002A69CA">
        <w:rPr>
          <w:color w:val="000000"/>
        </w:rPr>
        <w:t>,</w:t>
      </w:r>
      <w:r>
        <w:rPr>
          <w:color w:val="000000"/>
          <w:lang w:val="ru-RU"/>
        </w:rPr>
        <w:t xml:space="preserve">  </w:t>
      </w:r>
      <w:r w:rsidRPr="002A69CA">
        <w:rPr>
          <w:i/>
          <w:iCs/>
          <w:color w:val="000000"/>
        </w:rPr>
        <w:t>котлета</w:t>
      </w:r>
      <w:r w:rsidRPr="002A69CA">
        <w:rPr>
          <w:color w:val="000000"/>
        </w:rPr>
        <w:t>,</w:t>
      </w:r>
      <w:r>
        <w:rPr>
          <w:color w:val="000000"/>
          <w:lang w:val="ru-RU"/>
        </w:rPr>
        <w:t xml:space="preserve"> </w:t>
      </w:r>
      <w:r w:rsidRPr="002A69CA">
        <w:rPr>
          <w:i/>
          <w:iCs/>
          <w:color w:val="000000"/>
        </w:rPr>
        <w:t>ягода</w:t>
      </w:r>
      <w:r>
        <w:rPr>
          <w:rStyle w:val="apple-converted-space"/>
          <w:rFonts w:eastAsiaTheme="majorEastAsia"/>
          <w:color w:val="000000"/>
          <w:lang w:val="ru-RU"/>
        </w:rPr>
        <w:t xml:space="preserve"> , 1-2 раза:    </w:t>
      </w:r>
      <w:r w:rsidRPr="002A69CA">
        <w:rPr>
          <w:i/>
          <w:iCs/>
          <w:color w:val="000000"/>
        </w:rPr>
        <w:t>ап</w:t>
      </w:r>
      <w:r>
        <w:rPr>
          <w:i/>
          <w:iCs/>
          <w:color w:val="000000"/>
          <w:lang w:val="ru-RU"/>
        </w:rPr>
        <w:t>ельс</w:t>
      </w:r>
      <w:r w:rsidRPr="002A69CA">
        <w:rPr>
          <w:i/>
          <w:iCs/>
          <w:color w:val="000000"/>
        </w:rPr>
        <w:t>ин</w:t>
      </w:r>
      <w:r w:rsidRPr="002A69CA">
        <w:rPr>
          <w:color w:val="000000"/>
        </w:rPr>
        <w:t>,</w:t>
      </w:r>
      <w:r>
        <w:rPr>
          <w:rStyle w:val="apple-converted-space"/>
          <w:rFonts w:eastAsiaTheme="majorEastAsia"/>
          <w:color w:val="000000"/>
          <w:lang w:val="ru-RU"/>
        </w:rPr>
        <w:t xml:space="preserve">  </w:t>
      </w:r>
      <w:r w:rsidRPr="002A69CA">
        <w:rPr>
          <w:i/>
          <w:iCs/>
          <w:color w:val="000000"/>
        </w:rPr>
        <w:t>арбуз</w:t>
      </w:r>
      <w:r w:rsidRPr="002A69CA">
        <w:rPr>
          <w:color w:val="000000"/>
        </w:rPr>
        <w:t>,</w:t>
      </w:r>
      <w:r>
        <w:rPr>
          <w:rStyle w:val="apple-converted-space"/>
          <w:rFonts w:eastAsiaTheme="majorEastAsia"/>
          <w:color w:val="000000"/>
          <w:lang w:val="ru-RU"/>
        </w:rPr>
        <w:t xml:space="preserve"> </w:t>
      </w:r>
      <w:r w:rsidRPr="002A69CA">
        <w:rPr>
          <w:i/>
          <w:iCs/>
          <w:color w:val="000000"/>
        </w:rPr>
        <w:t>вагон</w:t>
      </w:r>
      <w:r w:rsidRPr="002A69CA">
        <w:rPr>
          <w:color w:val="000000"/>
        </w:rPr>
        <w:t>,</w:t>
      </w:r>
      <w:r>
        <w:rPr>
          <w:color w:val="000000"/>
          <w:lang w:val="ru-RU"/>
        </w:rPr>
        <w:t xml:space="preserve"> </w:t>
      </w:r>
      <w:r w:rsidRPr="002A69CA">
        <w:rPr>
          <w:i/>
          <w:iCs/>
          <w:color w:val="000000"/>
        </w:rPr>
        <w:t>деревня</w:t>
      </w:r>
      <w:r w:rsidRPr="002A69CA">
        <w:rPr>
          <w:color w:val="000000"/>
        </w:rPr>
        <w:t>,</w:t>
      </w:r>
      <w:r>
        <w:rPr>
          <w:color w:val="000000"/>
          <w:lang w:val="ru-RU"/>
        </w:rPr>
        <w:t xml:space="preserve"> </w:t>
      </w:r>
      <w:r w:rsidRPr="002A69CA">
        <w:rPr>
          <w:i/>
          <w:iCs/>
          <w:color w:val="000000"/>
        </w:rPr>
        <w:t xml:space="preserve"> жжет</w:t>
      </w:r>
      <w:r w:rsidRPr="002A69CA">
        <w:rPr>
          <w:color w:val="000000"/>
        </w:rPr>
        <w:t>,</w:t>
      </w:r>
      <w:r>
        <w:rPr>
          <w:color w:val="000000"/>
          <w:lang w:val="ru-RU"/>
        </w:rPr>
        <w:t xml:space="preserve"> </w:t>
      </w:r>
      <w:r w:rsidRPr="002A69CA">
        <w:rPr>
          <w:i/>
          <w:iCs/>
          <w:color w:val="000000"/>
        </w:rPr>
        <w:t>жужжит</w:t>
      </w:r>
      <w:r w:rsidRPr="002A69CA">
        <w:rPr>
          <w:color w:val="000000"/>
        </w:rPr>
        <w:t>,</w:t>
      </w:r>
      <w:r>
        <w:rPr>
          <w:color w:val="000000"/>
          <w:lang w:val="ru-RU"/>
        </w:rPr>
        <w:t xml:space="preserve"> </w:t>
      </w:r>
      <w:r w:rsidRPr="002A69CA">
        <w:rPr>
          <w:i/>
          <w:iCs/>
          <w:color w:val="000000"/>
        </w:rPr>
        <w:t xml:space="preserve"> завтрак</w:t>
      </w:r>
      <w:r w:rsidRPr="002A69CA">
        <w:rPr>
          <w:color w:val="000000"/>
        </w:rPr>
        <w:t>,</w:t>
      </w:r>
      <w:r>
        <w:rPr>
          <w:color w:val="000000"/>
          <w:lang w:val="ru-RU"/>
        </w:rPr>
        <w:t xml:space="preserve"> </w:t>
      </w:r>
      <w:r w:rsidRPr="002A69CA">
        <w:rPr>
          <w:i/>
          <w:iCs/>
          <w:color w:val="000000"/>
        </w:rPr>
        <w:t>интере</w:t>
      </w:r>
      <w:r w:rsidRPr="002A69CA">
        <w:rPr>
          <w:i/>
          <w:iCs/>
          <w:color w:val="000000"/>
        </w:rPr>
        <w:t>с</w:t>
      </w:r>
      <w:r w:rsidRPr="002A69CA">
        <w:rPr>
          <w:i/>
          <w:iCs/>
          <w:color w:val="000000"/>
        </w:rPr>
        <w:t>но</w:t>
      </w:r>
      <w:r w:rsidRPr="002A69CA">
        <w:rPr>
          <w:color w:val="000000"/>
        </w:rPr>
        <w:t>,</w:t>
      </w:r>
      <w:r>
        <w:rPr>
          <w:color w:val="000000"/>
          <w:lang w:val="ru-RU"/>
        </w:rPr>
        <w:t xml:space="preserve"> </w:t>
      </w:r>
      <w:r w:rsidRPr="002A69CA">
        <w:rPr>
          <w:i/>
          <w:iCs/>
          <w:color w:val="000000"/>
        </w:rPr>
        <w:t>кастрюля</w:t>
      </w:r>
      <w:r w:rsidRPr="002A69CA">
        <w:rPr>
          <w:color w:val="000000"/>
        </w:rPr>
        <w:t>,</w:t>
      </w:r>
      <w:r>
        <w:rPr>
          <w:color w:val="000000"/>
          <w:lang w:val="ru-RU"/>
        </w:rPr>
        <w:t xml:space="preserve"> </w:t>
      </w:r>
      <w:r w:rsidRPr="002A69CA">
        <w:rPr>
          <w:i/>
          <w:iCs/>
          <w:color w:val="000000"/>
        </w:rPr>
        <w:t>кефир</w:t>
      </w:r>
      <w:r w:rsidRPr="002A69CA">
        <w:rPr>
          <w:color w:val="000000"/>
        </w:rPr>
        <w:t>,</w:t>
      </w:r>
      <w:r w:rsidR="00954249">
        <w:rPr>
          <w:color w:val="000000"/>
          <w:lang w:val="ru-RU"/>
        </w:rPr>
        <w:t xml:space="preserve"> </w:t>
      </w:r>
      <w:r w:rsidRPr="002A69CA">
        <w:rPr>
          <w:i/>
          <w:iCs/>
          <w:color w:val="000000"/>
        </w:rPr>
        <w:t>килограмм</w:t>
      </w:r>
      <w:r w:rsidRPr="002A69CA">
        <w:rPr>
          <w:color w:val="000000"/>
        </w:rPr>
        <w:t>,</w:t>
      </w:r>
      <w:r>
        <w:rPr>
          <w:rStyle w:val="apple-converted-space"/>
          <w:rFonts w:eastAsiaTheme="majorEastAsia"/>
          <w:color w:val="000000"/>
          <w:lang w:val="ru-RU"/>
        </w:rPr>
        <w:t xml:space="preserve"> </w:t>
      </w:r>
      <w:r w:rsidRPr="002A69CA">
        <w:rPr>
          <w:i/>
          <w:iCs/>
          <w:color w:val="000000"/>
        </w:rPr>
        <w:t>кипеть</w:t>
      </w:r>
      <w:r w:rsidRPr="002A69CA">
        <w:rPr>
          <w:color w:val="000000"/>
        </w:rPr>
        <w:t>,</w:t>
      </w:r>
      <w:r>
        <w:rPr>
          <w:rStyle w:val="apple-converted-space"/>
          <w:rFonts w:eastAsiaTheme="majorEastAsia"/>
          <w:color w:val="000000"/>
          <w:lang w:val="ru-RU"/>
        </w:rPr>
        <w:t xml:space="preserve"> </w:t>
      </w:r>
      <w:r w:rsidRPr="002A69CA">
        <w:rPr>
          <w:i/>
          <w:iCs/>
          <w:color w:val="000000"/>
        </w:rPr>
        <w:t>колбаса</w:t>
      </w:r>
      <w:r w:rsidRPr="002A69CA">
        <w:rPr>
          <w:color w:val="000000"/>
        </w:rPr>
        <w:t>,</w:t>
      </w:r>
      <w:r>
        <w:rPr>
          <w:rStyle w:val="apple-converted-space"/>
          <w:rFonts w:eastAsiaTheme="majorEastAsia"/>
          <w:color w:val="000000"/>
          <w:lang w:val="ru-RU"/>
        </w:rPr>
        <w:t xml:space="preserve"> </w:t>
      </w:r>
      <w:r w:rsidRPr="002A69CA">
        <w:rPr>
          <w:i/>
          <w:iCs/>
          <w:color w:val="000000"/>
        </w:rPr>
        <w:t>лапша</w:t>
      </w:r>
      <w:r w:rsidRPr="002A69CA">
        <w:rPr>
          <w:color w:val="000000"/>
        </w:rPr>
        <w:t>,</w:t>
      </w:r>
      <w:r>
        <w:rPr>
          <w:color w:val="000000"/>
          <w:lang w:val="ru-RU"/>
        </w:rPr>
        <w:t xml:space="preserve"> </w:t>
      </w:r>
      <w:r w:rsidRPr="002A69CA">
        <w:rPr>
          <w:i/>
          <w:iCs/>
          <w:color w:val="000000"/>
        </w:rPr>
        <w:t xml:space="preserve"> лопата</w:t>
      </w:r>
      <w:r w:rsidRPr="002A69CA">
        <w:rPr>
          <w:color w:val="000000"/>
        </w:rPr>
        <w:t>,</w:t>
      </w:r>
      <w:r>
        <w:rPr>
          <w:rStyle w:val="apple-converted-space"/>
          <w:rFonts w:eastAsiaTheme="majorEastAsia"/>
          <w:color w:val="000000"/>
          <w:lang w:val="ru-RU"/>
        </w:rPr>
        <w:t xml:space="preserve"> </w:t>
      </w:r>
      <w:r w:rsidRPr="002A69CA">
        <w:rPr>
          <w:i/>
          <w:iCs/>
          <w:color w:val="000000"/>
        </w:rPr>
        <w:t xml:space="preserve"> магазин</w:t>
      </w:r>
      <w:r w:rsidRPr="002A69CA">
        <w:rPr>
          <w:color w:val="000000"/>
        </w:rPr>
        <w:t>,</w:t>
      </w:r>
      <w:r>
        <w:rPr>
          <w:color w:val="000000"/>
          <w:lang w:val="ru-RU"/>
        </w:rPr>
        <w:t xml:space="preserve"> </w:t>
      </w:r>
      <w:r w:rsidRPr="002A69CA">
        <w:rPr>
          <w:i/>
          <w:iCs/>
          <w:color w:val="000000"/>
        </w:rPr>
        <w:t>макароны</w:t>
      </w:r>
      <w:r w:rsidRPr="002A69CA">
        <w:rPr>
          <w:color w:val="000000"/>
        </w:rPr>
        <w:t>,</w:t>
      </w:r>
      <w:r>
        <w:rPr>
          <w:color w:val="000000"/>
          <w:lang w:val="ru-RU"/>
        </w:rPr>
        <w:t xml:space="preserve"> </w:t>
      </w:r>
      <w:r w:rsidRPr="002A69CA">
        <w:rPr>
          <w:i/>
          <w:iCs/>
          <w:color w:val="000000"/>
        </w:rPr>
        <w:t>мандарин</w:t>
      </w:r>
      <w:r w:rsidRPr="002A69CA">
        <w:rPr>
          <w:color w:val="000000"/>
        </w:rPr>
        <w:t>,</w:t>
      </w:r>
      <w:r>
        <w:rPr>
          <w:color w:val="000000"/>
          <w:lang w:val="ru-RU"/>
        </w:rPr>
        <w:t xml:space="preserve"> </w:t>
      </w:r>
      <w:r w:rsidRPr="002A69CA">
        <w:rPr>
          <w:i/>
          <w:iCs/>
          <w:color w:val="000000"/>
        </w:rPr>
        <w:t>печенье</w:t>
      </w:r>
      <w:r w:rsidRPr="002A69CA">
        <w:rPr>
          <w:color w:val="000000"/>
        </w:rPr>
        <w:t>,</w:t>
      </w:r>
      <w:r>
        <w:rPr>
          <w:color w:val="000000"/>
          <w:lang w:val="ru-RU"/>
        </w:rPr>
        <w:t xml:space="preserve"> </w:t>
      </w:r>
      <w:r w:rsidRPr="002A69CA">
        <w:rPr>
          <w:i/>
          <w:iCs/>
          <w:color w:val="000000"/>
        </w:rPr>
        <w:t>помидор</w:t>
      </w:r>
      <w:r w:rsidRPr="002A69CA">
        <w:rPr>
          <w:color w:val="000000"/>
        </w:rPr>
        <w:t>,</w:t>
      </w:r>
      <w:r w:rsidRPr="002A69CA">
        <w:rPr>
          <w:i/>
          <w:iCs/>
          <w:color w:val="000000"/>
        </w:rPr>
        <w:t>сосиски</w:t>
      </w:r>
      <w:r w:rsidRPr="002A69CA">
        <w:rPr>
          <w:color w:val="000000"/>
        </w:rPr>
        <w:t>,</w:t>
      </w:r>
      <w:r>
        <w:rPr>
          <w:color w:val="000000"/>
          <w:lang w:val="ru-RU"/>
        </w:rPr>
        <w:t xml:space="preserve"> </w:t>
      </w:r>
      <w:r w:rsidRPr="002A69CA">
        <w:rPr>
          <w:i/>
          <w:iCs/>
          <w:color w:val="000000"/>
        </w:rPr>
        <w:t>ужин</w:t>
      </w:r>
      <w:r w:rsidRPr="002A69CA">
        <w:rPr>
          <w:color w:val="000000"/>
        </w:rPr>
        <w:t>,</w:t>
      </w:r>
      <w:r>
        <w:rPr>
          <w:color w:val="000000"/>
          <w:lang w:val="ru-RU"/>
        </w:rPr>
        <w:t xml:space="preserve"> </w:t>
      </w:r>
      <w:r w:rsidRPr="002A69CA">
        <w:rPr>
          <w:i/>
          <w:iCs/>
          <w:color w:val="000000"/>
        </w:rPr>
        <w:t>яблоко</w:t>
      </w:r>
      <w:r w:rsidRPr="002A69CA">
        <w:rPr>
          <w:color w:val="000000"/>
        </w:rPr>
        <w:t>.</w:t>
      </w:r>
    </w:p>
    <w:p w:rsidR="00553EA6" w:rsidRPr="00553EA6" w:rsidRDefault="00553EA6" w:rsidP="00553EA6">
      <w:pPr>
        <w:pStyle w:val="a7"/>
        <w:ind w:firstLine="567"/>
        <w:jc w:val="both"/>
        <w:rPr>
          <w:sz w:val="28"/>
          <w:szCs w:val="28"/>
        </w:rPr>
      </w:pPr>
      <w:r w:rsidRPr="00553EA6">
        <w:rPr>
          <w:sz w:val="28"/>
          <w:szCs w:val="28"/>
        </w:rPr>
        <w:t>Минимально необходимый детям, на наш взгляд,  круг слов разных частей речи и включен в перечень  «словарных слов», постепенное запоминание кот</w:t>
      </w:r>
      <w:r w:rsidRPr="00553EA6">
        <w:rPr>
          <w:sz w:val="28"/>
          <w:szCs w:val="28"/>
        </w:rPr>
        <w:t>о</w:t>
      </w:r>
      <w:r w:rsidRPr="00553EA6">
        <w:rPr>
          <w:sz w:val="28"/>
          <w:szCs w:val="28"/>
        </w:rPr>
        <w:t>рых должен обеспечить учебник «К тайнам нашего языка». Слова для того или иного года обучения приводятся в словаре соответствующего учебника. Однако обращаем внимание на одну  важную деталь.</w:t>
      </w:r>
    </w:p>
    <w:p w:rsidR="00553EA6" w:rsidRPr="00553EA6" w:rsidRDefault="00553EA6" w:rsidP="00553EA6">
      <w:pPr>
        <w:pStyle w:val="a7"/>
        <w:ind w:firstLine="567"/>
        <w:jc w:val="both"/>
        <w:rPr>
          <w:sz w:val="28"/>
          <w:szCs w:val="28"/>
        </w:rPr>
      </w:pPr>
      <w:r w:rsidRPr="00553EA6">
        <w:rPr>
          <w:sz w:val="28"/>
          <w:szCs w:val="28"/>
        </w:rPr>
        <w:lastRenderedPageBreak/>
        <w:t>В словаре учебника каждого класса слов значительно больше, чем предп</w:t>
      </w:r>
      <w:r w:rsidRPr="00553EA6">
        <w:rPr>
          <w:sz w:val="28"/>
          <w:szCs w:val="28"/>
        </w:rPr>
        <w:t>о</w:t>
      </w:r>
      <w:r w:rsidRPr="00553EA6">
        <w:rPr>
          <w:sz w:val="28"/>
          <w:szCs w:val="28"/>
        </w:rPr>
        <w:t>лагает обязательный минимум для этого класса. Если Вы посмотрите тот или иной словарь на страни</w:t>
      </w:r>
      <w:r>
        <w:rPr>
          <w:sz w:val="28"/>
          <w:szCs w:val="28"/>
        </w:rPr>
        <w:t xml:space="preserve">цах учебника, </w:t>
      </w:r>
      <w:r w:rsidRPr="00553EA6">
        <w:rPr>
          <w:sz w:val="28"/>
          <w:szCs w:val="28"/>
        </w:rPr>
        <w:t>то заметите, что часть слов отмечена звездочками. Это и есть обязательный минимум. Среди других слов имеются разные: одни – входили в минимум предыдущего класса, другие – станут об</w:t>
      </w:r>
      <w:r w:rsidRPr="00553EA6">
        <w:rPr>
          <w:sz w:val="28"/>
          <w:szCs w:val="28"/>
        </w:rPr>
        <w:t>я</w:t>
      </w:r>
      <w:r w:rsidRPr="00553EA6">
        <w:rPr>
          <w:sz w:val="28"/>
          <w:szCs w:val="28"/>
        </w:rPr>
        <w:t xml:space="preserve">зательными в дальнейшем, третьи – вообще не включены в минимум, но могут понадобиться в какой-то письменной работе. </w:t>
      </w:r>
    </w:p>
    <w:p w:rsidR="00553EA6" w:rsidRPr="00553EA6" w:rsidRDefault="00553EA6" w:rsidP="00553EA6">
      <w:pPr>
        <w:pStyle w:val="a7"/>
        <w:ind w:firstLine="567"/>
        <w:jc w:val="both"/>
        <w:rPr>
          <w:sz w:val="28"/>
          <w:szCs w:val="28"/>
        </w:rPr>
      </w:pPr>
      <w:r w:rsidRPr="00553EA6">
        <w:rPr>
          <w:sz w:val="28"/>
          <w:szCs w:val="28"/>
        </w:rPr>
        <w:t>Конечно, предусмотреть все необходимые учащимся слова невозможно, да и не нужно. Важно на доступном объеме слов «открыть» детям, прежде всего, сам факт: есть помощник, с опорой на который можно решить возникшую о</w:t>
      </w:r>
      <w:r w:rsidRPr="00553EA6">
        <w:rPr>
          <w:sz w:val="28"/>
          <w:szCs w:val="28"/>
        </w:rPr>
        <w:t>р</w:t>
      </w:r>
      <w:r w:rsidRPr="00553EA6">
        <w:rPr>
          <w:sz w:val="28"/>
          <w:szCs w:val="28"/>
        </w:rPr>
        <w:t>фографическую задачу. Затем необходимо научить школьников пользоваться этим «помощником» и обеспечить им накопление соответствующего опыта. Эти задачи и должен, на наш взгляд, решать словарь учебника. Если они реш</w:t>
      </w:r>
      <w:r w:rsidRPr="00553EA6">
        <w:rPr>
          <w:sz w:val="28"/>
          <w:szCs w:val="28"/>
        </w:rPr>
        <w:t>а</w:t>
      </w:r>
      <w:r w:rsidRPr="00553EA6">
        <w:rPr>
          <w:sz w:val="28"/>
          <w:szCs w:val="28"/>
        </w:rPr>
        <w:t>ются успешно, то через какое-то время у самих учеников появляется потре</w:t>
      </w:r>
      <w:r w:rsidRPr="00553EA6">
        <w:rPr>
          <w:sz w:val="28"/>
          <w:szCs w:val="28"/>
        </w:rPr>
        <w:t>б</w:t>
      </w:r>
      <w:r w:rsidRPr="00553EA6">
        <w:rPr>
          <w:sz w:val="28"/>
          <w:szCs w:val="28"/>
        </w:rPr>
        <w:t>ность в словаре большего объема. Вот тогда учитель и познакомит учеников с предназначенными для них орфографическими словарями. Для начала н</w:t>
      </w:r>
      <w:r w:rsidRPr="00553EA6">
        <w:rPr>
          <w:sz w:val="28"/>
          <w:szCs w:val="28"/>
        </w:rPr>
        <w:t>е</w:t>
      </w:r>
      <w:r w:rsidRPr="00553EA6">
        <w:rPr>
          <w:sz w:val="28"/>
          <w:szCs w:val="28"/>
        </w:rPr>
        <w:t>сколько таких словарей всегда должны быть «к услугам» учеников на книжной полке в классе. Стимулируя обращение к ним, хваля за их использование по собственной инициативе, учитель будет осуществлять одновременно как об</w:t>
      </w:r>
      <w:r w:rsidRPr="00553EA6">
        <w:rPr>
          <w:sz w:val="28"/>
          <w:szCs w:val="28"/>
        </w:rPr>
        <w:t>у</w:t>
      </w:r>
      <w:r w:rsidRPr="00553EA6">
        <w:rPr>
          <w:sz w:val="28"/>
          <w:szCs w:val="28"/>
        </w:rPr>
        <w:t xml:space="preserve">чение, так и воспитание своих питомцев. Но первые шаги в этом направлении, по нашему мнению, должны делаться на основе орфографического словаря учебника. </w:t>
      </w:r>
    </w:p>
    <w:p w:rsidR="00553EA6" w:rsidRPr="00553EA6" w:rsidRDefault="00553EA6" w:rsidP="00553EA6">
      <w:pPr>
        <w:pStyle w:val="a7"/>
        <w:ind w:firstLine="567"/>
        <w:jc w:val="both"/>
        <w:rPr>
          <w:sz w:val="28"/>
          <w:szCs w:val="28"/>
        </w:rPr>
      </w:pPr>
      <w:r w:rsidRPr="00553EA6">
        <w:rPr>
          <w:sz w:val="28"/>
          <w:szCs w:val="28"/>
        </w:rPr>
        <w:t xml:space="preserve">А.А. Бондаренко </w:t>
      </w:r>
      <w:r w:rsidR="00127E90">
        <w:rPr>
          <w:sz w:val="28"/>
          <w:szCs w:val="28"/>
        </w:rPr>
        <w:t>сделал</w:t>
      </w:r>
      <w:r w:rsidRPr="00553EA6">
        <w:rPr>
          <w:sz w:val="28"/>
          <w:szCs w:val="28"/>
        </w:rPr>
        <w:t xml:space="preserve"> правильное замечание: «Парадокс нашей школ</w:t>
      </w:r>
      <w:r w:rsidRPr="00553EA6">
        <w:rPr>
          <w:sz w:val="28"/>
          <w:szCs w:val="28"/>
        </w:rPr>
        <w:t>ь</w:t>
      </w:r>
      <w:r w:rsidRPr="00553EA6">
        <w:rPr>
          <w:sz w:val="28"/>
          <w:szCs w:val="28"/>
        </w:rPr>
        <w:t>ной практики не в том, что дети запоминают определенное количество «сл</w:t>
      </w:r>
      <w:r w:rsidRPr="00553EA6">
        <w:rPr>
          <w:sz w:val="28"/>
          <w:szCs w:val="28"/>
        </w:rPr>
        <w:t>о</w:t>
      </w:r>
      <w:r w:rsidRPr="00553EA6">
        <w:rPr>
          <w:sz w:val="28"/>
          <w:szCs w:val="28"/>
        </w:rPr>
        <w:t>варных слов», а в том, что они делают это без обращения к специальным кн</w:t>
      </w:r>
      <w:r w:rsidRPr="00553EA6">
        <w:rPr>
          <w:sz w:val="28"/>
          <w:szCs w:val="28"/>
        </w:rPr>
        <w:t>и</w:t>
      </w:r>
      <w:r w:rsidRPr="00553EA6">
        <w:rPr>
          <w:sz w:val="28"/>
          <w:szCs w:val="28"/>
        </w:rPr>
        <w:t xml:space="preserve">гам – словарям» [2, с. 33]. </w:t>
      </w:r>
    </w:p>
    <w:p w:rsidR="00553EA6" w:rsidRPr="00553EA6" w:rsidRDefault="00553EA6" w:rsidP="00553EA6">
      <w:pPr>
        <w:pStyle w:val="a7"/>
        <w:ind w:firstLine="567"/>
        <w:jc w:val="both"/>
        <w:rPr>
          <w:sz w:val="28"/>
          <w:szCs w:val="28"/>
        </w:rPr>
      </w:pPr>
      <w:r w:rsidRPr="00553EA6">
        <w:rPr>
          <w:sz w:val="28"/>
          <w:szCs w:val="28"/>
        </w:rPr>
        <w:t xml:space="preserve">Думается, что приведенное выше рассуждение показывает, как в учебнике «К тайнам нашего языка» делается попытка устранить указанный парадокс. Учащиеся, то и дело обращаясь к соответствующим страницам, работают не со </w:t>
      </w:r>
      <w:r w:rsidRPr="00553EA6">
        <w:rPr>
          <w:sz w:val="28"/>
          <w:szCs w:val="28"/>
        </w:rPr>
        <w:lastRenderedPageBreak/>
        <w:t>списками «словарных слов», а с полноценным орфографическим словарем, правда, пока адаптированным с учетом практических потребностей детей и этапом обучения, на котором они находятся. Тем самым с помощью словаря учебника ученик начальных классов не только осваивает предусмотренный программой минимум «словарных слов», но и готовится к выходу в мир «н</w:t>
      </w:r>
      <w:r w:rsidRPr="00553EA6">
        <w:rPr>
          <w:sz w:val="28"/>
          <w:szCs w:val="28"/>
        </w:rPr>
        <w:t>а</w:t>
      </w:r>
      <w:r w:rsidRPr="00553EA6">
        <w:rPr>
          <w:sz w:val="28"/>
          <w:szCs w:val="28"/>
        </w:rPr>
        <w:t>стоящих» орфографических словарей.</w:t>
      </w:r>
    </w:p>
    <w:p w:rsidR="00553EA6" w:rsidRPr="00553EA6" w:rsidRDefault="00553EA6" w:rsidP="00553EA6">
      <w:pPr>
        <w:pStyle w:val="a7"/>
        <w:ind w:firstLine="567"/>
        <w:jc w:val="both"/>
        <w:rPr>
          <w:sz w:val="28"/>
          <w:szCs w:val="28"/>
        </w:rPr>
      </w:pPr>
      <w:r w:rsidRPr="00553EA6">
        <w:rPr>
          <w:sz w:val="28"/>
          <w:szCs w:val="28"/>
        </w:rPr>
        <w:t>Однако для практического осуществления высказанной идеи (одновреме</w:t>
      </w:r>
      <w:r w:rsidRPr="00553EA6">
        <w:rPr>
          <w:sz w:val="28"/>
          <w:szCs w:val="28"/>
        </w:rPr>
        <w:t>н</w:t>
      </w:r>
      <w:r w:rsidRPr="00553EA6">
        <w:rPr>
          <w:sz w:val="28"/>
          <w:szCs w:val="28"/>
        </w:rPr>
        <w:t xml:space="preserve">но с освоением словарных слов приучать младших школьников к пользованию орфографическим словарем) нужны определенные методические решения. </w:t>
      </w:r>
    </w:p>
    <w:p w:rsidR="00553EA6" w:rsidRPr="00553EA6" w:rsidRDefault="00553EA6" w:rsidP="00553EA6">
      <w:pPr>
        <w:pStyle w:val="a7"/>
        <w:ind w:firstLine="567"/>
        <w:jc w:val="both"/>
        <w:rPr>
          <w:sz w:val="28"/>
          <w:szCs w:val="28"/>
        </w:rPr>
      </w:pPr>
      <w:r w:rsidRPr="00553EA6">
        <w:rPr>
          <w:sz w:val="28"/>
          <w:szCs w:val="28"/>
        </w:rPr>
        <w:t>Одно из таких методических решений – отсутствие на страницах учебника «К тайнам нашего языка» привычных «рамочек» с очередным «словарным сл</w:t>
      </w:r>
      <w:r w:rsidRPr="00553EA6">
        <w:rPr>
          <w:sz w:val="28"/>
          <w:szCs w:val="28"/>
        </w:rPr>
        <w:t>о</w:t>
      </w:r>
      <w:r w:rsidRPr="00553EA6">
        <w:rPr>
          <w:sz w:val="28"/>
          <w:szCs w:val="28"/>
        </w:rPr>
        <w:t>вом», но при этом включение слова (а иногда нескольких) в тексты упражнений с пропуском буквы на месте непроверяемой орфограммы. Что должен сделать ученик, чтобы вставить букву? Конечно, обратиться к словарю. Причем, если на первых порах эта операция подсказывается, то в дальнейшем ребенок до</w:t>
      </w:r>
      <w:r w:rsidRPr="00553EA6">
        <w:rPr>
          <w:sz w:val="28"/>
          <w:szCs w:val="28"/>
        </w:rPr>
        <w:t>л</w:t>
      </w:r>
      <w:r w:rsidRPr="00553EA6">
        <w:rPr>
          <w:sz w:val="28"/>
          <w:szCs w:val="28"/>
        </w:rPr>
        <w:t xml:space="preserve">жен будет действовать на основе уже имеющегося собственного опыта. </w:t>
      </w:r>
    </w:p>
    <w:p w:rsidR="00553EA6" w:rsidRPr="00553EA6" w:rsidRDefault="00553EA6" w:rsidP="00553EA6">
      <w:pPr>
        <w:pStyle w:val="a7"/>
        <w:ind w:firstLine="567"/>
        <w:jc w:val="both"/>
        <w:rPr>
          <w:sz w:val="28"/>
          <w:szCs w:val="28"/>
        </w:rPr>
      </w:pPr>
      <w:r w:rsidRPr="00553EA6">
        <w:rPr>
          <w:sz w:val="28"/>
          <w:szCs w:val="28"/>
        </w:rPr>
        <w:t>Попутно заметим, что «словарные слова» во всех классах то и дело пров</w:t>
      </w:r>
      <w:r w:rsidRPr="00553EA6">
        <w:rPr>
          <w:sz w:val="28"/>
          <w:szCs w:val="28"/>
        </w:rPr>
        <w:t>о</w:t>
      </w:r>
      <w:r w:rsidRPr="00553EA6">
        <w:rPr>
          <w:sz w:val="28"/>
          <w:szCs w:val="28"/>
        </w:rPr>
        <w:t>дятся через списывание, учащиеся списывают слова и со словаря.</w:t>
      </w:r>
      <w:r w:rsidR="00127E90">
        <w:rPr>
          <w:sz w:val="28"/>
          <w:szCs w:val="28"/>
        </w:rPr>
        <w:t xml:space="preserve"> (Приложение 2).</w:t>
      </w:r>
      <w:r w:rsidRPr="00553EA6">
        <w:rPr>
          <w:sz w:val="28"/>
          <w:szCs w:val="28"/>
        </w:rPr>
        <w:t xml:space="preserve"> Мы считаем, что сочетание регулярного списывания по указанной технол</w:t>
      </w:r>
      <w:r w:rsidRPr="00553EA6">
        <w:rPr>
          <w:sz w:val="28"/>
          <w:szCs w:val="28"/>
        </w:rPr>
        <w:t>о</w:t>
      </w:r>
      <w:r w:rsidRPr="00553EA6">
        <w:rPr>
          <w:sz w:val="28"/>
          <w:szCs w:val="28"/>
        </w:rPr>
        <w:t>гии, развивающего все виды памяти, с частым обращением к орфографическ</w:t>
      </w:r>
      <w:r w:rsidRPr="00553EA6">
        <w:rPr>
          <w:sz w:val="28"/>
          <w:szCs w:val="28"/>
        </w:rPr>
        <w:t>о</w:t>
      </w:r>
      <w:r w:rsidRPr="00553EA6">
        <w:rPr>
          <w:sz w:val="28"/>
          <w:szCs w:val="28"/>
        </w:rPr>
        <w:t xml:space="preserve">му словарю, с его «чтением» при поиске нужного слова – это надежный путь к запоминанию «словарных слов» без их механического зазубривания. </w:t>
      </w:r>
    </w:p>
    <w:p w:rsidR="00553EA6" w:rsidRPr="00553EA6" w:rsidRDefault="00553EA6" w:rsidP="00553EA6">
      <w:pPr>
        <w:pStyle w:val="a7"/>
        <w:ind w:firstLine="567"/>
        <w:jc w:val="both"/>
        <w:rPr>
          <w:sz w:val="28"/>
          <w:szCs w:val="28"/>
        </w:rPr>
      </w:pPr>
      <w:r w:rsidRPr="00553EA6">
        <w:rPr>
          <w:sz w:val="28"/>
          <w:szCs w:val="28"/>
        </w:rPr>
        <w:t>Однако для того, чтобы ребенок, действительно, стал сам пользоваться орфографическим словарем, надо научить  его искать слова в словаре.</w:t>
      </w:r>
    </w:p>
    <w:p w:rsidR="00553EA6" w:rsidRPr="00553EA6" w:rsidRDefault="00553EA6" w:rsidP="00553EA6">
      <w:pPr>
        <w:pStyle w:val="a7"/>
        <w:ind w:firstLine="567"/>
        <w:jc w:val="both"/>
        <w:rPr>
          <w:sz w:val="28"/>
          <w:szCs w:val="28"/>
        </w:rPr>
      </w:pPr>
      <w:r w:rsidRPr="00553EA6">
        <w:rPr>
          <w:sz w:val="28"/>
          <w:szCs w:val="28"/>
        </w:rPr>
        <w:t>В одной из предыдущих лекций уже говорилось, что в учебнике «К тайнам нашего языка» во 2-м классе предусмотрен урок, на котором происходит зн</w:t>
      </w:r>
      <w:r w:rsidRPr="00553EA6">
        <w:rPr>
          <w:sz w:val="28"/>
          <w:szCs w:val="28"/>
        </w:rPr>
        <w:t>а</w:t>
      </w:r>
      <w:r w:rsidRPr="00553EA6">
        <w:rPr>
          <w:sz w:val="28"/>
          <w:szCs w:val="28"/>
        </w:rPr>
        <w:t xml:space="preserve">комство с способом поиска слов в словаре. </w:t>
      </w:r>
    </w:p>
    <w:p w:rsidR="00553EA6" w:rsidRPr="00553EA6" w:rsidRDefault="00553EA6" w:rsidP="00553EA6">
      <w:pPr>
        <w:pStyle w:val="a7"/>
        <w:ind w:firstLine="567"/>
        <w:jc w:val="both"/>
        <w:rPr>
          <w:sz w:val="28"/>
          <w:szCs w:val="28"/>
        </w:rPr>
      </w:pPr>
      <w:r w:rsidRPr="00553EA6">
        <w:rPr>
          <w:noProof/>
          <w:sz w:val="28"/>
          <w:szCs w:val="28"/>
        </w:rPr>
        <w:lastRenderedPageBreak/>
        <w:drawing>
          <wp:inline distT="0" distB="0" distL="0" distR="0">
            <wp:extent cx="2733675" cy="2667000"/>
            <wp:effectExtent l="19050" t="0" r="9525" b="0"/>
            <wp:docPr id="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733675" cy="2667000"/>
                    </a:xfrm>
                    <a:prstGeom prst="rect">
                      <a:avLst/>
                    </a:prstGeom>
                    <a:noFill/>
                    <a:ln w="9525">
                      <a:noFill/>
                      <a:miter lim="800000"/>
                      <a:headEnd/>
                      <a:tailEnd/>
                    </a:ln>
                  </pic:spPr>
                </pic:pic>
              </a:graphicData>
            </a:graphic>
          </wp:inline>
        </w:drawing>
      </w:r>
    </w:p>
    <w:p w:rsidR="00553EA6" w:rsidRPr="00553EA6" w:rsidRDefault="00553EA6" w:rsidP="00553EA6">
      <w:pPr>
        <w:ind w:firstLine="567"/>
        <w:jc w:val="both"/>
        <w:rPr>
          <w:sz w:val="28"/>
          <w:szCs w:val="28"/>
        </w:rPr>
      </w:pPr>
      <w:r w:rsidRPr="00553EA6">
        <w:rPr>
          <w:sz w:val="28"/>
          <w:szCs w:val="28"/>
        </w:rPr>
        <w:t>Вот несколько советов по организации первоначального знакомства с п</w:t>
      </w:r>
      <w:r w:rsidRPr="00553EA6">
        <w:rPr>
          <w:sz w:val="28"/>
          <w:szCs w:val="28"/>
        </w:rPr>
        <w:t>а</w:t>
      </w:r>
      <w:r w:rsidRPr="00553EA6">
        <w:rPr>
          <w:sz w:val="28"/>
          <w:szCs w:val="28"/>
        </w:rPr>
        <w:t xml:space="preserve">мяткой. </w:t>
      </w:r>
    </w:p>
    <w:p w:rsidR="00553EA6" w:rsidRPr="00553EA6" w:rsidRDefault="00553EA6" w:rsidP="00553EA6">
      <w:pPr>
        <w:ind w:firstLine="567"/>
        <w:jc w:val="both"/>
        <w:rPr>
          <w:sz w:val="28"/>
          <w:szCs w:val="28"/>
        </w:rPr>
      </w:pPr>
      <w:r w:rsidRPr="00553EA6">
        <w:rPr>
          <w:sz w:val="28"/>
          <w:szCs w:val="28"/>
        </w:rPr>
        <w:t>Пункты памятки «Как пользоваться орфографическим словарём?», дум</w:t>
      </w:r>
      <w:r w:rsidRPr="00553EA6">
        <w:rPr>
          <w:sz w:val="28"/>
          <w:szCs w:val="28"/>
        </w:rPr>
        <w:t>а</w:t>
      </w:r>
      <w:r w:rsidRPr="00553EA6">
        <w:rPr>
          <w:sz w:val="28"/>
          <w:szCs w:val="28"/>
        </w:rPr>
        <w:t>ем, надо читать вслух так, как читают «по ролям». Один ученик читает первый пункт, второй– следующий, потом двое по очереди «озвучивают» «развилку», двое других продолжают и т. д. Чтение можно повторить,  предлагая после к</w:t>
      </w:r>
      <w:r w:rsidRPr="00553EA6">
        <w:rPr>
          <w:sz w:val="28"/>
          <w:szCs w:val="28"/>
        </w:rPr>
        <w:t>а</w:t>
      </w:r>
      <w:r w:rsidRPr="00553EA6">
        <w:rPr>
          <w:sz w:val="28"/>
          <w:szCs w:val="28"/>
        </w:rPr>
        <w:t>ждого пункта поднимать руки тем, кому понятно, какое действие и как выпо</w:t>
      </w:r>
      <w:r w:rsidRPr="00553EA6">
        <w:rPr>
          <w:sz w:val="28"/>
          <w:szCs w:val="28"/>
        </w:rPr>
        <w:t>л</w:t>
      </w:r>
      <w:r w:rsidRPr="00553EA6">
        <w:rPr>
          <w:sz w:val="28"/>
          <w:szCs w:val="28"/>
        </w:rPr>
        <w:t>нять. Тогда работа над следующими заданиями может быть подана как прове</w:t>
      </w:r>
      <w:r w:rsidRPr="00553EA6">
        <w:rPr>
          <w:sz w:val="28"/>
          <w:szCs w:val="28"/>
        </w:rPr>
        <w:t>р</w:t>
      </w:r>
      <w:r w:rsidRPr="00553EA6">
        <w:rPr>
          <w:sz w:val="28"/>
          <w:szCs w:val="28"/>
        </w:rPr>
        <w:t xml:space="preserve">ка: удастся ли,  действуя по памятке, узнать написание нужных слов?  </w:t>
      </w:r>
    </w:p>
    <w:p w:rsidR="00553EA6" w:rsidRPr="00553EA6" w:rsidRDefault="00553EA6" w:rsidP="00553EA6">
      <w:pPr>
        <w:ind w:firstLine="567"/>
        <w:jc w:val="both"/>
        <w:rPr>
          <w:sz w:val="28"/>
          <w:szCs w:val="28"/>
        </w:rPr>
      </w:pPr>
      <w:r w:rsidRPr="00553EA6">
        <w:rPr>
          <w:sz w:val="28"/>
          <w:szCs w:val="28"/>
        </w:rPr>
        <w:t>Практическую работу со словарём на первых порах лучше вести в парах: один смотрит слово с одной буквой, другой – со второй; вместе, взявшись за руку, показывают, что готовы дать ответ. В дальнейшем введенная памятка должна направлять самостоятельные действия учащихся. Только в том случае, если ученик знает, как искать слово в словаре, и умеет достаточно быстро его отыскивать,  словарь будет находить применение в его личной практике пис</w:t>
      </w:r>
      <w:r w:rsidRPr="00553EA6">
        <w:rPr>
          <w:sz w:val="28"/>
          <w:szCs w:val="28"/>
        </w:rPr>
        <w:t>ь</w:t>
      </w:r>
      <w:r w:rsidRPr="00553EA6">
        <w:rPr>
          <w:sz w:val="28"/>
          <w:szCs w:val="28"/>
        </w:rPr>
        <w:t>ма.</w:t>
      </w:r>
    </w:p>
    <w:p w:rsidR="00553EA6" w:rsidRPr="00553EA6" w:rsidRDefault="00553EA6" w:rsidP="00553EA6">
      <w:pPr>
        <w:pStyle w:val="a7"/>
        <w:ind w:firstLine="567"/>
        <w:jc w:val="both"/>
        <w:rPr>
          <w:sz w:val="28"/>
          <w:szCs w:val="28"/>
        </w:rPr>
      </w:pPr>
      <w:r>
        <w:rPr>
          <w:sz w:val="28"/>
          <w:szCs w:val="28"/>
        </w:rPr>
        <w:t>Орфографический словарь</w:t>
      </w:r>
      <w:r w:rsidRPr="00553EA6">
        <w:rPr>
          <w:sz w:val="28"/>
          <w:szCs w:val="28"/>
        </w:rPr>
        <w:t>, кроме своего основного назначения – служить справочником – может иметь и еще одно: использоваться как специальное п</w:t>
      </w:r>
      <w:r w:rsidRPr="00553EA6">
        <w:rPr>
          <w:sz w:val="28"/>
          <w:szCs w:val="28"/>
        </w:rPr>
        <w:t>о</w:t>
      </w:r>
      <w:r w:rsidRPr="00553EA6">
        <w:rPr>
          <w:sz w:val="28"/>
          <w:szCs w:val="28"/>
        </w:rPr>
        <w:t xml:space="preserve">собие по орфографии, как дидактический материал, на основе которого могут быть созданы различные виды орфографических, грамматических, лексических </w:t>
      </w:r>
      <w:r w:rsidRPr="00553EA6">
        <w:rPr>
          <w:sz w:val="28"/>
          <w:szCs w:val="28"/>
        </w:rPr>
        <w:lastRenderedPageBreak/>
        <w:t>и др. упражнений. Выполняя их, учащиеся будут думать над теми или иными вопросами языка или речи, а одновременно – запоминать написание конкре</w:t>
      </w:r>
      <w:r w:rsidRPr="00553EA6">
        <w:rPr>
          <w:sz w:val="28"/>
          <w:szCs w:val="28"/>
        </w:rPr>
        <w:t>т</w:t>
      </w:r>
      <w:r w:rsidRPr="00553EA6">
        <w:rPr>
          <w:sz w:val="28"/>
          <w:szCs w:val="28"/>
        </w:rPr>
        <w:t>ных слов и в целом оттачивать умение пользоваться орфографическим слов</w:t>
      </w:r>
      <w:r w:rsidRPr="00553EA6">
        <w:rPr>
          <w:sz w:val="28"/>
          <w:szCs w:val="28"/>
        </w:rPr>
        <w:t>а</w:t>
      </w:r>
      <w:r w:rsidRPr="00553EA6">
        <w:rPr>
          <w:sz w:val="28"/>
          <w:szCs w:val="28"/>
        </w:rPr>
        <w:t>рем, ориентироваться в нем.</w:t>
      </w:r>
    </w:p>
    <w:p w:rsidR="00553EA6" w:rsidRPr="00553EA6" w:rsidRDefault="00553EA6" w:rsidP="00B94526">
      <w:pPr>
        <w:pStyle w:val="a7"/>
        <w:ind w:firstLine="567"/>
        <w:jc w:val="both"/>
        <w:rPr>
          <w:color w:val="000000"/>
        </w:rPr>
      </w:pPr>
      <w:r w:rsidRPr="00553EA6">
        <w:rPr>
          <w:sz w:val="28"/>
          <w:szCs w:val="28"/>
        </w:rPr>
        <w:t>Таким образом,  повышение эффективности обучения использованию о</w:t>
      </w:r>
      <w:r w:rsidRPr="00553EA6">
        <w:rPr>
          <w:sz w:val="28"/>
          <w:szCs w:val="28"/>
        </w:rPr>
        <w:t>р</w:t>
      </w:r>
      <w:r w:rsidRPr="00553EA6">
        <w:rPr>
          <w:sz w:val="28"/>
          <w:szCs w:val="28"/>
        </w:rPr>
        <w:t>фографического словаря может быть связано с несколькими моментами: а) с отбором «словарных слов» для того или иного класса; б) с их предъявлением не в виде изолированного списка, а включенными в орфографический словарь учебника; в) с целенаправленным обучением детей поиску слов в словаре; г) с более широким применением орфографического словаря для выполнения ра</w:t>
      </w:r>
      <w:r w:rsidRPr="00553EA6">
        <w:rPr>
          <w:sz w:val="28"/>
          <w:szCs w:val="28"/>
        </w:rPr>
        <w:t>з</w:t>
      </w:r>
      <w:r w:rsidRPr="00553EA6">
        <w:rPr>
          <w:sz w:val="28"/>
          <w:szCs w:val="28"/>
        </w:rPr>
        <w:t>личных видов упражнений по русскому языку.</w:t>
      </w:r>
    </w:p>
    <w:p w:rsidR="00061333" w:rsidRPr="00776662" w:rsidRDefault="00776662"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776662">
        <w:rPr>
          <w:b/>
          <w:sz w:val="28"/>
          <w:szCs w:val="28"/>
        </w:rPr>
        <w:t>2.3</w:t>
      </w:r>
      <w:r w:rsidR="00061333" w:rsidRPr="00776662">
        <w:rPr>
          <w:b/>
          <w:sz w:val="28"/>
          <w:szCs w:val="28"/>
        </w:rPr>
        <w:t xml:space="preserve"> Формы словарно – орфографической работы</w:t>
      </w:r>
    </w:p>
    <w:p w:rsidR="00061333" w:rsidRPr="00776662" w:rsidRDefault="00061333"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776662">
        <w:rPr>
          <w:sz w:val="28"/>
          <w:szCs w:val="28"/>
        </w:rPr>
        <w:t>Изучение так называемых словарных слов в начальной школе строи</w:t>
      </w:r>
      <w:r w:rsidRPr="00776662">
        <w:rPr>
          <w:sz w:val="28"/>
          <w:szCs w:val="28"/>
        </w:rPr>
        <w:t>т</w:t>
      </w:r>
      <w:r w:rsidRPr="00776662">
        <w:rPr>
          <w:sz w:val="28"/>
          <w:szCs w:val="28"/>
        </w:rPr>
        <w:t>ся на основе традиционного принципа русской орфографии с опорой на зап</w:t>
      </w:r>
      <w:r w:rsidRPr="00776662">
        <w:rPr>
          <w:sz w:val="28"/>
          <w:szCs w:val="28"/>
        </w:rPr>
        <w:t>о</w:t>
      </w:r>
      <w:r w:rsidRPr="00776662">
        <w:rPr>
          <w:sz w:val="28"/>
          <w:szCs w:val="28"/>
        </w:rPr>
        <w:t>минание. Поэтому необходимо развивать у школьников все виды памяти: сл</w:t>
      </w:r>
      <w:r w:rsidRPr="00776662">
        <w:rPr>
          <w:sz w:val="28"/>
          <w:szCs w:val="28"/>
        </w:rPr>
        <w:t>у</w:t>
      </w:r>
      <w:r w:rsidRPr="00776662">
        <w:rPr>
          <w:sz w:val="28"/>
          <w:szCs w:val="28"/>
        </w:rPr>
        <w:t>ховую, зрительную, эмоциональную, тактильную. Вместе с тем актуальной о</w:t>
      </w:r>
      <w:r w:rsidRPr="00776662">
        <w:rPr>
          <w:sz w:val="28"/>
          <w:szCs w:val="28"/>
        </w:rPr>
        <w:t>с</w:t>
      </w:r>
      <w:r w:rsidRPr="00776662">
        <w:rPr>
          <w:sz w:val="28"/>
          <w:szCs w:val="28"/>
        </w:rPr>
        <w:t>тается задача сделать интересным, познавательным процесс изучения слова</w:t>
      </w:r>
      <w:r w:rsidRPr="00776662">
        <w:rPr>
          <w:sz w:val="28"/>
          <w:szCs w:val="28"/>
        </w:rPr>
        <w:t>р</w:t>
      </w:r>
      <w:r w:rsidRPr="00776662">
        <w:rPr>
          <w:sz w:val="28"/>
          <w:szCs w:val="28"/>
        </w:rPr>
        <w:t>ных слов, а также снизить тревожность детей перед словарным диктантом.</w:t>
      </w:r>
    </w:p>
    <w:p w:rsidR="00061333" w:rsidRPr="00776662" w:rsidRDefault="00061333"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776662">
        <w:rPr>
          <w:sz w:val="28"/>
          <w:szCs w:val="28"/>
        </w:rPr>
        <w:t>Следовательно, нужны новые педагогические технологии, которые не только обеспечат высокий уровень знаний учащихся, но и создадут условия психологически безопасного учебного взаимодействия, т.е. будут иметь зд</w:t>
      </w:r>
      <w:r w:rsidRPr="00776662">
        <w:rPr>
          <w:sz w:val="28"/>
          <w:szCs w:val="28"/>
        </w:rPr>
        <w:t>о</w:t>
      </w:r>
      <w:r w:rsidRPr="00776662">
        <w:rPr>
          <w:sz w:val="28"/>
          <w:szCs w:val="28"/>
        </w:rPr>
        <w:t>ровьесберегающий контекст.</w:t>
      </w:r>
    </w:p>
    <w:p w:rsidR="00061333" w:rsidRDefault="00061333"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776662">
        <w:rPr>
          <w:sz w:val="28"/>
          <w:szCs w:val="28"/>
        </w:rPr>
        <w:t>В работе по усвоению слов  с непроверяемым написанием особую а</w:t>
      </w:r>
      <w:r w:rsidRPr="00776662">
        <w:rPr>
          <w:sz w:val="28"/>
          <w:szCs w:val="28"/>
        </w:rPr>
        <w:t>к</w:t>
      </w:r>
      <w:r w:rsidRPr="00776662">
        <w:rPr>
          <w:sz w:val="28"/>
          <w:szCs w:val="28"/>
        </w:rPr>
        <w:t>туальность приобретает разнообразие методов и приёмов, способствующих прочному запоминанию правильного написания.</w:t>
      </w:r>
    </w:p>
    <w:p w:rsidR="001134B1" w:rsidRDefault="001134B1"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Pr>
          <w:sz w:val="28"/>
          <w:szCs w:val="28"/>
        </w:rPr>
        <w:t>Ниже представлены  виды упражнений, способствующих запомин</w:t>
      </w:r>
      <w:r>
        <w:rPr>
          <w:sz w:val="28"/>
          <w:szCs w:val="28"/>
        </w:rPr>
        <w:t>а</w:t>
      </w:r>
      <w:r>
        <w:rPr>
          <w:sz w:val="28"/>
          <w:szCs w:val="28"/>
        </w:rPr>
        <w:t>нию</w:t>
      </w:r>
      <w:r w:rsidR="004F3154">
        <w:rPr>
          <w:sz w:val="28"/>
          <w:szCs w:val="28"/>
        </w:rPr>
        <w:t xml:space="preserve"> написания </w:t>
      </w:r>
      <w:r>
        <w:rPr>
          <w:sz w:val="28"/>
          <w:szCs w:val="28"/>
        </w:rPr>
        <w:t xml:space="preserve"> словарных слов и формирующих УУД.</w:t>
      </w:r>
    </w:p>
    <w:p w:rsidR="004F3154" w:rsidRDefault="00127E90" w:rsidP="00127E90">
      <w:pPr>
        <w:pStyle w:val="aff6"/>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pPr>
      <w:r>
        <w:t xml:space="preserve">Различные виды диктантов. </w:t>
      </w:r>
      <w:r w:rsidRPr="003C3C83">
        <w:rPr>
          <w:i/>
        </w:rPr>
        <w:t>Приложение 1.</w:t>
      </w:r>
    </w:p>
    <w:p w:rsidR="00127E90" w:rsidRDefault="0004394B" w:rsidP="0004394B">
      <w:pPr>
        <w:pStyle w:val="aff6"/>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i/>
        </w:rPr>
      </w:pPr>
      <w:r>
        <w:lastRenderedPageBreak/>
        <w:t xml:space="preserve">Упражнения,  направленные на запоминание зрительного образа слов.  Мнемотехника (Ассоциации). Методика описана в </w:t>
      </w:r>
      <w:r w:rsidRPr="0004394B">
        <w:rPr>
          <w:i/>
        </w:rPr>
        <w:t>прилож</w:t>
      </w:r>
      <w:r w:rsidRPr="0004394B">
        <w:rPr>
          <w:i/>
        </w:rPr>
        <w:t>е</w:t>
      </w:r>
      <w:r w:rsidRPr="0004394B">
        <w:rPr>
          <w:i/>
        </w:rPr>
        <w:t>нии 3</w:t>
      </w:r>
    </w:p>
    <w:p w:rsidR="001134B1" w:rsidRPr="003C3C83" w:rsidRDefault="0004394B" w:rsidP="003F5C3C">
      <w:pPr>
        <w:pStyle w:val="aff6"/>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pPr>
      <w:r w:rsidRPr="0004394B">
        <w:t>Работа с ребусами, изографами.</w:t>
      </w:r>
      <w:r>
        <w:t xml:space="preserve"> </w:t>
      </w:r>
      <w:r w:rsidRPr="003C3C83">
        <w:rPr>
          <w:i/>
        </w:rPr>
        <w:t xml:space="preserve">Приложение </w:t>
      </w:r>
      <w:r w:rsidR="003C3C83" w:rsidRPr="003C3C83">
        <w:rPr>
          <w:i/>
        </w:rPr>
        <w:t xml:space="preserve"> 6</w:t>
      </w:r>
    </w:p>
    <w:p w:rsidR="007711EA" w:rsidRPr="003C3C83" w:rsidRDefault="007711EA"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3C3C83">
        <w:rPr>
          <w:sz w:val="28"/>
          <w:szCs w:val="28"/>
        </w:rPr>
        <w:t xml:space="preserve">В </w:t>
      </w:r>
      <w:r w:rsidRPr="003C3C83">
        <w:rPr>
          <w:i/>
          <w:sz w:val="28"/>
          <w:szCs w:val="28"/>
        </w:rPr>
        <w:t>приложении 4</w:t>
      </w:r>
      <w:r w:rsidRPr="003C3C83">
        <w:rPr>
          <w:sz w:val="28"/>
          <w:szCs w:val="28"/>
        </w:rPr>
        <w:t xml:space="preserve"> представлены</w:t>
      </w:r>
      <w:r w:rsidRPr="003C3C83">
        <w:rPr>
          <w:b/>
          <w:sz w:val="28"/>
          <w:szCs w:val="28"/>
        </w:rPr>
        <w:t xml:space="preserve"> </w:t>
      </w:r>
      <w:r w:rsidR="00061333" w:rsidRPr="003C3C83">
        <w:rPr>
          <w:sz w:val="28"/>
          <w:szCs w:val="28"/>
        </w:rPr>
        <w:t xml:space="preserve"> некоторые из упражнений, которые можно использовать при работе над словами с непроверяемыми написаниями. Они позволят учителю заинтересовать детей, обогатить их словарный запас, сформировать осознанный навык написания и правильного употребления</w:t>
      </w:r>
      <w:r w:rsidR="009B605E" w:rsidRPr="003C3C83">
        <w:rPr>
          <w:sz w:val="28"/>
          <w:szCs w:val="28"/>
        </w:rPr>
        <w:t>.</w:t>
      </w:r>
    </w:p>
    <w:p w:rsidR="00A44D8E" w:rsidRPr="003C3C83" w:rsidRDefault="00776D9D" w:rsidP="003F5C3C">
      <w:pPr>
        <w:ind w:right="0"/>
        <w:rPr>
          <w:sz w:val="28"/>
        </w:rPr>
      </w:pPr>
      <w:r w:rsidRPr="003C3C83">
        <w:rPr>
          <w:sz w:val="28"/>
        </w:rPr>
        <w:t>Хорошие результаты даёт работа со</w:t>
      </w:r>
      <w:r w:rsidRPr="003C3C83">
        <w:rPr>
          <w:b/>
          <w:sz w:val="28"/>
        </w:rPr>
        <w:t xml:space="preserve"> </w:t>
      </w:r>
      <w:r w:rsidR="00A44D8E" w:rsidRPr="003C3C83">
        <w:rPr>
          <w:sz w:val="28"/>
        </w:rPr>
        <w:t xml:space="preserve"> "</w:t>
      </w:r>
      <w:r w:rsidRPr="003C3C83">
        <w:rPr>
          <w:sz w:val="28"/>
        </w:rPr>
        <w:t>С</w:t>
      </w:r>
      <w:r w:rsidR="00A44D8E" w:rsidRPr="003C3C83">
        <w:rPr>
          <w:i/>
          <w:sz w:val="28"/>
        </w:rPr>
        <w:t>ловар</w:t>
      </w:r>
      <w:r w:rsidRPr="003C3C83">
        <w:rPr>
          <w:i/>
          <w:sz w:val="28"/>
        </w:rPr>
        <w:t>ём Словознайки</w:t>
      </w:r>
      <w:r w:rsidR="00A44D8E" w:rsidRPr="003C3C83">
        <w:rPr>
          <w:i/>
          <w:sz w:val="28"/>
        </w:rPr>
        <w:t xml:space="preserve"> ".</w:t>
      </w:r>
    </w:p>
    <w:p w:rsidR="00A44D8E" w:rsidRPr="003C3C83" w:rsidRDefault="00A44D8E" w:rsidP="003F5C3C">
      <w:pPr>
        <w:ind w:right="0"/>
        <w:rPr>
          <w:sz w:val="28"/>
          <w:szCs w:val="20"/>
        </w:rPr>
      </w:pPr>
      <w:r w:rsidRPr="003C3C83">
        <w:rPr>
          <w:sz w:val="28"/>
        </w:rPr>
        <w:t>Задачи:</w:t>
      </w:r>
    </w:p>
    <w:p w:rsidR="00A44D8E" w:rsidRPr="003C3C83" w:rsidRDefault="00D369CE" w:rsidP="00D369CE">
      <w:pPr>
        <w:ind w:right="0" w:firstLine="0"/>
        <w:rPr>
          <w:sz w:val="28"/>
          <w:szCs w:val="20"/>
        </w:rPr>
      </w:pPr>
      <w:r w:rsidRPr="003C3C83">
        <w:rPr>
          <w:sz w:val="28"/>
        </w:rPr>
        <w:t xml:space="preserve">- </w:t>
      </w:r>
      <w:r w:rsidR="00A44D8E" w:rsidRPr="003C3C83">
        <w:rPr>
          <w:sz w:val="28"/>
        </w:rPr>
        <w:t>формировать у учащихся способность орфографического навыка в процессе работы над «трудными» словами;</w:t>
      </w:r>
    </w:p>
    <w:p w:rsidR="00A44D8E" w:rsidRPr="003C3C83" w:rsidRDefault="00D369CE" w:rsidP="00D369CE">
      <w:pPr>
        <w:ind w:right="0" w:firstLine="0"/>
        <w:rPr>
          <w:sz w:val="28"/>
          <w:szCs w:val="20"/>
        </w:rPr>
      </w:pPr>
      <w:r w:rsidRPr="003C3C83">
        <w:rPr>
          <w:sz w:val="28"/>
        </w:rPr>
        <w:t>-</w:t>
      </w:r>
      <w:r w:rsidR="00A44D8E" w:rsidRPr="003C3C83">
        <w:rPr>
          <w:sz w:val="28"/>
        </w:rPr>
        <w:t>совершенствовать речевое развитие школьников через обогащение их лексич</w:t>
      </w:r>
      <w:r w:rsidR="00A44D8E" w:rsidRPr="003C3C83">
        <w:rPr>
          <w:sz w:val="28"/>
        </w:rPr>
        <w:t>е</w:t>
      </w:r>
      <w:r w:rsidR="00A44D8E" w:rsidRPr="003C3C83">
        <w:rPr>
          <w:sz w:val="28"/>
        </w:rPr>
        <w:t>скими средствами.</w:t>
      </w:r>
    </w:p>
    <w:p w:rsidR="00A44D8E" w:rsidRPr="003C3C83" w:rsidRDefault="00A44D8E" w:rsidP="003F5C3C">
      <w:pPr>
        <w:ind w:right="0"/>
        <w:rPr>
          <w:sz w:val="28"/>
          <w:szCs w:val="20"/>
        </w:rPr>
      </w:pPr>
      <w:r w:rsidRPr="003C3C83">
        <w:rPr>
          <w:sz w:val="28"/>
        </w:rPr>
        <w:t>Языковой материал по каждой лексической единице включает в себя несколько разделов.</w:t>
      </w:r>
    </w:p>
    <w:p w:rsidR="00A44D8E" w:rsidRPr="003C3C83" w:rsidRDefault="00A44D8E" w:rsidP="003F5C3C">
      <w:pPr>
        <w:ind w:right="0"/>
        <w:rPr>
          <w:sz w:val="28"/>
          <w:szCs w:val="20"/>
        </w:rPr>
      </w:pPr>
      <w:r w:rsidRPr="003C3C83">
        <w:rPr>
          <w:i/>
          <w:sz w:val="28"/>
        </w:rPr>
        <w:t xml:space="preserve"> </w:t>
      </w:r>
      <w:r w:rsidRPr="003C3C83">
        <w:rPr>
          <w:b/>
          <w:bCs/>
          <w:i/>
          <w:sz w:val="28"/>
        </w:rPr>
        <w:t>1</w:t>
      </w:r>
      <w:r w:rsidRPr="003C3C83">
        <w:rPr>
          <w:bCs/>
          <w:i/>
          <w:sz w:val="28"/>
        </w:rPr>
        <w:t>.Ребус:</w:t>
      </w:r>
      <w:r w:rsidRPr="003C3C83">
        <w:rPr>
          <w:i/>
          <w:sz w:val="28"/>
        </w:rPr>
        <w:t xml:space="preserve"> </w:t>
      </w:r>
      <w:r w:rsidRPr="003C3C83">
        <w:rPr>
          <w:sz w:val="28"/>
        </w:rPr>
        <w:t>при разгадывании ребусов дети самостоятельно или с пом</w:t>
      </w:r>
      <w:r w:rsidRPr="003C3C83">
        <w:rPr>
          <w:sz w:val="28"/>
        </w:rPr>
        <w:t>о</w:t>
      </w:r>
      <w:r w:rsidRPr="003C3C83">
        <w:rPr>
          <w:sz w:val="28"/>
        </w:rPr>
        <w:t>щью учителя производят звуковой анализ, а затем и синтез слова, что способс</w:t>
      </w:r>
      <w:r w:rsidRPr="003C3C83">
        <w:rPr>
          <w:sz w:val="28"/>
        </w:rPr>
        <w:t>т</w:t>
      </w:r>
      <w:r w:rsidRPr="003C3C83">
        <w:rPr>
          <w:sz w:val="28"/>
        </w:rPr>
        <w:t>вует более прочному запоминанию слов с непроверяемыми написаниями.</w:t>
      </w:r>
    </w:p>
    <w:p w:rsidR="00A44D8E" w:rsidRPr="003C3C83" w:rsidRDefault="00A44D8E" w:rsidP="003F5C3C">
      <w:pPr>
        <w:ind w:right="0"/>
        <w:rPr>
          <w:sz w:val="28"/>
          <w:szCs w:val="20"/>
        </w:rPr>
      </w:pPr>
      <w:r w:rsidRPr="003C3C83">
        <w:rPr>
          <w:bCs/>
          <w:i/>
          <w:sz w:val="28"/>
        </w:rPr>
        <w:t>2.Толкование лексемы и иллюстрация</w:t>
      </w:r>
      <w:r w:rsidRPr="003C3C83">
        <w:rPr>
          <w:i/>
          <w:sz w:val="28"/>
        </w:rPr>
        <w:t>,</w:t>
      </w:r>
      <w:r w:rsidRPr="003C3C83">
        <w:rPr>
          <w:sz w:val="28"/>
        </w:rPr>
        <w:t xml:space="preserve"> помогающая лучше понять ле</w:t>
      </w:r>
      <w:r w:rsidRPr="003C3C83">
        <w:rPr>
          <w:sz w:val="28"/>
        </w:rPr>
        <w:t>к</w:t>
      </w:r>
      <w:r w:rsidRPr="003C3C83">
        <w:rPr>
          <w:sz w:val="28"/>
        </w:rPr>
        <w:t>сическое значение слова.</w:t>
      </w:r>
    </w:p>
    <w:p w:rsidR="00A44D8E" w:rsidRPr="003C3C83" w:rsidRDefault="00A44D8E" w:rsidP="003F5C3C">
      <w:pPr>
        <w:ind w:right="0"/>
        <w:rPr>
          <w:sz w:val="28"/>
          <w:szCs w:val="20"/>
        </w:rPr>
      </w:pPr>
      <w:r w:rsidRPr="003C3C83">
        <w:rPr>
          <w:bCs/>
          <w:i/>
          <w:sz w:val="28"/>
        </w:rPr>
        <w:t>3.Этимологическая справка</w:t>
      </w:r>
      <w:r w:rsidRPr="003C3C83">
        <w:rPr>
          <w:sz w:val="28"/>
        </w:rPr>
        <w:t>, содержащая информацию о происхожд</w:t>
      </w:r>
      <w:r w:rsidRPr="003C3C83">
        <w:rPr>
          <w:sz w:val="28"/>
        </w:rPr>
        <w:t>е</w:t>
      </w:r>
      <w:r w:rsidRPr="003C3C83">
        <w:rPr>
          <w:sz w:val="28"/>
        </w:rPr>
        <w:t>нии слова, его первоначальном значении.</w:t>
      </w:r>
    </w:p>
    <w:p w:rsidR="00A44D8E" w:rsidRPr="003C3C83" w:rsidRDefault="00A44D8E" w:rsidP="003F5C3C">
      <w:pPr>
        <w:ind w:right="0"/>
        <w:rPr>
          <w:sz w:val="28"/>
          <w:szCs w:val="20"/>
        </w:rPr>
      </w:pPr>
      <w:r w:rsidRPr="003C3C83">
        <w:rPr>
          <w:bCs/>
          <w:i/>
          <w:sz w:val="28"/>
        </w:rPr>
        <w:t>4.Однокоренные слова</w:t>
      </w:r>
      <w:r w:rsidRPr="003C3C83">
        <w:rPr>
          <w:i/>
          <w:sz w:val="28"/>
        </w:rPr>
        <w:t>,</w:t>
      </w:r>
      <w:r w:rsidRPr="003C3C83">
        <w:rPr>
          <w:sz w:val="28"/>
        </w:rPr>
        <w:t xml:space="preserve"> позволяющие провести наблюдение над ед</w:t>
      </w:r>
      <w:r w:rsidRPr="003C3C83">
        <w:rPr>
          <w:sz w:val="28"/>
        </w:rPr>
        <w:t>и</w:t>
      </w:r>
      <w:r w:rsidRPr="003C3C83">
        <w:rPr>
          <w:sz w:val="28"/>
        </w:rPr>
        <w:t>нообразным написанием в них корня.</w:t>
      </w:r>
    </w:p>
    <w:p w:rsidR="00A44D8E" w:rsidRPr="003C3C83" w:rsidRDefault="00A44D8E" w:rsidP="003F5C3C">
      <w:pPr>
        <w:ind w:right="0"/>
        <w:rPr>
          <w:sz w:val="28"/>
          <w:szCs w:val="20"/>
        </w:rPr>
      </w:pPr>
      <w:r w:rsidRPr="003C3C83">
        <w:rPr>
          <w:bCs/>
          <w:i/>
          <w:sz w:val="28"/>
        </w:rPr>
        <w:t>5.Синонимические, антонимические и фразеологические отношения:</w:t>
      </w:r>
      <w:r w:rsidRPr="003C3C83">
        <w:rPr>
          <w:sz w:val="28"/>
        </w:rPr>
        <w:t xml:space="preserve"> работа с синонимами, антонимами и фразеологизмами предполагает образов</w:t>
      </w:r>
      <w:r w:rsidRPr="003C3C83">
        <w:rPr>
          <w:sz w:val="28"/>
        </w:rPr>
        <w:t>а</w:t>
      </w:r>
      <w:r w:rsidRPr="003C3C83">
        <w:rPr>
          <w:sz w:val="28"/>
        </w:rPr>
        <w:t>ние у учащихся некоторых лексикологических представлений, формирование понятий, а также усвоение слов и оборотов речи.</w:t>
      </w:r>
    </w:p>
    <w:p w:rsidR="00A44D8E" w:rsidRPr="003C3C83" w:rsidRDefault="00A44D8E" w:rsidP="003F5C3C">
      <w:pPr>
        <w:ind w:right="0"/>
        <w:rPr>
          <w:sz w:val="28"/>
          <w:szCs w:val="20"/>
        </w:rPr>
      </w:pPr>
      <w:r w:rsidRPr="003C3C83">
        <w:rPr>
          <w:bCs/>
          <w:i/>
          <w:sz w:val="28"/>
        </w:rPr>
        <w:lastRenderedPageBreak/>
        <w:t>6.Практический материал:</w:t>
      </w:r>
      <w:r w:rsidRPr="003C3C83">
        <w:rPr>
          <w:sz w:val="28"/>
        </w:rPr>
        <w:t xml:space="preserve"> загадки, пословицы, поговорки, предл</w:t>
      </w:r>
      <w:r w:rsidRPr="003C3C83">
        <w:rPr>
          <w:sz w:val="28"/>
        </w:rPr>
        <w:t>о</w:t>
      </w:r>
      <w:r w:rsidRPr="003C3C83">
        <w:rPr>
          <w:sz w:val="28"/>
        </w:rPr>
        <w:t>жения и тексты, позволяющие вести наблюдение над функционированием слов в речи.</w:t>
      </w:r>
    </w:p>
    <w:p w:rsidR="00A44D8E" w:rsidRDefault="00776D9D" w:rsidP="003F5C3C">
      <w:pPr>
        <w:ind w:right="0"/>
        <w:rPr>
          <w:sz w:val="28"/>
          <w:szCs w:val="20"/>
        </w:rPr>
      </w:pPr>
      <w:r w:rsidRPr="003C3C83">
        <w:rPr>
          <w:sz w:val="28"/>
        </w:rPr>
        <w:t xml:space="preserve">Страницы из словаря можно увидеть в </w:t>
      </w:r>
      <w:r w:rsidRPr="003C3C83">
        <w:rPr>
          <w:i/>
          <w:sz w:val="28"/>
        </w:rPr>
        <w:t>приложении</w:t>
      </w:r>
      <w:r w:rsidR="00A44D8E" w:rsidRPr="003C3C83">
        <w:rPr>
          <w:i/>
          <w:sz w:val="28"/>
        </w:rPr>
        <w:t xml:space="preserve"> 7</w:t>
      </w:r>
      <w:r w:rsidR="00A44D8E" w:rsidRPr="003C3C83">
        <w:rPr>
          <w:sz w:val="28"/>
        </w:rPr>
        <w:t>.</w:t>
      </w:r>
    </w:p>
    <w:p w:rsidR="007711EA" w:rsidRDefault="003B7024"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Pr>
          <w:sz w:val="28"/>
          <w:szCs w:val="28"/>
        </w:rPr>
        <w:t>Упражнения</w:t>
      </w:r>
      <w:r w:rsidR="00CA32D6">
        <w:rPr>
          <w:sz w:val="28"/>
          <w:szCs w:val="28"/>
        </w:rPr>
        <w:t xml:space="preserve">, </w:t>
      </w:r>
      <w:r>
        <w:rPr>
          <w:sz w:val="28"/>
          <w:szCs w:val="28"/>
        </w:rPr>
        <w:t xml:space="preserve"> представленные в приложениях направлены на развитие универсальных учебных действий учащихся. </w:t>
      </w:r>
    </w:p>
    <w:p w:rsidR="00CA32D6" w:rsidRPr="00CA32D6" w:rsidRDefault="00CA32D6" w:rsidP="00CA32D6">
      <w:pPr>
        <w:jc w:val="both"/>
        <w:rPr>
          <w:i/>
          <w:iCs/>
          <w:sz w:val="28"/>
          <w:szCs w:val="28"/>
        </w:rPr>
      </w:pPr>
      <w:r w:rsidRPr="00CA32D6">
        <w:rPr>
          <w:sz w:val="28"/>
          <w:szCs w:val="28"/>
        </w:rPr>
        <w:t>Л</w:t>
      </w:r>
      <w:r w:rsidRPr="00CA32D6">
        <w:rPr>
          <w:i/>
          <w:iCs/>
          <w:sz w:val="28"/>
          <w:szCs w:val="28"/>
        </w:rPr>
        <w:t xml:space="preserve">ичностные УУД: </w:t>
      </w:r>
    </w:p>
    <w:p w:rsidR="00CA32D6" w:rsidRPr="00CA32D6" w:rsidRDefault="00CA32D6" w:rsidP="00CA32D6">
      <w:pPr>
        <w:ind w:firstLine="0"/>
        <w:jc w:val="both"/>
        <w:rPr>
          <w:sz w:val="28"/>
          <w:szCs w:val="28"/>
        </w:rPr>
      </w:pPr>
      <w:r>
        <w:rPr>
          <w:i/>
          <w:iCs/>
        </w:rPr>
        <w:t xml:space="preserve"> </w:t>
      </w:r>
      <w:r w:rsidRPr="00156ABA">
        <w:rPr>
          <w:i/>
          <w:iCs/>
          <w:sz w:val="28"/>
          <w:szCs w:val="28"/>
        </w:rPr>
        <w:t xml:space="preserve">- </w:t>
      </w:r>
      <w:r w:rsidRPr="00CA32D6">
        <w:rPr>
          <w:i/>
          <w:iCs/>
          <w:sz w:val="28"/>
          <w:szCs w:val="28"/>
        </w:rPr>
        <w:t xml:space="preserve">самоопределение - </w:t>
      </w:r>
      <w:r w:rsidRPr="00CA32D6">
        <w:rPr>
          <w:sz w:val="28"/>
          <w:szCs w:val="28"/>
        </w:rPr>
        <w:t xml:space="preserve"> задания, ориентирующие  школьника на учет чужой точки зрения, на  оказание интеллектуальной помощи тем, кто в этом нуждаются при решении трудных задач. </w:t>
      </w:r>
    </w:p>
    <w:p w:rsidR="00CA32D6" w:rsidRPr="00CA32D6" w:rsidRDefault="00CA32D6" w:rsidP="00CA32D6">
      <w:pPr>
        <w:ind w:firstLine="0"/>
        <w:jc w:val="both"/>
        <w:rPr>
          <w:sz w:val="28"/>
          <w:szCs w:val="28"/>
        </w:rPr>
      </w:pPr>
      <w:r w:rsidRPr="00CA32D6">
        <w:rPr>
          <w:i/>
          <w:iCs/>
          <w:sz w:val="28"/>
          <w:szCs w:val="28"/>
        </w:rPr>
        <w:t>Вопросы типа:</w:t>
      </w:r>
      <w:r w:rsidRPr="00CA32D6">
        <w:rPr>
          <w:sz w:val="28"/>
          <w:szCs w:val="28"/>
        </w:rPr>
        <w:t>«Ты соглашаешься с ним?», «Как можно доказать своё мнение?</w:t>
      </w:r>
      <w:r>
        <w:rPr>
          <w:sz w:val="28"/>
          <w:szCs w:val="28"/>
        </w:rPr>
        <w:t>»</w:t>
      </w:r>
    </w:p>
    <w:p w:rsidR="00CA32D6" w:rsidRPr="00CA32D6" w:rsidRDefault="00CA32D6" w:rsidP="00CA32D6">
      <w:pPr>
        <w:jc w:val="both"/>
        <w:rPr>
          <w:i/>
          <w:iCs/>
          <w:sz w:val="28"/>
          <w:szCs w:val="28"/>
        </w:rPr>
      </w:pPr>
      <w:r w:rsidRPr="00CA32D6">
        <w:rPr>
          <w:i/>
          <w:iCs/>
          <w:sz w:val="28"/>
          <w:szCs w:val="28"/>
        </w:rPr>
        <w:t>Регулятивные УУД:</w:t>
      </w:r>
    </w:p>
    <w:p w:rsidR="00CA32D6" w:rsidRPr="00CA32D6" w:rsidRDefault="00CA32D6" w:rsidP="00CA32D6">
      <w:pPr>
        <w:ind w:right="0" w:firstLine="0"/>
        <w:jc w:val="both"/>
        <w:rPr>
          <w:sz w:val="28"/>
          <w:szCs w:val="28"/>
        </w:rPr>
      </w:pPr>
      <w:r w:rsidRPr="00CA32D6">
        <w:rPr>
          <w:i/>
          <w:iCs/>
          <w:sz w:val="28"/>
          <w:szCs w:val="28"/>
        </w:rPr>
        <w:t>- контроль и самоконтроль учебных действий.</w:t>
      </w:r>
    </w:p>
    <w:p w:rsidR="00CA32D6" w:rsidRPr="00CA32D6" w:rsidRDefault="00CA32D6" w:rsidP="00CA32D6">
      <w:pPr>
        <w:ind w:firstLine="0"/>
        <w:jc w:val="both"/>
        <w:rPr>
          <w:sz w:val="28"/>
          <w:szCs w:val="28"/>
        </w:rPr>
      </w:pPr>
      <w:r w:rsidRPr="00CA32D6">
        <w:rPr>
          <w:sz w:val="28"/>
          <w:szCs w:val="28"/>
        </w:rPr>
        <w:t xml:space="preserve">Задания типа: «(имя) выписал такие слова с безударной гласной </w:t>
      </w:r>
      <w:r>
        <w:rPr>
          <w:sz w:val="28"/>
          <w:szCs w:val="28"/>
        </w:rPr>
        <w:t>«</w:t>
      </w:r>
      <w:r w:rsidRPr="00CA32D6">
        <w:rPr>
          <w:sz w:val="28"/>
          <w:szCs w:val="28"/>
        </w:rPr>
        <w:t>а»: «абед, апельсин,  арбуз, капуста, картина, кастрюля, калбаса,  магазин»,  а (имя) - т</w:t>
      </w:r>
      <w:r w:rsidRPr="00CA32D6">
        <w:rPr>
          <w:sz w:val="28"/>
          <w:szCs w:val="28"/>
        </w:rPr>
        <w:t>а</w:t>
      </w:r>
      <w:r w:rsidRPr="00CA32D6">
        <w:rPr>
          <w:sz w:val="28"/>
          <w:szCs w:val="28"/>
        </w:rPr>
        <w:t>кие: «апельсин,  арбуз, капуста, картина, кастрюля, магазин»</w:t>
      </w:r>
    </w:p>
    <w:p w:rsidR="00CA32D6" w:rsidRPr="002F7BF8" w:rsidRDefault="00CA32D6" w:rsidP="00CA32D6">
      <w:pPr>
        <w:ind w:firstLine="0"/>
        <w:jc w:val="both"/>
        <w:rPr>
          <w:sz w:val="28"/>
          <w:szCs w:val="28"/>
        </w:rPr>
      </w:pPr>
      <w:r w:rsidRPr="00CA32D6">
        <w:rPr>
          <w:sz w:val="28"/>
          <w:szCs w:val="28"/>
        </w:rPr>
        <w:t>Как ты думаешь, кто прав? Запишите слова с безударной «а» по памяти и д</w:t>
      </w:r>
      <w:r w:rsidRPr="00CA32D6">
        <w:rPr>
          <w:sz w:val="28"/>
          <w:szCs w:val="28"/>
        </w:rPr>
        <w:t>о</w:t>
      </w:r>
      <w:r w:rsidRPr="00CA32D6">
        <w:rPr>
          <w:sz w:val="28"/>
          <w:szCs w:val="28"/>
        </w:rPr>
        <w:t>бавьте ещё 2 слова</w:t>
      </w:r>
      <w:r w:rsidRPr="002F7BF8">
        <w:rPr>
          <w:sz w:val="28"/>
          <w:szCs w:val="28"/>
        </w:rPr>
        <w:t>.  Проверьте работу по образцу.</w:t>
      </w:r>
    </w:p>
    <w:p w:rsidR="00CA32D6" w:rsidRPr="002F7BF8" w:rsidRDefault="00CA32D6" w:rsidP="00CA32D6">
      <w:pPr>
        <w:ind w:right="0" w:firstLine="0"/>
        <w:jc w:val="both"/>
        <w:rPr>
          <w:sz w:val="28"/>
          <w:szCs w:val="28"/>
        </w:rPr>
      </w:pPr>
      <w:r w:rsidRPr="002F7BF8">
        <w:rPr>
          <w:i/>
          <w:iCs/>
          <w:sz w:val="28"/>
          <w:szCs w:val="28"/>
        </w:rPr>
        <w:t>- самоконтроль процесса и результатов деятельности.</w:t>
      </w:r>
    </w:p>
    <w:p w:rsidR="00CA32D6" w:rsidRPr="002F7BF8" w:rsidRDefault="00CA32D6" w:rsidP="00CA32D6">
      <w:pPr>
        <w:ind w:firstLine="0"/>
        <w:jc w:val="both"/>
        <w:rPr>
          <w:sz w:val="28"/>
          <w:szCs w:val="28"/>
        </w:rPr>
      </w:pPr>
      <w:r w:rsidRPr="002F7BF8">
        <w:rPr>
          <w:i/>
          <w:sz w:val="28"/>
          <w:szCs w:val="28"/>
        </w:rPr>
        <w:t>Задание</w:t>
      </w:r>
      <w:r w:rsidRPr="002F7BF8">
        <w:rPr>
          <w:sz w:val="28"/>
          <w:szCs w:val="28"/>
        </w:rPr>
        <w:t>:  Проверь по орфографическому  словарю правильность написа</w:t>
      </w:r>
      <w:r w:rsidR="002F7BF8">
        <w:rPr>
          <w:sz w:val="28"/>
          <w:szCs w:val="28"/>
        </w:rPr>
        <w:t>ния.</w:t>
      </w:r>
    </w:p>
    <w:p w:rsidR="00CA32D6" w:rsidRPr="002F7BF8" w:rsidRDefault="00CA32D6" w:rsidP="002F7BF8">
      <w:pPr>
        <w:ind w:firstLine="0"/>
        <w:jc w:val="both"/>
        <w:rPr>
          <w:sz w:val="28"/>
          <w:szCs w:val="28"/>
        </w:rPr>
      </w:pPr>
      <w:r w:rsidRPr="002F7BF8">
        <w:rPr>
          <w:sz w:val="28"/>
          <w:szCs w:val="28"/>
        </w:rPr>
        <w:t xml:space="preserve">- В каких случаях следует обратиться к помощи  словаря? </w:t>
      </w:r>
    </w:p>
    <w:p w:rsidR="00CA32D6" w:rsidRPr="002F7BF8" w:rsidRDefault="00CA32D6" w:rsidP="002F7BF8">
      <w:pPr>
        <w:pStyle w:val="aff6"/>
        <w:spacing w:after="0"/>
        <w:jc w:val="both"/>
        <w:rPr>
          <w:bCs/>
          <w:i/>
          <w:iCs/>
        </w:rPr>
      </w:pPr>
      <w:r w:rsidRPr="002F7BF8">
        <w:rPr>
          <w:bCs/>
          <w:i/>
          <w:iCs/>
        </w:rPr>
        <w:t>Познавательные УУД (информационные):</w:t>
      </w:r>
    </w:p>
    <w:p w:rsidR="00CA32D6" w:rsidRPr="002F7BF8" w:rsidRDefault="00CA32D6" w:rsidP="002F7BF8">
      <w:pPr>
        <w:ind w:right="0" w:firstLine="0"/>
        <w:jc w:val="both"/>
        <w:rPr>
          <w:i/>
          <w:iCs/>
          <w:sz w:val="28"/>
          <w:szCs w:val="28"/>
        </w:rPr>
      </w:pPr>
      <w:r w:rsidRPr="002F7BF8">
        <w:rPr>
          <w:bCs/>
          <w:i/>
          <w:iCs/>
          <w:sz w:val="28"/>
          <w:szCs w:val="28"/>
        </w:rPr>
        <w:t xml:space="preserve">- </w:t>
      </w:r>
      <w:r w:rsidRPr="002F7BF8">
        <w:rPr>
          <w:i/>
          <w:iCs/>
          <w:sz w:val="28"/>
          <w:szCs w:val="28"/>
        </w:rPr>
        <w:t xml:space="preserve">обучение работе с разными видами информации: </w:t>
      </w:r>
    </w:p>
    <w:p w:rsidR="00CA32D6" w:rsidRPr="002F7BF8" w:rsidRDefault="00CA32D6" w:rsidP="002F7BF8">
      <w:pPr>
        <w:ind w:right="0" w:firstLine="0"/>
        <w:jc w:val="both"/>
        <w:rPr>
          <w:sz w:val="28"/>
          <w:szCs w:val="28"/>
        </w:rPr>
      </w:pPr>
      <w:r w:rsidRPr="002F7BF8">
        <w:rPr>
          <w:sz w:val="28"/>
          <w:szCs w:val="28"/>
        </w:rPr>
        <w:t xml:space="preserve">а) </w:t>
      </w:r>
      <w:r w:rsidRPr="002F7BF8">
        <w:rPr>
          <w:i/>
          <w:sz w:val="28"/>
          <w:szCs w:val="28"/>
        </w:rPr>
        <w:t>формирование умения поиска информации в учебных словарях</w:t>
      </w:r>
      <w:r w:rsidRPr="002F7BF8">
        <w:rPr>
          <w:sz w:val="28"/>
          <w:szCs w:val="28"/>
        </w:rPr>
        <w:t>.</w:t>
      </w:r>
    </w:p>
    <w:p w:rsidR="00CA32D6" w:rsidRPr="002F7BF8" w:rsidRDefault="00CA32D6" w:rsidP="002F7BF8">
      <w:pPr>
        <w:ind w:firstLine="0"/>
        <w:jc w:val="both"/>
        <w:rPr>
          <w:sz w:val="28"/>
          <w:szCs w:val="28"/>
        </w:rPr>
      </w:pPr>
      <w:r w:rsidRPr="002F7BF8">
        <w:rPr>
          <w:sz w:val="28"/>
          <w:szCs w:val="28"/>
        </w:rPr>
        <w:t xml:space="preserve"> </w:t>
      </w:r>
      <w:r w:rsidRPr="002F7BF8">
        <w:rPr>
          <w:i/>
          <w:sz w:val="28"/>
          <w:szCs w:val="28"/>
        </w:rPr>
        <w:t>Задани</w:t>
      </w:r>
      <w:r w:rsidR="002F7BF8" w:rsidRPr="002F7BF8">
        <w:rPr>
          <w:i/>
          <w:sz w:val="28"/>
          <w:szCs w:val="28"/>
        </w:rPr>
        <w:t>е 1</w:t>
      </w:r>
      <w:r w:rsidRPr="002F7BF8">
        <w:rPr>
          <w:sz w:val="28"/>
          <w:szCs w:val="28"/>
        </w:rPr>
        <w:t>: «Проверь  по словарю (Толковый словарь, Словарь трудностей, Орфографический словарь, Этимологический словарь),  что обозначает слово «…», как писать слово «….»,  как правильно произносить слово «…» ? Каким словарём ты воспользуешься?</w:t>
      </w:r>
    </w:p>
    <w:p w:rsidR="00CA32D6" w:rsidRPr="002F7BF8" w:rsidRDefault="00CA32D6" w:rsidP="002F7BF8">
      <w:pPr>
        <w:ind w:firstLine="0"/>
        <w:rPr>
          <w:sz w:val="28"/>
          <w:szCs w:val="28"/>
        </w:rPr>
      </w:pPr>
      <w:r w:rsidRPr="002F7BF8">
        <w:rPr>
          <w:i/>
          <w:sz w:val="28"/>
          <w:szCs w:val="28"/>
        </w:rPr>
        <w:lastRenderedPageBreak/>
        <w:t>Задание</w:t>
      </w:r>
      <w:r w:rsidR="002F7BF8" w:rsidRPr="002F7BF8">
        <w:rPr>
          <w:i/>
          <w:sz w:val="28"/>
          <w:szCs w:val="28"/>
        </w:rPr>
        <w:t xml:space="preserve"> 2</w:t>
      </w:r>
      <w:r w:rsidRPr="002F7BF8">
        <w:rPr>
          <w:i/>
          <w:sz w:val="28"/>
          <w:szCs w:val="28"/>
        </w:rPr>
        <w:t>:</w:t>
      </w:r>
      <w:r w:rsidRPr="002F7BF8">
        <w:rPr>
          <w:sz w:val="28"/>
          <w:szCs w:val="28"/>
        </w:rPr>
        <w:t xml:space="preserve"> Уточни по словарю написание слов и в столбик запиши их, вставляя буквы ручкой другого цвета. Какой словарь поможет?</w:t>
      </w:r>
    </w:p>
    <w:p w:rsidR="00CA32D6" w:rsidRPr="002F7BF8" w:rsidRDefault="002F7BF8" w:rsidP="002F7BF8">
      <w:pPr>
        <w:ind w:firstLine="0"/>
        <w:rPr>
          <w:sz w:val="28"/>
          <w:szCs w:val="28"/>
        </w:rPr>
      </w:pPr>
      <w:r>
        <w:rPr>
          <w:sz w:val="28"/>
          <w:szCs w:val="28"/>
        </w:rPr>
        <w:t>«</w:t>
      </w:r>
      <w:r w:rsidR="00CA32D6" w:rsidRPr="002F7BF8">
        <w:rPr>
          <w:sz w:val="28"/>
          <w:szCs w:val="28"/>
        </w:rPr>
        <w:t xml:space="preserve"> .п.льсин, .рбуз, к.стрюля, к.лб.са, к.нфета, л.пата, м.рковь, ст.кан, ск.в.р.да</w:t>
      </w:r>
      <w:r>
        <w:rPr>
          <w:sz w:val="28"/>
          <w:szCs w:val="28"/>
        </w:rPr>
        <w:t>»</w:t>
      </w:r>
      <w:r w:rsidRPr="002F7BF8">
        <w:rPr>
          <w:sz w:val="28"/>
          <w:szCs w:val="28"/>
        </w:rPr>
        <w:t>.</w:t>
      </w:r>
    </w:p>
    <w:p w:rsidR="00CA32D6" w:rsidRPr="002F7BF8" w:rsidRDefault="00CA32D6" w:rsidP="002F7BF8">
      <w:pPr>
        <w:ind w:firstLine="0"/>
        <w:rPr>
          <w:sz w:val="28"/>
          <w:szCs w:val="28"/>
        </w:rPr>
      </w:pPr>
      <w:r w:rsidRPr="002F7BF8">
        <w:rPr>
          <w:sz w:val="28"/>
          <w:szCs w:val="28"/>
        </w:rPr>
        <w:t>Найди два слова, нарушившие алфавитный порядок; верный покажи цифрами 1, 2. К каждому слову припиши родственное. Называй им тот же предмет, но ласково или делая его маленьким. Помни о секрете корней и «окошках» в др</w:t>
      </w:r>
      <w:r w:rsidRPr="002F7BF8">
        <w:rPr>
          <w:sz w:val="28"/>
          <w:szCs w:val="28"/>
        </w:rPr>
        <w:t>у</w:t>
      </w:r>
      <w:r w:rsidRPr="002F7BF8">
        <w:rPr>
          <w:sz w:val="28"/>
          <w:szCs w:val="28"/>
        </w:rPr>
        <w:t xml:space="preserve">гих частях слова. Отмечай орфограммы; буквы, которые пишешь по секрету корней, подчёркивай. </w:t>
      </w:r>
    </w:p>
    <w:p w:rsidR="00CA32D6" w:rsidRPr="002F7BF8" w:rsidRDefault="00CA32D6" w:rsidP="002F7BF8">
      <w:pPr>
        <w:ind w:firstLine="0"/>
        <w:jc w:val="both"/>
        <w:rPr>
          <w:sz w:val="28"/>
          <w:szCs w:val="28"/>
        </w:rPr>
      </w:pPr>
      <w:r w:rsidRPr="002F7BF8">
        <w:rPr>
          <w:sz w:val="28"/>
          <w:szCs w:val="28"/>
        </w:rPr>
        <w:t xml:space="preserve">б) </w:t>
      </w:r>
      <w:r w:rsidRPr="002F7BF8">
        <w:rPr>
          <w:i/>
          <w:sz w:val="28"/>
          <w:szCs w:val="28"/>
        </w:rPr>
        <w:t>формирование умения читать дидактические иллюстрации с размещенными внутри словами и словосочетаниями и буквосочетаниями</w:t>
      </w:r>
      <w:r w:rsidRPr="002F7BF8">
        <w:rPr>
          <w:sz w:val="28"/>
          <w:szCs w:val="28"/>
        </w:rPr>
        <w:t>.</w:t>
      </w:r>
    </w:p>
    <w:p w:rsidR="002F7BF8" w:rsidRPr="002F7BF8" w:rsidRDefault="00CA32D6" w:rsidP="002F7BF8">
      <w:pPr>
        <w:ind w:firstLine="0"/>
        <w:jc w:val="both"/>
        <w:rPr>
          <w:sz w:val="28"/>
          <w:szCs w:val="28"/>
        </w:rPr>
      </w:pPr>
      <w:r w:rsidRPr="002F7BF8">
        <w:rPr>
          <w:i/>
          <w:sz w:val="28"/>
          <w:szCs w:val="28"/>
        </w:rPr>
        <w:t>Пример</w:t>
      </w:r>
      <w:r w:rsidRPr="002F7BF8">
        <w:rPr>
          <w:sz w:val="28"/>
          <w:szCs w:val="28"/>
        </w:rPr>
        <w:t xml:space="preserve">: Какие слова написаны? Что общего ? Чем различаются? </w:t>
      </w:r>
      <w:r w:rsidR="002F7BF8" w:rsidRPr="002F7BF8">
        <w:rPr>
          <w:sz w:val="28"/>
          <w:szCs w:val="28"/>
        </w:rPr>
        <w:t>(познавател</w:t>
      </w:r>
      <w:r w:rsidR="002F7BF8" w:rsidRPr="002F7BF8">
        <w:rPr>
          <w:sz w:val="28"/>
          <w:szCs w:val="28"/>
        </w:rPr>
        <w:t>ь</w:t>
      </w:r>
      <w:r w:rsidR="002F7BF8" w:rsidRPr="002F7BF8">
        <w:rPr>
          <w:sz w:val="28"/>
          <w:szCs w:val="28"/>
        </w:rPr>
        <w:t>ные УУД)</w:t>
      </w:r>
    </w:p>
    <w:tbl>
      <w:tblPr>
        <w:tblStyle w:val="a6"/>
        <w:tblW w:w="0" w:type="auto"/>
        <w:tblInd w:w="720" w:type="dxa"/>
        <w:tblLook w:val="04A0"/>
      </w:tblPr>
      <w:tblGrid>
        <w:gridCol w:w="7140"/>
      </w:tblGrid>
      <w:tr w:rsidR="002F7BF8" w:rsidRPr="00156ABA" w:rsidTr="002F7BF8">
        <w:trPr>
          <w:trHeight w:val="1752"/>
        </w:trPr>
        <w:tc>
          <w:tcPr>
            <w:tcW w:w="7140" w:type="dxa"/>
          </w:tcPr>
          <w:p w:rsidR="002F7BF8" w:rsidRPr="00156ABA" w:rsidRDefault="002F7BF8" w:rsidP="00CA32D6">
            <w:pPr>
              <w:pStyle w:val="aff6"/>
              <w:spacing w:after="0"/>
              <w:ind w:left="0"/>
              <w:jc w:val="both"/>
            </w:pPr>
            <w:r w:rsidRPr="00156ABA">
              <w:rPr>
                <w:noProof/>
                <w:lang w:eastAsia="ru-RU"/>
              </w:rPr>
              <w:drawing>
                <wp:inline distT="0" distB="0" distL="0" distR="0">
                  <wp:extent cx="2744622" cy="989462"/>
                  <wp:effectExtent l="19050" t="0" r="0" b="0"/>
                  <wp:docPr id="23" name="Рисунок 1" descr="http://www.prosv.ru/metod/kanakina3/001.jpg"/>
                  <wp:cNvGraphicFramePr/>
                  <a:graphic xmlns:a="http://schemas.openxmlformats.org/drawingml/2006/main">
                    <a:graphicData uri="http://schemas.openxmlformats.org/drawingml/2006/picture">
                      <pic:pic xmlns:pic="http://schemas.openxmlformats.org/drawingml/2006/picture">
                        <pic:nvPicPr>
                          <pic:cNvPr id="30722" name="Picture 2" descr="http://www.prosv.ru/metod/kanakina3/001.jpg"/>
                          <pic:cNvPicPr>
                            <a:picLocks noChangeAspect="1" noChangeArrowheads="1"/>
                          </pic:cNvPicPr>
                        </pic:nvPicPr>
                        <pic:blipFill>
                          <a:blip r:embed="rId8"/>
                          <a:srcRect/>
                          <a:stretch>
                            <a:fillRect/>
                          </a:stretch>
                        </pic:blipFill>
                        <pic:spPr bwMode="auto">
                          <a:xfrm>
                            <a:off x="0" y="0"/>
                            <a:ext cx="2743101" cy="988914"/>
                          </a:xfrm>
                          <a:prstGeom prst="rect">
                            <a:avLst/>
                          </a:prstGeom>
                          <a:noFill/>
                        </pic:spPr>
                      </pic:pic>
                    </a:graphicData>
                  </a:graphic>
                </wp:inline>
              </w:drawing>
            </w:r>
          </w:p>
        </w:tc>
      </w:tr>
    </w:tbl>
    <w:p w:rsidR="002F7BF8" w:rsidRPr="002F7BF8" w:rsidRDefault="00CA32D6" w:rsidP="002F7BF8">
      <w:pPr>
        <w:ind w:right="0" w:firstLine="0"/>
        <w:jc w:val="both"/>
        <w:rPr>
          <w:i/>
          <w:sz w:val="28"/>
          <w:szCs w:val="28"/>
        </w:rPr>
      </w:pPr>
      <w:r w:rsidRPr="002F7BF8">
        <w:rPr>
          <w:i/>
          <w:sz w:val="28"/>
          <w:szCs w:val="28"/>
        </w:rPr>
        <w:t>в) обучение работе с информацией, представленной в табличной форме.</w:t>
      </w:r>
    </w:p>
    <w:p w:rsidR="002F7BF8" w:rsidRPr="002F7BF8" w:rsidRDefault="00CA32D6" w:rsidP="002F7BF8">
      <w:pPr>
        <w:ind w:right="0" w:firstLine="0"/>
        <w:jc w:val="both"/>
        <w:rPr>
          <w:i/>
          <w:sz w:val="28"/>
          <w:szCs w:val="28"/>
        </w:rPr>
      </w:pPr>
      <w:r w:rsidRPr="002F7BF8">
        <w:rPr>
          <w:i/>
          <w:sz w:val="28"/>
          <w:szCs w:val="28"/>
        </w:rPr>
        <w:t>Задание</w:t>
      </w:r>
      <w:r w:rsidR="002F7BF8">
        <w:rPr>
          <w:i/>
          <w:sz w:val="28"/>
          <w:szCs w:val="28"/>
        </w:rPr>
        <w:t>:</w:t>
      </w:r>
      <w:r w:rsidRPr="002F7BF8">
        <w:rPr>
          <w:sz w:val="28"/>
          <w:szCs w:val="28"/>
        </w:rPr>
        <w:t xml:space="preserve"> </w:t>
      </w:r>
      <w:r w:rsidR="002F7BF8">
        <w:rPr>
          <w:sz w:val="28"/>
          <w:szCs w:val="28"/>
        </w:rPr>
        <w:t xml:space="preserve"> Заполни таблицу.</w:t>
      </w:r>
    </w:p>
    <w:tbl>
      <w:tblPr>
        <w:tblStyle w:val="a6"/>
        <w:tblW w:w="0" w:type="auto"/>
        <w:tblInd w:w="720" w:type="dxa"/>
        <w:tblLook w:val="04A0"/>
      </w:tblPr>
      <w:tblGrid>
        <w:gridCol w:w="2223"/>
        <w:gridCol w:w="1276"/>
        <w:gridCol w:w="1276"/>
        <w:gridCol w:w="1180"/>
        <w:gridCol w:w="1458"/>
      </w:tblGrid>
      <w:tr w:rsidR="00CA32D6" w:rsidRPr="002F7BF8" w:rsidTr="002F7BF8">
        <w:tc>
          <w:tcPr>
            <w:tcW w:w="2223" w:type="dxa"/>
            <w:vAlign w:val="center"/>
          </w:tcPr>
          <w:p w:rsidR="00CA32D6" w:rsidRPr="002F7BF8" w:rsidRDefault="00CA32D6" w:rsidP="002F7BF8">
            <w:pPr>
              <w:pStyle w:val="aff6"/>
              <w:spacing w:after="0" w:line="240" w:lineRule="auto"/>
              <w:ind w:left="0"/>
              <w:jc w:val="center"/>
            </w:pPr>
          </w:p>
        </w:tc>
        <w:tc>
          <w:tcPr>
            <w:tcW w:w="1276" w:type="dxa"/>
            <w:vAlign w:val="center"/>
          </w:tcPr>
          <w:p w:rsidR="00CA32D6" w:rsidRPr="002F7BF8" w:rsidRDefault="00CA32D6" w:rsidP="002F7BF8">
            <w:pPr>
              <w:spacing w:line="240" w:lineRule="auto"/>
              <w:ind w:firstLine="0"/>
            </w:pPr>
            <w:r w:rsidRPr="002F7BF8">
              <w:t>о</w:t>
            </w:r>
          </w:p>
        </w:tc>
        <w:tc>
          <w:tcPr>
            <w:tcW w:w="1276" w:type="dxa"/>
            <w:vAlign w:val="center"/>
          </w:tcPr>
          <w:p w:rsidR="00CA32D6" w:rsidRPr="002F7BF8" w:rsidRDefault="00CA32D6" w:rsidP="002F7BF8">
            <w:pPr>
              <w:spacing w:line="240" w:lineRule="auto"/>
              <w:ind w:firstLine="0"/>
            </w:pPr>
            <w:r w:rsidRPr="002F7BF8">
              <w:t>а</w:t>
            </w:r>
          </w:p>
        </w:tc>
        <w:tc>
          <w:tcPr>
            <w:tcW w:w="1180" w:type="dxa"/>
            <w:vAlign w:val="center"/>
          </w:tcPr>
          <w:p w:rsidR="00CA32D6" w:rsidRPr="002F7BF8" w:rsidRDefault="00CA32D6" w:rsidP="002F7BF8">
            <w:pPr>
              <w:spacing w:line="240" w:lineRule="auto"/>
              <w:ind w:firstLine="0"/>
            </w:pPr>
            <w:r w:rsidRPr="002F7BF8">
              <w:t>и</w:t>
            </w:r>
          </w:p>
        </w:tc>
        <w:tc>
          <w:tcPr>
            <w:tcW w:w="1458" w:type="dxa"/>
            <w:vAlign w:val="center"/>
          </w:tcPr>
          <w:p w:rsidR="00CA32D6" w:rsidRPr="002F7BF8" w:rsidRDefault="00CA32D6" w:rsidP="002F7BF8">
            <w:pPr>
              <w:spacing w:line="240" w:lineRule="auto"/>
              <w:ind w:firstLine="0"/>
            </w:pPr>
            <w:r w:rsidRPr="002F7BF8">
              <w:t>е</w:t>
            </w:r>
          </w:p>
        </w:tc>
      </w:tr>
      <w:tr w:rsidR="00CA32D6" w:rsidRPr="002F7BF8" w:rsidTr="002F7BF8">
        <w:tc>
          <w:tcPr>
            <w:tcW w:w="2223" w:type="dxa"/>
            <w:vAlign w:val="center"/>
          </w:tcPr>
          <w:p w:rsidR="00CA32D6" w:rsidRPr="002F7BF8" w:rsidRDefault="00CA32D6" w:rsidP="002F7BF8">
            <w:pPr>
              <w:pStyle w:val="aff6"/>
              <w:spacing w:after="0" w:line="240" w:lineRule="auto"/>
              <w:ind w:left="0" w:firstLine="0"/>
            </w:pPr>
            <w:r w:rsidRPr="002F7BF8">
              <w:t>К… мпот</w:t>
            </w:r>
          </w:p>
        </w:tc>
        <w:tc>
          <w:tcPr>
            <w:tcW w:w="1276" w:type="dxa"/>
            <w:vAlign w:val="center"/>
          </w:tcPr>
          <w:p w:rsidR="00CA32D6" w:rsidRPr="002F7BF8" w:rsidRDefault="00CA32D6" w:rsidP="002F7BF8">
            <w:pPr>
              <w:spacing w:line="240" w:lineRule="auto"/>
              <w:ind w:firstLine="0"/>
            </w:pPr>
            <w:r w:rsidRPr="002F7BF8">
              <w:t>+</w:t>
            </w:r>
          </w:p>
        </w:tc>
        <w:tc>
          <w:tcPr>
            <w:tcW w:w="1276" w:type="dxa"/>
            <w:vAlign w:val="center"/>
          </w:tcPr>
          <w:p w:rsidR="00CA32D6" w:rsidRPr="002F7BF8" w:rsidRDefault="00CA32D6" w:rsidP="002F7BF8">
            <w:pPr>
              <w:pStyle w:val="aff6"/>
              <w:spacing w:after="0" w:line="240" w:lineRule="auto"/>
              <w:ind w:left="0"/>
              <w:jc w:val="center"/>
            </w:pPr>
          </w:p>
        </w:tc>
        <w:tc>
          <w:tcPr>
            <w:tcW w:w="1180" w:type="dxa"/>
            <w:vAlign w:val="center"/>
          </w:tcPr>
          <w:p w:rsidR="00CA32D6" w:rsidRPr="002F7BF8" w:rsidRDefault="00CA32D6" w:rsidP="002F7BF8">
            <w:pPr>
              <w:pStyle w:val="aff6"/>
              <w:spacing w:after="0" w:line="240" w:lineRule="auto"/>
              <w:ind w:left="0"/>
              <w:jc w:val="center"/>
            </w:pPr>
          </w:p>
        </w:tc>
        <w:tc>
          <w:tcPr>
            <w:tcW w:w="1458" w:type="dxa"/>
            <w:vAlign w:val="center"/>
          </w:tcPr>
          <w:p w:rsidR="00CA32D6" w:rsidRPr="002F7BF8" w:rsidRDefault="00CA32D6" w:rsidP="002F7BF8">
            <w:pPr>
              <w:pStyle w:val="aff6"/>
              <w:spacing w:after="0" w:line="240" w:lineRule="auto"/>
              <w:ind w:left="0"/>
              <w:jc w:val="center"/>
            </w:pPr>
          </w:p>
        </w:tc>
      </w:tr>
      <w:tr w:rsidR="00CA32D6" w:rsidRPr="000942A9" w:rsidTr="002F7BF8">
        <w:tc>
          <w:tcPr>
            <w:tcW w:w="2223" w:type="dxa"/>
            <w:vAlign w:val="center"/>
          </w:tcPr>
          <w:p w:rsidR="00CA32D6" w:rsidRPr="000942A9" w:rsidRDefault="00CA32D6" w:rsidP="002F7BF8">
            <w:pPr>
              <w:pStyle w:val="aff6"/>
              <w:spacing w:after="0" w:line="240" w:lineRule="auto"/>
              <w:ind w:left="0" w:firstLine="0"/>
            </w:pPr>
            <w:r w:rsidRPr="000942A9">
              <w:t>… пельсин</w:t>
            </w:r>
          </w:p>
        </w:tc>
        <w:tc>
          <w:tcPr>
            <w:tcW w:w="1276" w:type="dxa"/>
            <w:vAlign w:val="center"/>
          </w:tcPr>
          <w:p w:rsidR="00CA32D6" w:rsidRPr="000942A9" w:rsidRDefault="00CA32D6" w:rsidP="002F7BF8">
            <w:pPr>
              <w:spacing w:line="240" w:lineRule="auto"/>
              <w:ind w:firstLine="0"/>
            </w:pPr>
          </w:p>
        </w:tc>
        <w:tc>
          <w:tcPr>
            <w:tcW w:w="1276" w:type="dxa"/>
            <w:vAlign w:val="center"/>
          </w:tcPr>
          <w:p w:rsidR="00CA32D6" w:rsidRPr="000942A9" w:rsidRDefault="00CA32D6" w:rsidP="002F7BF8">
            <w:pPr>
              <w:spacing w:line="240" w:lineRule="auto"/>
              <w:ind w:firstLine="0"/>
            </w:pPr>
            <w:r w:rsidRPr="000942A9">
              <w:t>+</w:t>
            </w:r>
          </w:p>
        </w:tc>
        <w:tc>
          <w:tcPr>
            <w:tcW w:w="1180" w:type="dxa"/>
            <w:vAlign w:val="center"/>
          </w:tcPr>
          <w:p w:rsidR="00CA32D6" w:rsidRPr="000942A9" w:rsidRDefault="00CA32D6" w:rsidP="002F7BF8">
            <w:pPr>
              <w:pStyle w:val="aff6"/>
              <w:spacing w:after="0" w:line="240" w:lineRule="auto"/>
              <w:ind w:left="0"/>
              <w:jc w:val="center"/>
            </w:pPr>
          </w:p>
        </w:tc>
        <w:tc>
          <w:tcPr>
            <w:tcW w:w="1458" w:type="dxa"/>
            <w:vAlign w:val="center"/>
          </w:tcPr>
          <w:p w:rsidR="00CA32D6" w:rsidRPr="000942A9" w:rsidRDefault="00CA32D6" w:rsidP="002F7BF8">
            <w:pPr>
              <w:pStyle w:val="aff6"/>
              <w:spacing w:after="0" w:line="240" w:lineRule="auto"/>
              <w:ind w:left="0"/>
              <w:jc w:val="center"/>
            </w:pPr>
          </w:p>
        </w:tc>
      </w:tr>
      <w:tr w:rsidR="00CA32D6" w:rsidRPr="000942A9" w:rsidTr="002F7BF8">
        <w:tc>
          <w:tcPr>
            <w:tcW w:w="2223" w:type="dxa"/>
            <w:vAlign w:val="center"/>
          </w:tcPr>
          <w:p w:rsidR="00CA32D6" w:rsidRPr="000942A9" w:rsidRDefault="00CA32D6" w:rsidP="002F7BF8">
            <w:pPr>
              <w:spacing w:line="240" w:lineRule="auto"/>
              <w:ind w:firstLine="0"/>
            </w:pPr>
            <w:r w:rsidRPr="000942A9">
              <w:t>Уж…н</w:t>
            </w:r>
          </w:p>
        </w:tc>
        <w:tc>
          <w:tcPr>
            <w:tcW w:w="1276" w:type="dxa"/>
            <w:vAlign w:val="center"/>
          </w:tcPr>
          <w:p w:rsidR="00CA32D6" w:rsidRPr="000942A9" w:rsidRDefault="00CA32D6" w:rsidP="002F7BF8">
            <w:pPr>
              <w:spacing w:line="240" w:lineRule="auto"/>
              <w:ind w:firstLine="0"/>
            </w:pPr>
          </w:p>
        </w:tc>
        <w:tc>
          <w:tcPr>
            <w:tcW w:w="1276" w:type="dxa"/>
            <w:vAlign w:val="center"/>
          </w:tcPr>
          <w:p w:rsidR="00CA32D6" w:rsidRPr="000942A9" w:rsidRDefault="00CA32D6" w:rsidP="002F7BF8">
            <w:pPr>
              <w:pStyle w:val="aff6"/>
              <w:spacing w:after="0" w:line="240" w:lineRule="auto"/>
              <w:ind w:left="0"/>
              <w:jc w:val="center"/>
            </w:pPr>
          </w:p>
        </w:tc>
        <w:tc>
          <w:tcPr>
            <w:tcW w:w="1180" w:type="dxa"/>
            <w:vAlign w:val="center"/>
          </w:tcPr>
          <w:p w:rsidR="00CA32D6" w:rsidRPr="000942A9" w:rsidRDefault="00CA32D6" w:rsidP="002F7BF8">
            <w:pPr>
              <w:spacing w:line="240" w:lineRule="auto"/>
              <w:ind w:firstLine="0"/>
            </w:pPr>
            <w:r w:rsidRPr="000942A9">
              <w:t>+</w:t>
            </w:r>
          </w:p>
        </w:tc>
        <w:tc>
          <w:tcPr>
            <w:tcW w:w="1458" w:type="dxa"/>
            <w:vAlign w:val="center"/>
          </w:tcPr>
          <w:p w:rsidR="00CA32D6" w:rsidRPr="000942A9" w:rsidRDefault="00CA32D6" w:rsidP="002F7BF8">
            <w:pPr>
              <w:pStyle w:val="aff6"/>
              <w:spacing w:after="0" w:line="240" w:lineRule="auto"/>
              <w:ind w:left="0"/>
              <w:jc w:val="center"/>
            </w:pPr>
          </w:p>
        </w:tc>
      </w:tr>
      <w:tr w:rsidR="00CA32D6" w:rsidRPr="000942A9" w:rsidTr="002F7BF8">
        <w:tc>
          <w:tcPr>
            <w:tcW w:w="2223" w:type="dxa"/>
            <w:vAlign w:val="center"/>
          </w:tcPr>
          <w:p w:rsidR="00CA32D6" w:rsidRPr="000942A9" w:rsidRDefault="00CA32D6" w:rsidP="002F7BF8">
            <w:pPr>
              <w:pStyle w:val="aff6"/>
              <w:spacing w:after="0" w:line="240" w:lineRule="auto"/>
              <w:ind w:left="0" w:firstLine="0"/>
            </w:pPr>
            <w:r w:rsidRPr="000942A9">
              <w:t>Ябл… ко</w:t>
            </w:r>
          </w:p>
        </w:tc>
        <w:tc>
          <w:tcPr>
            <w:tcW w:w="1276" w:type="dxa"/>
            <w:vAlign w:val="center"/>
          </w:tcPr>
          <w:p w:rsidR="00CA32D6" w:rsidRPr="000942A9" w:rsidRDefault="00CA32D6" w:rsidP="002F7BF8">
            <w:pPr>
              <w:spacing w:line="240" w:lineRule="auto"/>
              <w:ind w:firstLine="0"/>
            </w:pPr>
            <w:r w:rsidRPr="000942A9">
              <w:t>+</w:t>
            </w:r>
          </w:p>
        </w:tc>
        <w:tc>
          <w:tcPr>
            <w:tcW w:w="1276" w:type="dxa"/>
            <w:vAlign w:val="center"/>
          </w:tcPr>
          <w:p w:rsidR="00CA32D6" w:rsidRPr="000942A9" w:rsidRDefault="00CA32D6" w:rsidP="002F7BF8">
            <w:pPr>
              <w:pStyle w:val="aff6"/>
              <w:spacing w:after="0" w:line="240" w:lineRule="auto"/>
              <w:ind w:left="0"/>
              <w:jc w:val="center"/>
            </w:pPr>
          </w:p>
        </w:tc>
        <w:tc>
          <w:tcPr>
            <w:tcW w:w="1180" w:type="dxa"/>
            <w:vAlign w:val="center"/>
          </w:tcPr>
          <w:p w:rsidR="00CA32D6" w:rsidRPr="000942A9" w:rsidRDefault="00CA32D6" w:rsidP="002F7BF8">
            <w:pPr>
              <w:pStyle w:val="aff6"/>
              <w:spacing w:after="0" w:line="240" w:lineRule="auto"/>
              <w:ind w:left="0"/>
              <w:jc w:val="center"/>
            </w:pPr>
          </w:p>
        </w:tc>
        <w:tc>
          <w:tcPr>
            <w:tcW w:w="1458" w:type="dxa"/>
            <w:vAlign w:val="center"/>
          </w:tcPr>
          <w:p w:rsidR="00CA32D6" w:rsidRPr="000942A9" w:rsidRDefault="00CA32D6" w:rsidP="002F7BF8">
            <w:pPr>
              <w:pStyle w:val="aff6"/>
              <w:spacing w:after="0" w:line="240" w:lineRule="auto"/>
              <w:ind w:left="0"/>
              <w:jc w:val="center"/>
            </w:pPr>
          </w:p>
        </w:tc>
      </w:tr>
      <w:tr w:rsidR="00CA32D6" w:rsidRPr="000942A9" w:rsidTr="002F7BF8">
        <w:tc>
          <w:tcPr>
            <w:tcW w:w="2223" w:type="dxa"/>
            <w:vAlign w:val="center"/>
          </w:tcPr>
          <w:p w:rsidR="00CA32D6" w:rsidRPr="000942A9" w:rsidRDefault="00CA32D6" w:rsidP="002F7BF8">
            <w:pPr>
              <w:pStyle w:val="aff6"/>
              <w:spacing w:after="0" w:line="240" w:lineRule="auto"/>
              <w:ind w:left="0" w:firstLine="0"/>
            </w:pPr>
            <w:r w:rsidRPr="000942A9">
              <w:t>К…тлета</w:t>
            </w:r>
          </w:p>
        </w:tc>
        <w:tc>
          <w:tcPr>
            <w:tcW w:w="1276" w:type="dxa"/>
            <w:vAlign w:val="center"/>
          </w:tcPr>
          <w:p w:rsidR="00CA32D6" w:rsidRPr="000942A9" w:rsidRDefault="00CA32D6" w:rsidP="002F7BF8">
            <w:pPr>
              <w:spacing w:line="240" w:lineRule="auto"/>
              <w:ind w:firstLine="0"/>
            </w:pPr>
            <w:r w:rsidRPr="000942A9">
              <w:t>+</w:t>
            </w:r>
          </w:p>
        </w:tc>
        <w:tc>
          <w:tcPr>
            <w:tcW w:w="1276" w:type="dxa"/>
            <w:vAlign w:val="center"/>
          </w:tcPr>
          <w:p w:rsidR="00CA32D6" w:rsidRPr="000942A9" w:rsidRDefault="00CA32D6" w:rsidP="002F7BF8">
            <w:pPr>
              <w:pStyle w:val="aff6"/>
              <w:spacing w:after="0" w:line="240" w:lineRule="auto"/>
              <w:ind w:left="0"/>
              <w:jc w:val="center"/>
            </w:pPr>
          </w:p>
        </w:tc>
        <w:tc>
          <w:tcPr>
            <w:tcW w:w="1180" w:type="dxa"/>
            <w:vAlign w:val="center"/>
          </w:tcPr>
          <w:p w:rsidR="00CA32D6" w:rsidRPr="000942A9" w:rsidRDefault="00CA32D6" w:rsidP="002F7BF8">
            <w:pPr>
              <w:pStyle w:val="aff6"/>
              <w:spacing w:after="0" w:line="240" w:lineRule="auto"/>
              <w:ind w:left="0"/>
              <w:jc w:val="center"/>
            </w:pPr>
          </w:p>
        </w:tc>
        <w:tc>
          <w:tcPr>
            <w:tcW w:w="1458" w:type="dxa"/>
            <w:vAlign w:val="center"/>
          </w:tcPr>
          <w:p w:rsidR="00CA32D6" w:rsidRPr="000942A9" w:rsidRDefault="00CA32D6" w:rsidP="002F7BF8">
            <w:pPr>
              <w:pStyle w:val="aff6"/>
              <w:spacing w:after="0" w:line="240" w:lineRule="auto"/>
              <w:ind w:left="0"/>
              <w:jc w:val="center"/>
            </w:pPr>
          </w:p>
        </w:tc>
      </w:tr>
      <w:tr w:rsidR="00CA32D6" w:rsidRPr="000942A9" w:rsidTr="002F7BF8">
        <w:tc>
          <w:tcPr>
            <w:tcW w:w="2223" w:type="dxa"/>
            <w:vAlign w:val="center"/>
          </w:tcPr>
          <w:p w:rsidR="00CA32D6" w:rsidRPr="000942A9" w:rsidRDefault="00CA32D6" w:rsidP="002F7BF8">
            <w:pPr>
              <w:pStyle w:val="aff6"/>
              <w:spacing w:after="0" w:line="240" w:lineRule="auto"/>
              <w:ind w:left="0" w:firstLine="0"/>
            </w:pPr>
            <w:r w:rsidRPr="000942A9">
              <w:t>К…нфета</w:t>
            </w:r>
          </w:p>
        </w:tc>
        <w:tc>
          <w:tcPr>
            <w:tcW w:w="1276" w:type="dxa"/>
            <w:vAlign w:val="center"/>
          </w:tcPr>
          <w:p w:rsidR="00CA32D6" w:rsidRPr="000942A9" w:rsidRDefault="00CA32D6" w:rsidP="002F7BF8">
            <w:pPr>
              <w:spacing w:line="240" w:lineRule="auto"/>
              <w:ind w:firstLine="0"/>
            </w:pPr>
            <w:r w:rsidRPr="000942A9">
              <w:t>+</w:t>
            </w:r>
          </w:p>
        </w:tc>
        <w:tc>
          <w:tcPr>
            <w:tcW w:w="1276" w:type="dxa"/>
            <w:vAlign w:val="center"/>
          </w:tcPr>
          <w:p w:rsidR="00CA32D6" w:rsidRPr="000942A9" w:rsidRDefault="00CA32D6" w:rsidP="002F7BF8">
            <w:pPr>
              <w:pStyle w:val="aff6"/>
              <w:spacing w:after="0" w:line="240" w:lineRule="auto"/>
              <w:ind w:left="0"/>
              <w:jc w:val="center"/>
            </w:pPr>
          </w:p>
        </w:tc>
        <w:tc>
          <w:tcPr>
            <w:tcW w:w="1180" w:type="dxa"/>
            <w:vAlign w:val="center"/>
          </w:tcPr>
          <w:p w:rsidR="00CA32D6" w:rsidRPr="000942A9" w:rsidRDefault="00CA32D6" w:rsidP="002F7BF8">
            <w:pPr>
              <w:pStyle w:val="aff6"/>
              <w:spacing w:after="0" w:line="240" w:lineRule="auto"/>
              <w:ind w:left="0"/>
              <w:jc w:val="center"/>
            </w:pPr>
          </w:p>
        </w:tc>
        <w:tc>
          <w:tcPr>
            <w:tcW w:w="1458" w:type="dxa"/>
            <w:vAlign w:val="center"/>
          </w:tcPr>
          <w:p w:rsidR="00CA32D6" w:rsidRPr="000942A9" w:rsidRDefault="00CA32D6" w:rsidP="002F7BF8">
            <w:pPr>
              <w:pStyle w:val="aff6"/>
              <w:spacing w:after="0" w:line="240" w:lineRule="auto"/>
              <w:ind w:left="0"/>
              <w:jc w:val="center"/>
            </w:pPr>
          </w:p>
        </w:tc>
      </w:tr>
      <w:tr w:rsidR="00CA32D6" w:rsidRPr="000942A9" w:rsidTr="002F7BF8">
        <w:tc>
          <w:tcPr>
            <w:tcW w:w="2223" w:type="dxa"/>
            <w:vAlign w:val="center"/>
          </w:tcPr>
          <w:p w:rsidR="00CA32D6" w:rsidRPr="000942A9" w:rsidRDefault="00CA32D6" w:rsidP="002F7BF8">
            <w:pPr>
              <w:pStyle w:val="aff6"/>
              <w:spacing w:after="0" w:line="240" w:lineRule="auto"/>
              <w:ind w:left="0" w:firstLine="0"/>
            </w:pPr>
            <w:r w:rsidRPr="000942A9">
              <w:t>П…ченье</w:t>
            </w:r>
          </w:p>
        </w:tc>
        <w:tc>
          <w:tcPr>
            <w:tcW w:w="1276" w:type="dxa"/>
            <w:vAlign w:val="center"/>
          </w:tcPr>
          <w:p w:rsidR="00CA32D6" w:rsidRPr="000942A9" w:rsidRDefault="00CA32D6" w:rsidP="002F7BF8">
            <w:pPr>
              <w:pStyle w:val="aff6"/>
              <w:spacing w:after="0" w:line="240" w:lineRule="auto"/>
              <w:ind w:left="0"/>
              <w:jc w:val="center"/>
            </w:pPr>
          </w:p>
        </w:tc>
        <w:tc>
          <w:tcPr>
            <w:tcW w:w="1276" w:type="dxa"/>
            <w:vAlign w:val="center"/>
          </w:tcPr>
          <w:p w:rsidR="00CA32D6" w:rsidRPr="000942A9" w:rsidRDefault="00CA32D6" w:rsidP="002F7BF8">
            <w:pPr>
              <w:pStyle w:val="aff6"/>
              <w:spacing w:after="0" w:line="240" w:lineRule="auto"/>
              <w:ind w:left="0"/>
              <w:jc w:val="center"/>
            </w:pPr>
          </w:p>
        </w:tc>
        <w:tc>
          <w:tcPr>
            <w:tcW w:w="1180" w:type="dxa"/>
            <w:vAlign w:val="center"/>
          </w:tcPr>
          <w:p w:rsidR="00CA32D6" w:rsidRPr="000942A9" w:rsidRDefault="00CA32D6" w:rsidP="002F7BF8">
            <w:pPr>
              <w:pStyle w:val="aff6"/>
              <w:spacing w:after="0" w:line="240" w:lineRule="auto"/>
              <w:ind w:left="0"/>
              <w:jc w:val="center"/>
            </w:pPr>
          </w:p>
        </w:tc>
        <w:tc>
          <w:tcPr>
            <w:tcW w:w="1458" w:type="dxa"/>
            <w:vAlign w:val="center"/>
          </w:tcPr>
          <w:p w:rsidR="00CA32D6" w:rsidRPr="000942A9" w:rsidRDefault="00CA32D6" w:rsidP="002F7BF8">
            <w:pPr>
              <w:spacing w:line="240" w:lineRule="auto"/>
              <w:ind w:firstLine="0"/>
            </w:pPr>
            <w:r w:rsidRPr="000942A9">
              <w:t>+</w:t>
            </w:r>
          </w:p>
        </w:tc>
      </w:tr>
    </w:tbl>
    <w:p w:rsidR="00CA32D6" w:rsidRPr="00156ABA" w:rsidRDefault="00CA32D6" w:rsidP="00CA32D6">
      <w:pPr>
        <w:pStyle w:val="aff6"/>
        <w:spacing w:after="0"/>
        <w:jc w:val="both"/>
        <w:rPr>
          <w:i/>
          <w:color w:val="FF0000"/>
        </w:rPr>
      </w:pPr>
    </w:p>
    <w:p w:rsidR="002F7BF8" w:rsidRDefault="00CA32D6" w:rsidP="002F7BF8">
      <w:pPr>
        <w:ind w:right="0" w:firstLine="0"/>
        <w:jc w:val="both"/>
        <w:rPr>
          <w:i/>
          <w:sz w:val="28"/>
          <w:szCs w:val="28"/>
        </w:rPr>
      </w:pPr>
      <w:r w:rsidRPr="003F1615">
        <w:rPr>
          <w:sz w:val="28"/>
          <w:szCs w:val="28"/>
        </w:rPr>
        <w:t xml:space="preserve">д) </w:t>
      </w:r>
      <w:r w:rsidRPr="003F1615">
        <w:rPr>
          <w:i/>
          <w:sz w:val="28"/>
          <w:szCs w:val="28"/>
        </w:rPr>
        <w:t>формирование</w:t>
      </w:r>
      <w:r w:rsidRPr="002F7BF8">
        <w:rPr>
          <w:i/>
          <w:sz w:val="28"/>
          <w:szCs w:val="28"/>
        </w:rPr>
        <w:t xml:space="preserve"> умения обращаться к дидактической иллюстрации для реш</w:t>
      </w:r>
      <w:r w:rsidRPr="002F7BF8">
        <w:rPr>
          <w:i/>
          <w:sz w:val="28"/>
          <w:szCs w:val="28"/>
        </w:rPr>
        <w:t>е</w:t>
      </w:r>
      <w:r w:rsidRPr="002F7BF8">
        <w:rPr>
          <w:i/>
          <w:sz w:val="28"/>
          <w:szCs w:val="28"/>
        </w:rPr>
        <w:t>ния проблемы</w:t>
      </w:r>
      <w:r w:rsidR="002F7BF8">
        <w:rPr>
          <w:i/>
          <w:sz w:val="28"/>
          <w:szCs w:val="28"/>
        </w:rPr>
        <w:t xml:space="preserve">. </w:t>
      </w:r>
    </w:p>
    <w:p w:rsidR="00CA32D6" w:rsidRPr="002F7BF8" w:rsidRDefault="002F7BF8" w:rsidP="002F7BF8">
      <w:pPr>
        <w:ind w:right="0" w:firstLine="0"/>
        <w:jc w:val="both"/>
        <w:rPr>
          <w:sz w:val="28"/>
          <w:szCs w:val="28"/>
        </w:rPr>
      </w:pPr>
      <w:r w:rsidRPr="00541EEC">
        <w:rPr>
          <w:i/>
          <w:sz w:val="28"/>
          <w:szCs w:val="28"/>
        </w:rPr>
        <w:t>Н</w:t>
      </w:r>
      <w:r w:rsidR="00CA32D6" w:rsidRPr="00541EEC">
        <w:rPr>
          <w:i/>
          <w:sz w:val="28"/>
          <w:szCs w:val="28"/>
        </w:rPr>
        <w:t>апример,</w:t>
      </w:r>
      <w:r w:rsidR="00CA32D6" w:rsidRPr="002F7BF8">
        <w:rPr>
          <w:sz w:val="28"/>
          <w:szCs w:val="28"/>
        </w:rPr>
        <w:t xml:space="preserve"> для запоминания буквы в слове (эмоционально- образная </w:t>
      </w:r>
      <w:r>
        <w:rPr>
          <w:sz w:val="28"/>
          <w:szCs w:val="28"/>
        </w:rPr>
        <w:t>память):</w:t>
      </w:r>
    </w:p>
    <w:tbl>
      <w:tblPr>
        <w:tblStyle w:val="a6"/>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10"/>
        <w:gridCol w:w="4892"/>
      </w:tblGrid>
      <w:tr w:rsidR="00CA32D6" w:rsidRPr="002F7BF8" w:rsidTr="002F7BF8">
        <w:trPr>
          <w:trHeight w:val="1678"/>
        </w:trPr>
        <w:tc>
          <w:tcPr>
            <w:tcW w:w="3810" w:type="dxa"/>
          </w:tcPr>
          <w:p w:rsidR="00CA32D6" w:rsidRPr="002F7BF8" w:rsidRDefault="00CA32D6" w:rsidP="002F7BF8">
            <w:pPr>
              <w:ind w:firstLine="0"/>
              <w:jc w:val="both"/>
            </w:pPr>
            <w:r w:rsidRPr="002F7BF8">
              <w:rPr>
                <w:noProof/>
              </w:rPr>
              <w:lastRenderedPageBreak/>
              <w:drawing>
                <wp:inline distT="0" distB="0" distL="0" distR="0">
                  <wp:extent cx="1366198" cy="1075588"/>
                  <wp:effectExtent l="19050" t="0" r="5402" b="0"/>
                  <wp:docPr id="10" name="Рисунок 1" descr="http://www.metodika.ru/content/images/82/komnata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todika.ru/content/images/82/komnata01.gif"/>
                          <pic:cNvPicPr>
                            <a:picLocks noChangeAspect="1" noChangeArrowheads="1"/>
                          </pic:cNvPicPr>
                        </pic:nvPicPr>
                        <pic:blipFill>
                          <a:blip r:embed="rId9"/>
                          <a:srcRect/>
                          <a:stretch>
                            <a:fillRect/>
                          </a:stretch>
                        </pic:blipFill>
                        <pic:spPr bwMode="auto">
                          <a:xfrm>
                            <a:off x="0" y="0"/>
                            <a:ext cx="1371170" cy="1079503"/>
                          </a:xfrm>
                          <a:prstGeom prst="rect">
                            <a:avLst/>
                          </a:prstGeom>
                          <a:noFill/>
                          <a:ln w="9525">
                            <a:noFill/>
                            <a:miter lim="800000"/>
                            <a:headEnd/>
                            <a:tailEnd/>
                          </a:ln>
                        </pic:spPr>
                      </pic:pic>
                    </a:graphicData>
                  </a:graphic>
                </wp:inline>
              </w:drawing>
            </w:r>
          </w:p>
        </w:tc>
        <w:tc>
          <w:tcPr>
            <w:tcW w:w="4892" w:type="dxa"/>
          </w:tcPr>
          <w:p w:rsidR="00CA32D6" w:rsidRPr="002F7BF8" w:rsidRDefault="00CA32D6" w:rsidP="002F7BF8">
            <w:pPr>
              <w:shd w:val="clear" w:color="auto" w:fill="FFFFFF"/>
              <w:spacing w:before="100" w:beforeAutospacing="1" w:after="100" w:afterAutospacing="1" w:line="240" w:lineRule="auto"/>
              <w:ind w:firstLine="0"/>
              <w:rPr>
                <w:sz w:val="28"/>
                <w:szCs w:val="28"/>
              </w:rPr>
            </w:pPr>
            <w:r w:rsidRPr="002F7BF8">
              <w:rPr>
                <w:rFonts w:ascii="Georgia" w:hAnsi="Georgia"/>
                <w:color w:val="000000"/>
                <w:sz w:val="28"/>
                <w:szCs w:val="28"/>
              </w:rPr>
              <w:t>Раз Н</w:t>
            </w:r>
            <w:r w:rsidRPr="002F7BF8">
              <w:rPr>
                <w:rFonts w:ascii="Georgia" w:hAnsi="Georgia"/>
                <w:b/>
                <w:bCs/>
                <w:color w:val="000000"/>
                <w:sz w:val="28"/>
                <w:szCs w:val="28"/>
              </w:rPr>
              <w:t>а</w:t>
            </w:r>
            <w:r w:rsidRPr="002F7BF8">
              <w:rPr>
                <w:rFonts w:ascii="Georgia" w:hAnsi="Georgia"/>
                <w:color w:val="000000"/>
                <w:sz w:val="28"/>
                <w:szCs w:val="28"/>
              </w:rPr>
              <w:t>та в комн</w:t>
            </w:r>
            <w:r w:rsidRPr="002F7BF8">
              <w:rPr>
                <w:rFonts w:ascii="Georgia" w:hAnsi="Georgia"/>
                <w:b/>
                <w:bCs/>
                <w:color w:val="000000"/>
                <w:sz w:val="28"/>
                <w:szCs w:val="28"/>
              </w:rPr>
              <w:t>а</w:t>
            </w:r>
            <w:r w:rsidRPr="002F7BF8">
              <w:rPr>
                <w:rFonts w:ascii="Georgia" w:hAnsi="Georgia"/>
                <w:color w:val="000000"/>
                <w:sz w:val="28"/>
                <w:szCs w:val="28"/>
              </w:rPr>
              <w:t>ту вошла,</w:t>
            </w:r>
            <w:r w:rsidRPr="002F7BF8">
              <w:rPr>
                <w:rFonts w:ascii="Georgia" w:hAnsi="Georgia"/>
                <w:color w:val="000000"/>
                <w:sz w:val="28"/>
                <w:szCs w:val="28"/>
              </w:rPr>
              <w:br/>
              <w:t>И букву «</w:t>
            </w:r>
            <w:r w:rsidRPr="002F7BF8">
              <w:rPr>
                <w:rFonts w:ascii="Georgia" w:hAnsi="Georgia"/>
                <w:b/>
                <w:bCs/>
                <w:color w:val="000000"/>
                <w:sz w:val="28"/>
                <w:szCs w:val="28"/>
              </w:rPr>
              <w:t>А</w:t>
            </w:r>
            <w:r w:rsidRPr="002F7BF8">
              <w:rPr>
                <w:rFonts w:ascii="Georgia" w:hAnsi="Georgia"/>
                <w:color w:val="000000"/>
                <w:sz w:val="28"/>
                <w:szCs w:val="28"/>
              </w:rPr>
              <w:t>» она нашла.</w:t>
            </w:r>
            <w:r w:rsidRPr="002F7BF8">
              <w:rPr>
                <w:rFonts w:ascii="Georgia" w:hAnsi="Georgia"/>
                <w:color w:val="000000"/>
                <w:sz w:val="28"/>
                <w:szCs w:val="28"/>
              </w:rPr>
              <w:br/>
              <w:t>Там буква «</w:t>
            </w:r>
            <w:r w:rsidRPr="002F7BF8">
              <w:rPr>
                <w:rFonts w:ascii="Georgia" w:hAnsi="Georgia"/>
                <w:b/>
                <w:bCs/>
                <w:color w:val="000000"/>
                <w:sz w:val="28"/>
                <w:szCs w:val="28"/>
              </w:rPr>
              <w:t>А</w:t>
            </w:r>
            <w:r w:rsidRPr="002F7BF8">
              <w:rPr>
                <w:rFonts w:ascii="Georgia" w:hAnsi="Georgia"/>
                <w:color w:val="000000"/>
                <w:sz w:val="28"/>
                <w:szCs w:val="28"/>
              </w:rPr>
              <w:t>» попала в плен</w:t>
            </w:r>
            <w:r w:rsidRPr="002F7BF8">
              <w:rPr>
                <w:rFonts w:ascii="Georgia" w:hAnsi="Georgia"/>
                <w:color w:val="000000"/>
                <w:sz w:val="28"/>
                <w:szCs w:val="28"/>
              </w:rPr>
              <w:br/>
              <w:t>Меж буквой «</w:t>
            </w:r>
            <w:r w:rsidRPr="002F7BF8">
              <w:rPr>
                <w:rFonts w:ascii="Georgia" w:hAnsi="Georgia"/>
                <w:b/>
                <w:bCs/>
                <w:color w:val="000000"/>
                <w:sz w:val="28"/>
                <w:szCs w:val="28"/>
              </w:rPr>
              <w:t>Т</w:t>
            </w:r>
            <w:r w:rsidRPr="002F7BF8">
              <w:rPr>
                <w:rFonts w:ascii="Georgia" w:hAnsi="Georgia"/>
                <w:color w:val="000000"/>
                <w:sz w:val="28"/>
                <w:szCs w:val="28"/>
              </w:rPr>
              <w:t>» и буквой «</w:t>
            </w:r>
            <w:r w:rsidRPr="002F7BF8">
              <w:rPr>
                <w:rFonts w:ascii="Georgia" w:hAnsi="Georgia"/>
                <w:b/>
                <w:bCs/>
                <w:color w:val="000000"/>
                <w:sz w:val="28"/>
                <w:szCs w:val="28"/>
              </w:rPr>
              <w:t>Н</w:t>
            </w:r>
            <w:r w:rsidRPr="002F7BF8">
              <w:rPr>
                <w:rFonts w:ascii="Georgia" w:hAnsi="Georgia"/>
                <w:color w:val="000000"/>
                <w:sz w:val="28"/>
                <w:szCs w:val="28"/>
              </w:rPr>
              <w:t>».</w:t>
            </w:r>
          </w:p>
        </w:tc>
      </w:tr>
    </w:tbl>
    <w:p w:rsidR="00541EEC" w:rsidRDefault="00CA32D6" w:rsidP="002F7BF8">
      <w:pPr>
        <w:ind w:right="0" w:firstLine="0"/>
        <w:jc w:val="both"/>
        <w:rPr>
          <w:i/>
          <w:iCs/>
          <w:sz w:val="28"/>
          <w:szCs w:val="28"/>
        </w:rPr>
      </w:pPr>
      <w:r w:rsidRPr="00541EEC">
        <w:rPr>
          <w:i/>
          <w:iCs/>
          <w:sz w:val="28"/>
          <w:szCs w:val="28"/>
        </w:rPr>
        <w:t>- примен</w:t>
      </w:r>
      <w:r w:rsidR="00541EEC">
        <w:rPr>
          <w:i/>
          <w:iCs/>
          <w:sz w:val="28"/>
          <w:szCs w:val="28"/>
        </w:rPr>
        <w:t>ение и представление информации</w:t>
      </w:r>
    </w:p>
    <w:p w:rsidR="00CA32D6" w:rsidRPr="00541EEC" w:rsidRDefault="00541EEC" w:rsidP="002F7BF8">
      <w:pPr>
        <w:ind w:right="0" w:firstLine="0"/>
        <w:jc w:val="both"/>
        <w:rPr>
          <w:i/>
          <w:iCs/>
          <w:sz w:val="28"/>
          <w:szCs w:val="28"/>
        </w:rPr>
      </w:pPr>
      <w:r w:rsidRPr="00541EEC">
        <w:rPr>
          <w:i/>
          <w:sz w:val="28"/>
          <w:szCs w:val="28"/>
        </w:rPr>
        <w:t>З</w:t>
      </w:r>
      <w:r w:rsidR="00CA32D6" w:rsidRPr="00541EEC">
        <w:rPr>
          <w:i/>
          <w:sz w:val="28"/>
          <w:szCs w:val="28"/>
        </w:rPr>
        <w:t>адание типа</w:t>
      </w:r>
      <w:r w:rsidR="00CA32D6" w:rsidRPr="00541EEC">
        <w:rPr>
          <w:sz w:val="28"/>
          <w:szCs w:val="28"/>
        </w:rPr>
        <w:t xml:space="preserve">: «Найди в  Этимологическом словаре происхождение  слова «апельсин», «арбуз». Расскажи, что интересного тебе удалось узнать». Сочини и запиши предложения с любым из этих слов. </w:t>
      </w:r>
    </w:p>
    <w:p w:rsidR="00541EEC" w:rsidRPr="00541EEC" w:rsidRDefault="00CA32D6" w:rsidP="00541EEC">
      <w:pPr>
        <w:ind w:right="0" w:firstLine="0"/>
        <w:jc w:val="both"/>
        <w:rPr>
          <w:sz w:val="28"/>
          <w:szCs w:val="28"/>
        </w:rPr>
      </w:pPr>
      <w:r w:rsidRPr="00541EEC">
        <w:rPr>
          <w:i/>
          <w:iCs/>
          <w:sz w:val="28"/>
          <w:szCs w:val="28"/>
        </w:rPr>
        <w:t xml:space="preserve">- оценка получаемой информации </w:t>
      </w:r>
    </w:p>
    <w:p w:rsidR="00CA32D6" w:rsidRDefault="00CA32D6" w:rsidP="00541EEC">
      <w:pPr>
        <w:ind w:right="0" w:firstLine="0"/>
        <w:jc w:val="both"/>
        <w:rPr>
          <w:sz w:val="28"/>
          <w:szCs w:val="28"/>
        </w:rPr>
      </w:pPr>
      <w:r w:rsidRPr="00541EEC">
        <w:rPr>
          <w:i/>
          <w:sz w:val="28"/>
          <w:szCs w:val="28"/>
        </w:rPr>
        <w:t>Пример:</w:t>
      </w:r>
      <w:r w:rsidR="00541EEC" w:rsidRPr="00541EEC">
        <w:rPr>
          <w:sz w:val="28"/>
          <w:szCs w:val="28"/>
        </w:rPr>
        <w:t xml:space="preserve"> На доске з</w:t>
      </w:r>
      <w:r w:rsidRPr="00541EEC">
        <w:rPr>
          <w:sz w:val="28"/>
          <w:szCs w:val="28"/>
        </w:rPr>
        <w:t>аписа</w:t>
      </w:r>
      <w:r w:rsidR="00541EEC" w:rsidRPr="00541EEC">
        <w:rPr>
          <w:sz w:val="28"/>
          <w:szCs w:val="28"/>
        </w:rPr>
        <w:t xml:space="preserve">ны </w:t>
      </w:r>
      <w:r w:rsidRPr="00541EEC">
        <w:rPr>
          <w:sz w:val="28"/>
          <w:szCs w:val="28"/>
        </w:rPr>
        <w:t xml:space="preserve"> несколько слов с непроверяемой гласной (огурец, ягода, дорога, деревня, диван, сметана), учитель предлагает переписать эти сл</w:t>
      </w:r>
      <w:r w:rsidRPr="00541EEC">
        <w:rPr>
          <w:sz w:val="28"/>
          <w:szCs w:val="28"/>
        </w:rPr>
        <w:t>о</w:t>
      </w:r>
      <w:r w:rsidRPr="00541EEC">
        <w:rPr>
          <w:sz w:val="28"/>
          <w:szCs w:val="28"/>
        </w:rPr>
        <w:t>ва в тетради, расположив их по алфавиту. Проверка</w:t>
      </w:r>
      <w:r w:rsidRPr="00156ABA">
        <w:rPr>
          <w:sz w:val="28"/>
          <w:szCs w:val="28"/>
        </w:rPr>
        <w:t>:</w:t>
      </w:r>
      <w:r w:rsidR="00541EEC">
        <w:rPr>
          <w:sz w:val="28"/>
          <w:szCs w:val="28"/>
        </w:rPr>
        <w:t xml:space="preserve"> Оцените работу других:</w:t>
      </w:r>
      <w:r w:rsidRPr="00156ABA">
        <w:rPr>
          <w:sz w:val="28"/>
          <w:szCs w:val="28"/>
        </w:rPr>
        <w:t xml:space="preserve"> </w:t>
      </w:r>
      <w:r>
        <w:rPr>
          <w:sz w:val="28"/>
          <w:szCs w:val="28"/>
        </w:rPr>
        <w:t xml:space="preserve">  : Как вы думаете, кто прав? </w:t>
      </w:r>
    </w:p>
    <w:tbl>
      <w:tblPr>
        <w:tblStyle w:val="a6"/>
        <w:tblW w:w="0" w:type="auto"/>
        <w:tblInd w:w="12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2268"/>
        <w:gridCol w:w="1701"/>
      </w:tblGrid>
      <w:tr w:rsidR="00CA32D6" w:rsidTr="00CA32D6">
        <w:tc>
          <w:tcPr>
            <w:tcW w:w="2093" w:type="dxa"/>
          </w:tcPr>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дорога</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деревня</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 xml:space="preserve"> диван</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огурец</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сметана</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ягода</w:t>
            </w:r>
          </w:p>
        </w:tc>
        <w:tc>
          <w:tcPr>
            <w:tcW w:w="2268" w:type="dxa"/>
          </w:tcPr>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деревня</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дорога</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диван</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огурец</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сметана</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ягода</w:t>
            </w:r>
          </w:p>
        </w:tc>
        <w:tc>
          <w:tcPr>
            <w:tcW w:w="1701" w:type="dxa"/>
          </w:tcPr>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деревня</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диван</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дорога</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огурец</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сметана</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ягода</w:t>
            </w:r>
          </w:p>
        </w:tc>
      </w:tr>
    </w:tbl>
    <w:p w:rsidR="00CA32D6" w:rsidRPr="00CC3040" w:rsidRDefault="00CA32D6" w:rsidP="00541EEC">
      <w:pPr>
        <w:jc w:val="both"/>
        <w:rPr>
          <w:i/>
          <w:iCs/>
          <w:sz w:val="28"/>
          <w:szCs w:val="28"/>
        </w:rPr>
      </w:pPr>
      <w:r w:rsidRPr="00CC3040">
        <w:rPr>
          <w:sz w:val="28"/>
          <w:szCs w:val="28"/>
        </w:rPr>
        <w:t xml:space="preserve"> </w:t>
      </w:r>
      <w:r w:rsidRPr="00CC3040">
        <w:rPr>
          <w:i/>
          <w:iCs/>
          <w:sz w:val="28"/>
          <w:szCs w:val="28"/>
        </w:rPr>
        <w:t xml:space="preserve"> Познавательные УУД (знаково-символические):</w:t>
      </w:r>
    </w:p>
    <w:p w:rsidR="00CA32D6" w:rsidRPr="00156ABA" w:rsidRDefault="00CA32D6" w:rsidP="00541EEC">
      <w:pPr>
        <w:ind w:right="0" w:firstLine="0"/>
        <w:jc w:val="both"/>
      </w:pPr>
      <w:r w:rsidRPr="00CC3040">
        <w:rPr>
          <w:i/>
          <w:iCs/>
          <w:sz w:val="28"/>
          <w:szCs w:val="28"/>
        </w:rPr>
        <w:t xml:space="preserve">- моделирование - </w:t>
      </w:r>
      <w:r w:rsidRPr="00CC3040">
        <w:rPr>
          <w:sz w:val="28"/>
          <w:szCs w:val="28"/>
        </w:rPr>
        <w:t>умение применять правила и пользоваться инструкциями</w:t>
      </w:r>
      <w:r w:rsidR="00541EEC" w:rsidRPr="00CC3040">
        <w:rPr>
          <w:sz w:val="28"/>
          <w:szCs w:val="28"/>
        </w:rPr>
        <w:t xml:space="preserve">, памятками </w:t>
      </w:r>
      <w:r w:rsidRPr="00CC3040">
        <w:rPr>
          <w:sz w:val="28"/>
          <w:szCs w:val="28"/>
        </w:rPr>
        <w:t xml:space="preserve"> и освоенными закономерностями</w:t>
      </w:r>
      <w:r w:rsidRPr="00156ABA">
        <w:t xml:space="preserve">. </w:t>
      </w:r>
    </w:p>
    <w:p w:rsidR="00CA32D6" w:rsidRPr="00CC3040" w:rsidRDefault="00CA32D6" w:rsidP="00541EEC">
      <w:pPr>
        <w:ind w:firstLine="0"/>
        <w:jc w:val="both"/>
        <w:rPr>
          <w:sz w:val="28"/>
          <w:szCs w:val="28"/>
        </w:rPr>
      </w:pPr>
      <w:r w:rsidRPr="00CC3040">
        <w:rPr>
          <w:i/>
          <w:sz w:val="28"/>
          <w:szCs w:val="28"/>
        </w:rPr>
        <w:t>Пример1 :</w:t>
      </w:r>
      <w:r w:rsidRPr="00CC3040">
        <w:rPr>
          <w:sz w:val="28"/>
          <w:szCs w:val="28"/>
        </w:rPr>
        <w:t xml:space="preserve">  Памятка.  Как пользоваться орфографическим словарём. </w:t>
      </w:r>
    </w:p>
    <w:p w:rsidR="00CA32D6" w:rsidRDefault="00CA32D6" w:rsidP="00CA32D6">
      <w:pPr>
        <w:pStyle w:val="aff6"/>
        <w:spacing w:after="0"/>
        <w:jc w:val="both"/>
      </w:pPr>
      <w:r w:rsidRPr="00156ABA">
        <w:rPr>
          <w:noProof/>
          <w:lang w:eastAsia="ru-RU"/>
        </w:rPr>
        <w:drawing>
          <wp:inline distT="0" distB="0" distL="0" distR="0">
            <wp:extent cx="1632329" cy="1592516"/>
            <wp:effectExtent l="19050" t="0" r="5971"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631633" cy="1591837"/>
                    </a:xfrm>
                    <a:prstGeom prst="rect">
                      <a:avLst/>
                    </a:prstGeom>
                    <a:noFill/>
                    <a:ln w="9525">
                      <a:noFill/>
                      <a:miter lim="800000"/>
                      <a:headEnd/>
                      <a:tailEnd/>
                    </a:ln>
                  </pic:spPr>
                </pic:pic>
              </a:graphicData>
            </a:graphic>
          </wp:inline>
        </w:drawing>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8"/>
        <w:gridCol w:w="3969"/>
        <w:gridCol w:w="2836"/>
      </w:tblGrid>
      <w:tr w:rsidR="00CA32D6" w:rsidTr="00541EEC">
        <w:tc>
          <w:tcPr>
            <w:tcW w:w="1418" w:type="dxa"/>
            <w:tcBorders>
              <w:right w:val="single" w:sz="4" w:space="0" w:color="auto"/>
            </w:tcBorders>
          </w:tcPr>
          <w:p w:rsidR="00CA32D6" w:rsidRPr="00541EEC" w:rsidRDefault="00CA32D6" w:rsidP="00541EEC">
            <w:pPr>
              <w:ind w:firstLine="0"/>
              <w:jc w:val="both"/>
              <w:rPr>
                <w:i/>
              </w:rPr>
            </w:pPr>
            <w:r w:rsidRPr="00541EEC">
              <w:rPr>
                <w:i/>
              </w:rPr>
              <w:lastRenderedPageBreak/>
              <w:t>Пример 2:</w:t>
            </w:r>
          </w:p>
          <w:p w:rsidR="00CA32D6" w:rsidRDefault="00CA32D6" w:rsidP="00CA32D6">
            <w:pPr>
              <w:pStyle w:val="aff6"/>
              <w:spacing w:after="0"/>
              <w:ind w:left="0"/>
              <w:jc w:val="both"/>
            </w:pPr>
          </w:p>
        </w:tc>
        <w:tc>
          <w:tcPr>
            <w:tcW w:w="3969" w:type="dxa"/>
            <w:tcBorders>
              <w:left w:val="single" w:sz="4" w:space="0" w:color="auto"/>
              <w:right w:val="single" w:sz="4" w:space="0" w:color="auto"/>
            </w:tcBorders>
          </w:tcPr>
          <w:p w:rsidR="00CA32D6" w:rsidRDefault="00CA32D6" w:rsidP="00541EEC">
            <w:pPr>
              <w:ind w:firstLine="0"/>
              <w:jc w:val="both"/>
            </w:pPr>
            <w:r w:rsidRPr="00D65FAD">
              <w:rPr>
                <w:noProof/>
              </w:rPr>
              <w:drawing>
                <wp:inline distT="0" distB="0" distL="0" distR="0">
                  <wp:extent cx="1011356" cy="1405719"/>
                  <wp:effectExtent l="19050" t="0" r="0" b="0"/>
                  <wp:docPr id="20" name="Рисунок 3" descr="http://rus.1september.ru/2004/40/21.gif"/>
                  <wp:cNvGraphicFramePr/>
                  <a:graphic xmlns:a="http://schemas.openxmlformats.org/drawingml/2006/main">
                    <a:graphicData uri="http://schemas.openxmlformats.org/drawingml/2006/picture">
                      <pic:pic xmlns:pic="http://schemas.openxmlformats.org/drawingml/2006/picture">
                        <pic:nvPicPr>
                          <pic:cNvPr id="1026" name="Picture 2" descr="http://rus.1september.ru/2004/40/21.gif"/>
                          <pic:cNvPicPr>
                            <a:picLocks noChangeAspect="1" noChangeArrowheads="1"/>
                          </pic:cNvPicPr>
                        </pic:nvPicPr>
                        <pic:blipFill>
                          <a:blip r:embed="rId11"/>
                          <a:srcRect/>
                          <a:stretch>
                            <a:fillRect/>
                          </a:stretch>
                        </pic:blipFill>
                        <pic:spPr bwMode="auto">
                          <a:xfrm>
                            <a:off x="0" y="0"/>
                            <a:ext cx="1010632" cy="1404713"/>
                          </a:xfrm>
                          <a:prstGeom prst="rect">
                            <a:avLst/>
                          </a:prstGeom>
                          <a:noFill/>
                        </pic:spPr>
                      </pic:pic>
                    </a:graphicData>
                  </a:graphic>
                </wp:inline>
              </w:drawing>
            </w:r>
          </w:p>
        </w:tc>
        <w:tc>
          <w:tcPr>
            <w:tcW w:w="2836" w:type="dxa"/>
            <w:tcBorders>
              <w:left w:val="single" w:sz="4" w:space="0" w:color="auto"/>
            </w:tcBorders>
          </w:tcPr>
          <w:p w:rsidR="00CA32D6" w:rsidRDefault="00CA32D6" w:rsidP="00541EEC">
            <w:pPr>
              <w:ind w:firstLine="0"/>
              <w:jc w:val="both"/>
            </w:pPr>
            <w:r w:rsidRPr="00DA16A4">
              <w:rPr>
                <w:noProof/>
              </w:rPr>
              <w:drawing>
                <wp:inline distT="0" distB="0" distL="0" distR="0">
                  <wp:extent cx="630022" cy="764274"/>
                  <wp:effectExtent l="19050" t="0" r="0" b="0"/>
                  <wp:docPr id="21" name="Рисунок 4" descr="http://t1.gstatic.com/images?q=tbn:ANd9GcRIzF_A7LHaiJwoPuxKYjLNBbLO6XmFlGB5fkZq3BkZRnvB8dbNDA"/>
                  <wp:cNvGraphicFramePr/>
                  <a:graphic xmlns:a="http://schemas.openxmlformats.org/drawingml/2006/main">
                    <a:graphicData uri="http://schemas.openxmlformats.org/drawingml/2006/picture">
                      <pic:pic xmlns:pic="http://schemas.openxmlformats.org/drawingml/2006/picture">
                        <pic:nvPicPr>
                          <pic:cNvPr id="10" name="Picture 6" descr="http://t1.gstatic.com/images?q=tbn:ANd9GcRIzF_A7LHaiJwoPuxKYjLNBbLO6XmFlGB5fkZq3BkZRnvB8dbNDA"/>
                          <pic:cNvPicPr>
                            <a:picLocks noChangeAspect="1" noChangeArrowheads="1"/>
                          </pic:cNvPicPr>
                        </pic:nvPicPr>
                        <pic:blipFill>
                          <a:blip r:embed="rId12"/>
                          <a:srcRect/>
                          <a:stretch>
                            <a:fillRect/>
                          </a:stretch>
                        </pic:blipFill>
                        <pic:spPr bwMode="auto">
                          <a:xfrm>
                            <a:off x="0" y="0"/>
                            <a:ext cx="630644" cy="765028"/>
                          </a:xfrm>
                          <a:prstGeom prst="rect">
                            <a:avLst/>
                          </a:prstGeom>
                          <a:noFill/>
                        </pic:spPr>
                      </pic:pic>
                    </a:graphicData>
                  </a:graphic>
                </wp:inline>
              </w:drawing>
            </w:r>
          </w:p>
          <w:p w:rsidR="00CA32D6" w:rsidRPr="00D65FAD" w:rsidRDefault="00CA32D6" w:rsidP="00541EEC">
            <w:pPr>
              <w:ind w:firstLine="0"/>
              <w:jc w:val="both"/>
            </w:pPr>
          </w:p>
        </w:tc>
      </w:tr>
      <w:tr w:rsidR="00541EEC" w:rsidRPr="003F1615" w:rsidTr="00541EEC">
        <w:tc>
          <w:tcPr>
            <w:tcW w:w="1418" w:type="dxa"/>
            <w:tcBorders>
              <w:right w:val="single" w:sz="4" w:space="0" w:color="auto"/>
            </w:tcBorders>
          </w:tcPr>
          <w:p w:rsidR="00541EEC" w:rsidRPr="003F1615" w:rsidRDefault="00541EEC" w:rsidP="00541EEC">
            <w:pPr>
              <w:ind w:firstLine="0"/>
              <w:jc w:val="both"/>
              <w:rPr>
                <w:i/>
                <w:sz w:val="28"/>
                <w:szCs w:val="28"/>
              </w:rPr>
            </w:pPr>
          </w:p>
        </w:tc>
        <w:tc>
          <w:tcPr>
            <w:tcW w:w="3969" w:type="dxa"/>
            <w:tcBorders>
              <w:left w:val="single" w:sz="4" w:space="0" w:color="auto"/>
              <w:right w:val="single" w:sz="4" w:space="0" w:color="auto"/>
            </w:tcBorders>
          </w:tcPr>
          <w:p w:rsidR="00541EEC" w:rsidRPr="003F1615" w:rsidRDefault="00541EEC" w:rsidP="00541EEC">
            <w:pPr>
              <w:ind w:firstLine="0"/>
              <w:jc w:val="both"/>
              <w:rPr>
                <w:sz w:val="28"/>
                <w:szCs w:val="28"/>
              </w:rPr>
            </w:pPr>
            <w:r w:rsidRPr="003F1615">
              <w:rPr>
                <w:sz w:val="28"/>
                <w:szCs w:val="28"/>
              </w:rPr>
              <w:t>Используется метод графич</w:t>
            </w:r>
            <w:r w:rsidRPr="003F1615">
              <w:rPr>
                <w:sz w:val="28"/>
                <w:szCs w:val="28"/>
              </w:rPr>
              <w:t>е</w:t>
            </w:r>
            <w:r w:rsidRPr="003F1615">
              <w:rPr>
                <w:sz w:val="28"/>
                <w:szCs w:val="28"/>
              </w:rPr>
              <w:t>ских</w:t>
            </w:r>
          </w:p>
          <w:p w:rsidR="00541EEC" w:rsidRPr="003F1615" w:rsidRDefault="00541EEC" w:rsidP="00541EEC">
            <w:pPr>
              <w:ind w:firstLine="0"/>
              <w:jc w:val="both"/>
              <w:rPr>
                <w:sz w:val="28"/>
                <w:szCs w:val="28"/>
              </w:rPr>
            </w:pPr>
            <w:r w:rsidRPr="003F1615">
              <w:rPr>
                <w:sz w:val="28"/>
                <w:szCs w:val="28"/>
              </w:rPr>
              <w:t xml:space="preserve"> ассоциаций.</w:t>
            </w:r>
          </w:p>
        </w:tc>
        <w:tc>
          <w:tcPr>
            <w:tcW w:w="2836" w:type="dxa"/>
            <w:tcBorders>
              <w:left w:val="single" w:sz="4" w:space="0" w:color="auto"/>
            </w:tcBorders>
          </w:tcPr>
          <w:p w:rsidR="00541EEC" w:rsidRPr="003F1615" w:rsidRDefault="00541EEC" w:rsidP="00541EEC">
            <w:pPr>
              <w:ind w:firstLine="0"/>
              <w:jc w:val="both"/>
              <w:rPr>
                <w:sz w:val="28"/>
                <w:szCs w:val="28"/>
              </w:rPr>
            </w:pPr>
            <w:r w:rsidRPr="003F1615">
              <w:rPr>
                <w:sz w:val="28"/>
                <w:szCs w:val="28"/>
              </w:rPr>
              <w:t>Изограф.</w:t>
            </w:r>
          </w:p>
          <w:p w:rsidR="00541EEC" w:rsidRPr="003F1615" w:rsidRDefault="00541EEC" w:rsidP="00541EEC">
            <w:pPr>
              <w:ind w:firstLine="0"/>
              <w:jc w:val="both"/>
              <w:rPr>
                <w:sz w:val="28"/>
                <w:szCs w:val="28"/>
              </w:rPr>
            </w:pPr>
            <w:r w:rsidRPr="003F1615">
              <w:rPr>
                <w:sz w:val="28"/>
                <w:szCs w:val="28"/>
              </w:rPr>
              <w:t>Слово: Ягода.</w:t>
            </w:r>
          </w:p>
        </w:tc>
      </w:tr>
    </w:tbl>
    <w:p w:rsidR="003F1615" w:rsidRPr="003F1615" w:rsidRDefault="003F1615" w:rsidP="003F1615">
      <w:pPr>
        <w:ind w:firstLine="0"/>
        <w:jc w:val="both"/>
        <w:rPr>
          <w:sz w:val="28"/>
          <w:szCs w:val="28"/>
        </w:rPr>
      </w:pPr>
      <w:r w:rsidRPr="003F1615">
        <w:rPr>
          <w:sz w:val="28"/>
          <w:szCs w:val="28"/>
        </w:rPr>
        <w:t xml:space="preserve">- </w:t>
      </w:r>
      <w:r w:rsidRPr="003F1615">
        <w:rPr>
          <w:i/>
          <w:sz w:val="28"/>
          <w:szCs w:val="28"/>
        </w:rPr>
        <w:t>преобразование объектов</w:t>
      </w:r>
    </w:p>
    <w:p w:rsidR="00CA32D6" w:rsidRPr="003F1615" w:rsidRDefault="003F1615" w:rsidP="003F1615">
      <w:pPr>
        <w:ind w:firstLine="0"/>
        <w:jc w:val="both"/>
        <w:rPr>
          <w:sz w:val="28"/>
          <w:szCs w:val="28"/>
        </w:rPr>
      </w:pPr>
      <w:r w:rsidRPr="003F1615">
        <w:rPr>
          <w:sz w:val="28"/>
          <w:szCs w:val="28"/>
        </w:rPr>
        <w:t>Пример: разгадывание ребусов, рисование ассоциаций. Приложение 6</w:t>
      </w:r>
    </w:p>
    <w:p w:rsidR="00CA32D6" w:rsidRPr="003F1615" w:rsidRDefault="00CA32D6" w:rsidP="00541EEC">
      <w:pPr>
        <w:pStyle w:val="aff6"/>
        <w:spacing w:after="0"/>
        <w:jc w:val="both"/>
        <w:rPr>
          <w:i/>
          <w:iCs/>
        </w:rPr>
      </w:pPr>
      <w:r w:rsidRPr="003F1615">
        <w:rPr>
          <w:i/>
          <w:iCs/>
        </w:rPr>
        <w:t>Познавательные УУД (логические):</w:t>
      </w:r>
    </w:p>
    <w:p w:rsidR="00CA32D6" w:rsidRPr="003F1615" w:rsidRDefault="00CA32D6" w:rsidP="00541EEC">
      <w:pPr>
        <w:ind w:right="0" w:firstLine="0"/>
        <w:jc w:val="both"/>
        <w:rPr>
          <w:sz w:val="28"/>
          <w:szCs w:val="28"/>
        </w:rPr>
      </w:pPr>
      <w:r w:rsidRPr="003F1615">
        <w:rPr>
          <w:i/>
          <w:iCs/>
          <w:sz w:val="28"/>
          <w:szCs w:val="28"/>
        </w:rPr>
        <w:t xml:space="preserve">- подведение под понятие:  </w:t>
      </w:r>
      <w:r w:rsidRPr="003F1615">
        <w:rPr>
          <w:iCs/>
          <w:sz w:val="28"/>
          <w:szCs w:val="28"/>
        </w:rPr>
        <w:t>умение безошибочно писать слова с непроверяем</w:t>
      </w:r>
      <w:r w:rsidRPr="003F1615">
        <w:rPr>
          <w:iCs/>
          <w:sz w:val="28"/>
          <w:szCs w:val="28"/>
        </w:rPr>
        <w:t>ы</w:t>
      </w:r>
      <w:r w:rsidRPr="003F1615">
        <w:rPr>
          <w:iCs/>
          <w:sz w:val="28"/>
          <w:szCs w:val="28"/>
        </w:rPr>
        <w:t>ми  написаниями, пользуясь принципом традиционного написания слов;</w:t>
      </w:r>
    </w:p>
    <w:p w:rsidR="00CA32D6" w:rsidRPr="003F1615" w:rsidRDefault="00CA32D6" w:rsidP="00541EEC">
      <w:pPr>
        <w:ind w:right="0" w:firstLine="0"/>
        <w:jc w:val="both"/>
        <w:rPr>
          <w:sz w:val="28"/>
          <w:szCs w:val="28"/>
        </w:rPr>
      </w:pPr>
      <w:r w:rsidRPr="003F1615">
        <w:rPr>
          <w:i/>
          <w:iCs/>
          <w:sz w:val="28"/>
          <w:szCs w:val="28"/>
        </w:rPr>
        <w:t>- установление причинно-следственных связей</w:t>
      </w:r>
    </w:p>
    <w:p w:rsidR="00CA32D6" w:rsidRPr="00156ABA"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3F1615">
        <w:rPr>
          <w:i/>
          <w:sz w:val="28"/>
          <w:szCs w:val="28"/>
        </w:rPr>
        <w:t>Пример</w:t>
      </w:r>
      <w:r w:rsidR="00541EEC" w:rsidRPr="003F1615">
        <w:rPr>
          <w:i/>
          <w:sz w:val="28"/>
          <w:szCs w:val="28"/>
        </w:rPr>
        <w:t xml:space="preserve">1 </w:t>
      </w:r>
      <w:r w:rsidRPr="003F1615">
        <w:rPr>
          <w:sz w:val="28"/>
          <w:szCs w:val="28"/>
        </w:rPr>
        <w:t>: Подбор и запись синонимов и антонимов</w:t>
      </w:r>
      <w:r w:rsidRPr="00156ABA">
        <w:rPr>
          <w:sz w:val="28"/>
          <w:szCs w:val="28"/>
        </w:rPr>
        <w:t>.</w:t>
      </w:r>
    </w:p>
    <w:p w:rsidR="00CA32D6" w:rsidRPr="00541EEC" w:rsidRDefault="00CA32D6"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Метель – вьюга, буря, метелица, пурга.</w:t>
      </w:r>
    </w:p>
    <w:p w:rsidR="00CA32D6" w:rsidRPr="00541EEC" w:rsidRDefault="00541EEC" w:rsidP="00541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541EEC">
        <w:rPr>
          <w:sz w:val="28"/>
          <w:szCs w:val="28"/>
        </w:rPr>
        <w:t>Юг – север, запад – восток,</w:t>
      </w:r>
      <w:r w:rsidR="00CA32D6" w:rsidRPr="00541EEC">
        <w:rPr>
          <w:sz w:val="28"/>
          <w:szCs w:val="28"/>
        </w:rPr>
        <w:t>, слева – справа, трус – герой, бы</w:t>
      </w:r>
      <w:r w:rsidRPr="00541EEC">
        <w:rPr>
          <w:sz w:val="28"/>
          <w:szCs w:val="28"/>
        </w:rPr>
        <w:t>стро – медленно.</w:t>
      </w:r>
      <w:r w:rsidR="00CA32D6" w:rsidRPr="00541EEC">
        <w:rPr>
          <w:sz w:val="28"/>
          <w:szCs w:val="28"/>
        </w:rPr>
        <w:t xml:space="preserve"> </w:t>
      </w:r>
    </w:p>
    <w:p w:rsidR="00CA32D6" w:rsidRPr="00CC3040" w:rsidRDefault="00541EEC" w:rsidP="00541EEC">
      <w:pPr>
        <w:ind w:firstLine="0"/>
        <w:jc w:val="both"/>
        <w:rPr>
          <w:sz w:val="28"/>
          <w:szCs w:val="28"/>
        </w:rPr>
      </w:pPr>
      <w:r w:rsidRPr="00CC3040">
        <w:rPr>
          <w:i/>
          <w:sz w:val="28"/>
          <w:szCs w:val="28"/>
        </w:rPr>
        <w:t>П</w:t>
      </w:r>
      <w:r w:rsidR="00CA32D6" w:rsidRPr="00CC3040">
        <w:rPr>
          <w:i/>
          <w:sz w:val="28"/>
          <w:szCs w:val="28"/>
        </w:rPr>
        <w:t>ример</w:t>
      </w:r>
      <w:r w:rsidRPr="00CC3040">
        <w:rPr>
          <w:i/>
          <w:sz w:val="28"/>
          <w:szCs w:val="28"/>
        </w:rPr>
        <w:t xml:space="preserve"> 2</w:t>
      </w:r>
      <w:r w:rsidRPr="00CC3040">
        <w:rPr>
          <w:sz w:val="28"/>
          <w:szCs w:val="28"/>
        </w:rPr>
        <w:t xml:space="preserve"> </w:t>
      </w:r>
      <w:r w:rsidR="00CA32D6" w:rsidRPr="00CC3040">
        <w:rPr>
          <w:sz w:val="28"/>
          <w:szCs w:val="28"/>
        </w:rPr>
        <w:t>: школьник должен установить связь между фонемным составом сл</w:t>
      </w:r>
      <w:r w:rsidR="00CA32D6" w:rsidRPr="00CC3040">
        <w:rPr>
          <w:sz w:val="28"/>
          <w:szCs w:val="28"/>
        </w:rPr>
        <w:t>о</w:t>
      </w:r>
      <w:r w:rsidR="00CA32D6" w:rsidRPr="00CC3040">
        <w:rPr>
          <w:sz w:val="28"/>
          <w:szCs w:val="28"/>
        </w:rPr>
        <w:t>ва и его лексическим значением в упражнениях типа «Если буква заблуд</w:t>
      </w:r>
      <w:r w:rsidR="00CA32D6" w:rsidRPr="00CC3040">
        <w:rPr>
          <w:sz w:val="28"/>
          <w:szCs w:val="28"/>
        </w:rPr>
        <w:t>и</w:t>
      </w:r>
      <w:r w:rsidR="00CA32D6" w:rsidRPr="00CC3040">
        <w:rPr>
          <w:sz w:val="28"/>
          <w:szCs w:val="28"/>
        </w:rPr>
        <w:t>лась»; установить связи между  «работой» слова в предложении и его формой (для омонимичных форм существительных), установить связь между формой неизменяемых существительных  и формами изменяемых слов и  в предлож</w:t>
      </w:r>
      <w:r w:rsidR="00CA32D6" w:rsidRPr="00CC3040">
        <w:rPr>
          <w:sz w:val="28"/>
          <w:szCs w:val="28"/>
        </w:rPr>
        <w:t>е</w:t>
      </w:r>
      <w:r w:rsidRPr="00CC3040">
        <w:rPr>
          <w:sz w:val="28"/>
          <w:szCs w:val="28"/>
        </w:rPr>
        <w:t xml:space="preserve">нии </w:t>
      </w:r>
      <w:r w:rsidR="00CA32D6" w:rsidRPr="00CC3040">
        <w:rPr>
          <w:sz w:val="28"/>
          <w:szCs w:val="28"/>
        </w:rPr>
        <w:t>и т.д.</w:t>
      </w:r>
    </w:p>
    <w:p w:rsidR="00CA32D6" w:rsidRPr="00CC3040" w:rsidRDefault="00CA32D6" w:rsidP="00CC3040">
      <w:pPr>
        <w:ind w:right="0" w:firstLine="0"/>
        <w:jc w:val="both"/>
        <w:rPr>
          <w:sz w:val="28"/>
          <w:szCs w:val="28"/>
        </w:rPr>
      </w:pPr>
      <w:r w:rsidRPr="00CC3040">
        <w:rPr>
          <w:i/>
          <w:iCs/>
          <w:sz w:val="28"/>
          <w:szCs w:val="28"/>
        </w:rPr>
        <w:t>- формирование умения осуществлять сравнение и выделять общее и различное</w:t>
      </w:r>
    </w:p>
    <w:p w:rsidR="00CA32D6" w:rsidRPr="00CC3040" w:rsidRDefault="00CA32D6" w:rsidP="00CC3040">
      <w:pPr>
        <w:ind w:firstLine="0"/>
        <w:jc w:val="both"/>
        <w:rPr>
          <w:sz w:val="28"/>
          <w:szCs w:val="28"/>
        </w:rPr>
      </w:pPr>
      <w:r w:rsidRPr="00CC3040">
        <w:rPr>
          <w:i/>
          <w:sz w:val="28"/>
          <w:szCs w:val="28"/>
        </w:rPr>
        <w:t>Пример:</w:t>
      </w:r>
      <w:r w:rsidRPr="00CC3040">
        <w:rPr>
          <w:sz w:val="28"/>
          <w:szCs w:val="28"/>
        </w:rPr>
        <w:t xml:space="preserve">  Прочитайте слова. Подумай, почему объединены</w:t>
      </w:r>
      <w:r w:rsidR="00CC3040" w:rsidRPr="00CC3040">
        <w:rPr>
          <w:sz w:val="28"/>
          <w:szCs w:val="28"/>
        </w:rPr>
        <w:t xml:space="preserve"> слова в столб</w:t>
      </w:r>
      <w:r w:rsidR="00CC3040" w:rsidRPr="00CC3040">
        <w:rPr>
          <w:sz w:val="28"/>
          <w:szCs w:val="28"/>
        </w:rPr>
        <w:t>и</w:t>
      </w:r>
      <w:r w:rsidR="00CC3040" w:rsidRPr="00CC3040">
        <w:rPr>
          <w:sz w:val="28"/>
          <w:szCs w:val="28"/>
        </w:rPr>
        <w:t>ках</w:t>
      </w:r>
      <w:r w:rsidRPr="00CC3040">
        <w:rPr>
          <w:sz w:val="28"/>
          <w:szCs w:val="28"/>
        </w:rPr>
        <w:t>?»,  «Какое слово здесь лишнее?», «Почему?»</w:t>
      </w:r>
    </w:p>
    <w:tbl>
      <w:tblPr>
        <w:tblStyle w:val="a6"/>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40"/>
        <w:gridCol w:w="1984"/>
        <w:gridCol w:w="1985"/>
        <w:gridCol w:w="2942"/>
      </w:tblGrid>
      <w:tr w:rsidR="00CA32D6" w:rsidRPr="00CC3040" w:rsidTr="00CC3040">
        <w:tc>
          <w:tcPr>
            <w:tcW w:w="1940" w:type="dxa"/>
            <w:tcBorders>
              <w:right w:val="single" w:sz="4" w:space="0" w:color="auto"/>
            </w:tcBorders>
          </w:tcPr>
          <w:p w:rsidR="00CA32D6" w:rsidRPr="00CC3040" w:rsidRDefault="00CA32D6" w:rsidP="00CC3040">
            <w:pPr>
              <w:pStyle w:val="aff6"/>
              <w:spacing w:after="0" w:line="240" w:lineRule="auto"/>
              <w:ind w:left="0" w:firstLine="0"/>
              <w:jc w:val="both"/>
            </w:pPr>
            <w:r w:rsidRPr="00CC3040">
              <w:t>Тарелка</w:t>
            </w:r>
          </w:p>
        </w:tc>
        <w:tc>
          <w:tcPr>
            <w:tcW w:w="1984"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pPr>
            <w:r w:rsidRPr="00CC3040">
              <w:t>Колбаса</w:t>
            </w:r>
          </w:p>
        </w:tc>
        <w:tc>
          <w:tcPr>
            <w:tcW w:w="1985"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pPr>
            <w:r w:rsidRPr="00CC3040">
              <w:t>Магазин</w:t>
            </w:r>
          </w:p>
        </w:tc>
        <w:tc>
          <w:tcPr>
            <w:tcW w:w="2942" w:type="dxa"/>
            <w:tcBorders>
              <w:left w:val="single" w:sz="4" w:space="0" w:color="auto"/>
            </w:tcBorders>
          </w:tcPr>
          <w:p w:rsidR="00CA32D6" w:rsidRPr="00CC3040" w:rsidRDefault="00CA32D6" w:rsidP="00CC3040">
            <w:pPr>
              <w:spacing w:line="240" w:lineRule="auto"/>
              <w:ind w:firstLine="0"/>
              <w:jc w:val="both"/>
              <w:rPr>
                <w:sz w:val="28"/>
                <w:szCs w:val="28"/>
              </w:rPr>
            </w:pPr>
            <w:r w:rsidRPr="00CC3040">
              <w:rPr>
                <w:sz w:val="28"/>
                <w:szCs w:val="28"/>
              </w:rPr>
              <w:t>Ж…лать</w:t>
            </w:r>
          </w:p>
        </w:tc>
      </w:tr>
      <w:tr w:rsidR="00CA32D6" w:rsidRPr="00CC3040" w:rsidTr="00CC3040">
        <w:tc>
          <w:tcPr>
            <w:tcW w:w="1940" w:type="dxa"/>
            <w:tcBorders>
              <w:right w:val="single" w:sz="4" w:space="0" w:color="auto"/>
            </w:tcBorders>
          </w:tcPr>
          <w:p w:rsidR="00CA32D6" w:rsidRPr="00CC3040" w:rsidRDefault="00CA32D6" w:rsidP="00CC3040">
            <w:pPr>
              <w:pStyle w:val="aff6"/>
              <w:spacing w:after="0" w:line="240" w:lineRule="auto"/>
              <w:ind w:left="0" w:firstLine="0"/>
              <w:jc w:val="both"/>
            </w:pPr>
            <w:r w:rsidRPr="00CC3040">
              <w:t>Кастрюля</w:t>
            </w:r>
          </w:p>
        </w:tc>
        <w:tc>
          <w:tcPr>
            <w:tcW w:w="1984"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pPr>
            <w:r w:rsidRPr="00CC3040">
              <w:t>Макароны</w:t>
            </w:r>
          </w:p>
        </w:tc>
        <w:tc>
          <w:tcPr>
            <w:tcW w:w="1985"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pPr>
            <w:r w:rsidRPr="00CC3040">
              <w:t>Макароны</w:t>
            </w:r>
          </w:p>
        </w:tc>
        <w:tc>
          <w:tcPr>
            <w:tcW w:w="2942" w:type="dxa"/>
            <w:tcBorders>
              <w:left w:val="single" w:sz="4" w:space="0" w:color="auto"/>
            </w:tcBorders>
          </w:tcPr>
          <w:p w:rsidR="00CA32D6" w:rsidRPr="00CC3040" w:rsidRDefault="00CA32D6" w:rsidP="00CC3040">
            <w:pPr>
              <w:spacing w:line="240" w:lineRule="auto"/>
              <w:ind w:firstLine="0"/>
              <w:jc w:val="both"/>
              <w:rPr>
                <w:sz w:val="28"/>
                <w:szCs w:val="28"/>
              </w:rPr>
            </w:pPr>
            <w:r w:rsidRPr="00CC3040">
              <w:rPr>
                <w:sz w:val="28"/>
                <w:szCs w:val="28"/>
              </w:rPr>
              <w:t>К… петь</w:t>
            </w:r>
          </w:p>
        </w:tc>
      </w:tr>
      <w:tr w:rsidR="00CA32D6" w:rsidRPr="00CC3040" w:rsidTr="00CC3040">
        <w:tc>
          <w:tcPr>
            <w:tcW w:w="1940" w:type="dxa"/>
            <w:tcBorders>
              <w:right w:val="single" w:sz="4" w:space="0" w:color="auto"/>
            </w:tcBorders>
          </w:tcPr>
          <w:p w:rsidR="00CA32D6" w:rsidRPr="00CC3040" w:rsidRDefault="00CA32D6" w:rsidP="00CC3040">
            <w:pPr>
              <w:pStyle w:val="aff6"/>
              <w:spacing w:after="0" w:line="240" w:lineRule="auto"/>
              <w:ind w:left="0" w:firstLine="0"/>
              <w:jc w:val="both"/>
            </w:pPr>
            <w:r w:rsidRPr="00CC3040">
              <w:t>Сковорода</w:t>
            </w:r>
          </w:p>
        </w:tc>
        <w:tc>
          <w:tcPr>
            <w:tcW w:w="1984"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pPr>
            <w:r w:rsidRPr="00CC3040">
              <w:t>Сосиска</w:t>
            </w:r>
          </w:p>
        </w:tc>
        <w:tc>
          <w:tcPr>
            <w:tcW w:w="1985"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pPr>
            <w:r w:rsidRPr="00CC3040">
              <w:t>Мандарин</w:t>
            </w:r>
          </w:p>
        </w:tc>
        <w:tc>
          <w:tcPr>
            <w:tcW w:w="2942" w:type="dxa"/>
            <w:tcBorders>
              <w:left w:val="single" w:sz="4" w:space="0" w:color="auto"/>
            </w:tcBorders>
          </w:tcPr>
          <w:p w:rsidR="00CA32D6" w:rsidRPr="00CC3040" w:rsidRDefault="00CA32D6" w:rsidP="00CC3040">
            <w:pPr>
              <w:spacing w:line="240" w:lineRule="auto"/>
              <w:ind w:firstLine="0"/>
              <w:jc w:val="both"/>
              <w:rPr>
                <w:sz w:val="28"/>
                <w:szCs w:val="28"/>
                <w:u w:val="single"/>
              </w:rPr>
            </w:pPr>
            <w:r w:rsidRPr="00CC3040">
              <w:rPr>
                <w:sz w:val="28"/>
                <w:szCs w:val="28"/>
                <w:u w:val="single"/>
              </w:rPr>
              <w:t>Т..традь</w:t>
            </w:r>
          </w:p>
        </w:tc>
      </w:tr>
      <w:tr w:rsidR="00CA32D6" w:rsidRPr="00CC3040" w:rsidTr="00CC3040">
        <w:tc>
          <w:tcPr>
            <w:tcW w:w="1940" w:type="dxa"/>
            <w:tcBorders>
              <w:right w:val="single" w:sz="4" w:space="0" w:color="auto"/>
            </w:tcBorders>
          </w:tcPr>
          <w:p w:rsidR="00CA32D6" w:rsidRPr="00CC3040" w:rsidRDefault="00CA32D6" w:rsidP="00CC3040">
            <w:pPr>
              <w:pStyle w:val="aff6"/>
              <w:spacing w:after="0" w:line="240" w:lineRule="auto"/>
              <w:ind w:left="0" w:firstLine="0"/>
              <w:jc w:val="both"/>
            </w:pPr>
            <w:r w:rsidRPr="00CC3040">
              <w:t xml:space="preserve">Кружка </w:t>
            </w:r>
          </w:p>
        </w:tc>
        <w:tc>
          <w:tcPr>
            <w:tcW w:w="1984"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pPr>
            <w:r w:rsidRPr="00CC3040">
              <w:t xml:space="preserve">Вермишель </w:t>
            </w:r>
          </w:p>
        </w:tc>
        <w:tc>
          <w:tcPr>
            <w:tcW w:w="1985"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pPr>
            <w:r w:rsidRPr="00CC3040">
              <w:t>Машина</w:t>
            </w:r>
          </w:p>
        </w:tc>
        <w:tc>
          <w:tcPr>
            <w:tcW w:w="2942" w:type="dxa"/>
            <w:tcBorders>
              <w:left w:val="single" w:sz="4" w:space="0" w:color="auto"/>
            </w:tcBorders>
          </w:tcPr>
          <w:p w:rsidR="00CA32D6" w:rsidRPr="00CC3040" w:rsidRDefault="00CA32D6" w:rsidP="00CC3040">
            <w:pPr>
              <w:spacing w:line="240" w:lineRule="auto"/>
              <w:ind w:firstLine="0"/>
              <w:jc w:val="both"/>
              <w:rPr>
                <w:sz w:val="28"/>
                <w:szCs w:val="28"/>
              </w:rPr>
            </w:pPr>
            <w:r w:rsidRPr="00CC3040">
              <w:rPr>
                <w:sz w:val="28"/>
                <w:szCs w:val="28"/>
              </w:rPr>
              <w:t>Г..товить</w:t>
            </w:r>
          </w:p>
        </w:tc>
      </w:tr>
      <w:tr w:rsidR="00CA32D6" w:rsidRPr="00CC3040" w:rsidTr="00CC3040">
        <w:tc>
          <w:tcPr>
            <w:tcW w:w="1940" w:type="dxa"/>
            <w:tcBorders>
              <w:right w:val="single" w:sz="4" w:space="0" w:color="auto"/>
            </w:tcBorders>
          </w:tcPr>
          <w:p w:rsidR="00CA32D6" w:rsidRPr="00CC3040" w:rsidRDefault="00CA32D6" w:rsidP="00CC3040">
            <w:pPr>
              <w:pStyle w:val="aff6"/>
              <w:spacing w:after="0" w:line="240" w:lineRule="auto"/>
              <w:ind w:left="0" w:firstLine="0"/>
              <w:jc w:val="both"/>
            </w:pPr>
            <w:r w:rsidRPr="00CC3040">
              <w:t>Чашка</w:t>
            </w:r>
          </w:p>
        </w:tc>
        <w:tc>
          <w:tcPr>
            <w:tcW w:w="1984"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rPr>
                <w:u w:val="single"/>
              </w:rPr>
            </w:pPr>
            <w:r w:rsidRPr="00CC3040">
              <w:rPr>
                <w:u w:val="single"/>
              </w:rPr>
              <w:t xml:space="preserve">Яблоко </w:t>
            </w:r>
          </w:p>
        </w:tc>
        <w:tc>
          <w:tcPr>
            <w:tcW w:w="1985"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rPr>
                <w:u w:val="single"/>
              </w:rPr>
            </w:pPr>
            <w:r w:rsidRPr="00CC3040">
              <w:rPr>
                <w:u w:val="single"/>
              </w:rPr>
              <w:t xml:space="preserve">Морковь </w:t>
            </w:r>
          </w:p>
        </w:tc>
        <w:tc>
          <w:tcPr>
            <w:tcW w:w="2942" w:type="dxa"/>
            <w:tcBorders>
              <w:left w:val="single" w:sz="4" w:space="0" w:color="auto"/>
            </w:tcBorders>
          </w:tcPr>
          <w:p w:rsidR="00CA32D6" w:rsidRPr="00CC3040" w:rsidRDefault="00CA32D6" w:rsidP="00CC3040">
            <w:pPr>
              <w:spacing w:line="240" w:lineRule="auto"/>
              <w:ind w:firstLine="0"/>
              <w:jc w:val="both"/>
              <w:rPr>
                <w:sz w:val="28"/>
                <w:szCs w:val="28"/>
              </w:rPr>
            </w:pPr>
            <w:r w:rsidRPr="00CC3040">
              <w:rPr>
                <w:sz w:val="28"/>
                <w:szCs w:val="28"/>
              </w:rPr>
              <w:t xml:space="preserve">Р…зогреть </w:t>
            </w:r>
          </w:p>
        </w:tc>
      </w:tr>
      <w:tr w:rsidR="00CA32D6" w:rsidRPr="00CC3040" w:rsidTr="00CC3040">
        <w:tc>
          <w:tcPr>
            <w:tcW w:w="1940" w:type="dxa"/>
            <w:tcBorders>
              <w:right w:val="single" w:sz="4" w:space="0" w:color="auto"/>
            </w:tcBorders>
          </w:tcPr>
          <w:p w:rsidR="00CA32D6" w:rsidRPr="00CC3040" w:rsidRDefault="00CA32D6" w:rsidP="00CC3040">
            <w:pPr>
              <w:pStyle w:val="aff6"/>
              <w:spacing w:after="0" w:line="240" w:lineRule="auto"/>
              <w:ind w:left="0" w:firstLine="0"/>
              <w:jc w:val="both"/>
              <w:rPr>
                <w:u w:val="single"/>
              </w:rPr>
            </w:pPr>
            <w:r w:rsidRPr="00CC3040">
              <w:rPr>
                <w:u w:val="single"/>
              </w:rPr>
              <w:lastRenderedPageBreak/>
              <w:t>Чемодан</w:t>
            </w:r>
          </w:p>
        </w:tc>
        <w:tc>
          <w:tcPr>
            <w:tcW w:w="1984" w:type="dxa"/>
            <w:tcBorders>
              <w:left w:val="single" w:sz="4" w:space="0" w:color="auto"/>
              <w:right w:val="single" w:sz="4" w:space="0" w:color="auto"/>
            </w:tcBorders>
          </w:tcPr>
          <w:p w:rsidR="00CA32D6" w:rsidRPr="00CC3040" w:rsidRDefault="00CA32D6" w:rsidP="00CC3040">
            <w:pPr>
              <w:pStyle w:val="aff6"/>
              <w:spacing w:after="0" w:line="240" w:lineRule="auto"/>
              <w:ind w:left="0" w:firstLine="0"/>
              <w:jc w:val="both"/>
            </w:pPr>
            <w:r w:rsidRPr="00CC3040">
              <w:t xml:space="preserve">Лапша </w:t>
            </w:r>
          </w:p>
        </w:tc>
        <w:tc>
          <w:tcPr>
            <w:tcW w:w="1985" w:type="dxa"/>
            <w:tcBorders>
              <w:left w:val="single" w:sz="4" w:space="0" w:color="auto"/>
              <w:right w:val="single" w:sz="4" w:space="0" w:color="auto"/>
            </w:tcBorders>
          </w:tcPr>
          <w:p w:rsidR="00CA32D6" w:rsidRPr="00CC3040" w:rsidRDefault="00CA32D6" w:rsidP="00CC3040">
            <w:pPr>
              <w:pStyle w:val="aff6"/>
              <w:spacing w:after="0" w:line="240" w:lineRule="auto"/>
              <w:ind w:left="0"/>
              <w:jc w:val="both"/>
            </w:pPr>
          </w:p>
        </w:tc>
        <w:tc>
          <w:tcPr>
            <w:tcW w:w="2942" w:type="dxa"/>
            <w:tcBorders>
              <w:left w:val="single" w:sz="4" w:space="0" w:color="auto"/>
            </w:tcBorders>
          </w:tcPr>
          <w:p w:rsidR="00CA32D6" w:rsidRPr="00CC3040" w:rsidRDefault="00CA32D6" w:rsidP="00CC3040">
            <w:pPr>
              <w:pStyle w:val="aff6"/>
              <w:spacing w:after="0" w:line="240" w:lineRule="auto"/>
              <w:ind w:left="0"/>
              <w:jc w:val="both"/>
            </w:pPr>
          </w:p>
        </w:tc>
      </w:tr>
    </w:tbl>
    <w:p w:rsidR="00CA32D6" w:rsidRPr="00156ABA" w:rsidRDefault="00CA32D6" w:rsidP="00CA32D6">
      <w:pPr>
        <w:pStyle w:val="aff6"/>
        <w:spacing w:after="0"/>
        <w:jc w:val="both"/>
      </w:pPr>
      <w:r w:rsidRPr="00156ABA">
        <w:t xml:space="preserve">             </w:t>
      </w:r>
    </w:p>
    <w:p w:rsidR="00CA32D6" w:rsidRPr="00CC3040" w:rsidRDefault="00CA32D6" w:rsidP="00CC3040">
      <w:pPr>
        <w:ind w:right="0"/>
        <w:jc w:val="both"/>
        <w:rPr>
          <w:i/>
          <w:iCs/>
        </w:rPr>
      </w:pPr>
      <w:r w:rsidRPr="00CC3040">
        <w:rPr>
          <w:i/>
          <w:iCs/>
        </w:rPr>
        <w:t>Коммуникативные УУД:</w:t>
      </w:r>
    </w:p>
    <w:p w:rsidR="00CC3040" w:rsidRDefault="00CA32D6" w:rsidP="00CC3040">
      <w:pPr>
        <w:ind w:right="0" w:firstLine="0"/>
        <w:jc w:val="both"/>
        <w:rPr>
          <w:b/>
        </w:rPr>
      </w:pPr>
      <w:r w:rsidRPr="00CC3040">
        <w:rPr>
          <w:i/>
          <w:iCs/>
        </w:rPr>
        <w:t>- инициативное сотрудничество</w:t>
      </w:r>
      <w:r w:rsidRPr="00CC3040">
        <w:rPr>
          <w:b/>
        </w:rPr>
        <w:t xml:space="preserve"> </w:t>
      </w:r>
    </w:p>
    <w:p w:rsidR="00CA32D6" w:rsidRPr="00CC3040" w:rsidRDefault="00CC3040" w:rsidP="00CC3040">
      <w:pPr>
        <w:ind w:right="0" w:firstLine="0"/>
        <w:jc w:val="both"/>
        <w:rPr>
          <w:b/>
        </w:rPr>
      </w:pPr>
      <w:r>
        <w:t>З</w:t>
      </w:r>
      <w:r w:rsidR="00CA32D6" w:rsidRPr="00156ABA">
        <w:t>адания, требующие распределения  работы с соседом по парте</w:t>
      </w:r>
      <w:r>
        <w:t>.</w:t>
      </w:r>
    </w:p>
    <w:p w:rsidR="00CA32D6" w:rsidRPr="00CC3040" w:rsidRDefault="00CA32D6" w:rsidP="00CC3040">
      <w:pPr>
        <w:tabs>
          <w:tab w:val="left" w:pos="9180"/>
        </w:tabs>
        <w:autoSpaceDE w:val="0"/>
        <w:autoSpaceDN w:val="0"/>
        <w:adjustRightInd w:val="0"/>
        <w:ind w:firstLine="0"/>
        <w:jc w:val="both"/>
        <w:rPr>
          <w:iCs/>
          <w:sz w:val="28"/>
          <w:szCs w:val="28"/>
        </w:rPr>
      </w:pPr>
      <w:r w:rsidRPr="00156ABA">
        <w:rPr>
          <w:i/>
          <w:iCs/>
          <w:sz w:val="28"/>
          <w:szCs w:val="28"/>
        </w:rPr>
        <w:t>Пример</w:t>
      </w:r>
      <w:r w:rsidRPr="00CC3040">
        <w:rPr>
          <w:iCs/>
          <w:sz w:val="28"/>
          <w:szCs w:val="28"/>
        </w:rPr>
        <w:t>: Прочитайте  данные  стихотворения. Найдите словарные слова, кот</w:t>
      </w:r>
      <w:r w:rsidRPr="00CC3040">
        <w:rPr>
          <w:iCs/>
          <w:sz w:val="28"/>
          <w:szCs w:val="28"/>
        </w:rPr>
        <w:t>о</w:t>
      </w:r>
      <w:r w:rsidRPr="00CC3040">
        <w:rPr>
          <w:iCs/>
          <w:sz w:val="28"/>
          <w:szCs w:val="28"/>
        </w:rPr>
        <w:t>рые встретились в них.</w:t>
      </w:r>
      <w:r w:rsidR="00CC3040">
        <w:rPr>
          <w:iCs/>
          <w:sz w:val="28"/>
          <w:szCs w:val="28"/>
        </w:rPr>
        <w:t xml:space="preserve"> </w:t>
      </w:r>
      <w:r w:rsidRPr="00CC3040">
        <w:rPr>
          <w:i/>
          <w:iCs/>
          <w:sz w:val="28"/>
          <w:szCs w:val="28"/>
        </w:rPr>
        <w:t>(</w:t>
      </w:r>
      <w:r w:rsidRPr="00CC3040">
        <w:rPr>
          <w:bCs/>
          <w:i/>
          <w:iCs/>
          <w:sz w:val="28"/>
          <w:szCs w:val="28"/>
        </w:rPr>
        <w:t>Общеучебные УД</w:t>
      </w:r>
      <w:r w:rsidRPr="00CC3040">
        <w:rPr>
          <w:i/>
          <w:iCs/>
          <w:sz w:val="28"/>
          <w:szCs w:val="28"/>
        </w:rPr>
        <w:t>).</w:t>
      </w:r>
      <w:r w:rsidRPr="00CC3040">
        <w:rPr>
          <w:iCs/>
          <w:sz w:val="28"/>
          <w:szCs w:val="28"/>
        </w:rPr>
        <w:t xml:space="preserve"> Решите, какое  одинаковое слова</w:t>
      </w:r>
      <w:r w:rsidRPr="00CC3040">
        <w:rPr>
          <w:iCs/>
          <w:sz w:val="28"/>
          <w:szCs w:val="28"/>
        </w:rPr>
        <w:t>р</w:t>
      </w:r>
      <w:r w:rsidRPr="00CC3040">
        <w:rPr>
          <w:iCs/>
          <w:sz w:val="28"/>
          <w:szCs w:val="28"/>
        </w:rPr>
        <w:t xml:space="preserve">ное слово было в обоих стихах </w:t>
      </w:r>
      <w:r w:rsidR="00CC3040">
        <w:rPr>
          <w:i/>
          <w:iCs/>
          <w:sz w:val="28"/>
          <w:szCs w:val="28"/>
        </w:rPr>
        <w:t>(Л</w:t>
      </w:r>
      <w:r w:rsidRPr="00CC3040">
        <w:rPr>
          <w:i/>
          <w:iCs/>
          <w:sz w:val="28"/>
          <w:szCs w:val="28"/>
        </w:rPr>
        <w:t>огические УД</w:t>
      </w:r>
      <w:r w:rsidRPr="00CC3040">
        <w:rPr>
          <w:iCs/>
          <w:sz w:val="28"/>
          <w:szCs w:val="28"/>
        </w:rPr>
        <w:t xml:space="preserve">). Запишите </w:t>
      </w:r>
      <w:r w:rsidR="00CC3040">
        <w:rPr>
          <w:iCs/>
          <w:sz w:val="28"/>
          <w:szCs w:val="28"/>
        </w:rPr>
        <w:t>слово, составьте устно предложение с ним</w:t>
      </w:r>
      <w:r w:rsidRPr="00CC3040">
        <w:rPr>
          <w:iCs/>
          <w:sz w:val="28"/>
          <w:szCs w:val="28"/>
        </w:rPr>
        <w:t>. Оцените свою работу (</w:t>
      </w:r>
      <w:r w:rsidR="00CC3040" w:rsidRPr="00CC3040">
        <w:rPr>
          <w:i/>
          <w:iCs/>
          <w:sz w:val="28"/>
          <w:szCs w:val="28"/>
        </w:rPr>
        <w:t>Р</w:t>
      </w:r>
      <w:r w:rsidRPr="00CC3040">
        <w:rPr>
          <w:i/>
          <w:iCs/>
          <w:sz w:val="28"/>
          <w:szCs w:val="28"/>
        </w:rPr>
        <w:t>ефлексия</w:t>
      </w:r>
      <w:r w:rsidRPr="00CC3040">
        <w:rPr>
          <w:iCs/>
          <w:sz w:val="28"/>
          <w:szCs w:val="28"/>
        </w:rPr>
        <w:t>).</w:t>
      </w:r>
    </w:p>
    <w:tbl>
      <w:tblPr>
        <w:tblStyle w:val="a6"/>
        <w:tblW w:w="0" w:type="auto"/>
        <w:tblInd w:w="720" w:type="dxa"/>
        <w:tblBorders>
          <w:top w:val="none" w:sz="0" w:space="0" w:color="auto"/>
          <w:left w:val="none" w:sz="0" w:space="0" w:color="auto"/>
          <w:bottom w:val="none" w:sz="0" w:space="0" w:color="auto"/>
          <w:right w:val="none" w:sz="0" w:space="0" w:color="auto"/>
        </w:tblBorders>
        <w:tblLook w:val="04A0"/>
      </w:tblPr>
      <w:tblGrid>
        <w:gridCol w:w="4572"/>
        <w:gridCol w:w="4562"/>
      </w:tblGrid>
      <w:tr w:rsidR="00CA32D6" w:rsidTr="00CC3040">
        <w:tc>
          <w:tcPr>
            <w:tcW w:w="4785" w:type="dxa"/>
          </w:tcPr>
          <w:p w:rsidR="00CA32D6" w:rsidRPr="00891320" w:rsidRDefault="00CA32D6" w:rsidP="00CC3040">
            <w:pPr>
              <w:ind w:firstLine="0"/>
              <w:rPr>
                <w:sz w:val="28"/>
                <w:szCs w:val="28"/>
              </w:rPr>
            </w:pPr>
            <w:r w:rsidRPr="00891320">
              <w:rPr>
                <w:sz w:val="28"/>
                <w:szCs w:val="28"/>
              </w:rPr>
              <w:t>Йод – хороший,</w:t>
            </w:r>
          </w:p>
          <w:p w:rsidR="00CA32D6" w:rsidRPr="00891320" w:rsidRDefault="00CA32D6" w:rsidP="00CC3040">
            <w:pPr>
              <w:ind w:firstLine="0"/>
              <w:rPr>
                <w:sz w:val="28"/>
                <w:szCs w:val="28"/>
              </w:rPr>
            </w:pPr>
            <w:r w:rsidRPr="00891320">
              <w:rPr>
                <w:sz w:val="28"/>
                <w:szCs w:val="28"/>
              </w:rPr>
              <w:t>Йод – не злой.</w:t>
            </w:r>
          </w:p>
          <w:p w:rsidR="00CA32D6" w:rsidRPr="00891320" w:rsidRDefault="00CA32D6" w:rsidP="00CC3040">
            <w:pPr>
              <w:ind w:firstLine="0"/>
              <w:rPr>
                <w:sz w:val="28"/>
                <w:szCs w:val="28"/>
              </w:rPr>
            </w:pPr>
            <w:r w:rsidRPr="00891320">
              <w:rPr>
                <w:sz w:val="28"/>
                <w:szCs w:val="28"/>
              </w:rPr>
              <w:t>Зря кричишь ты: "Ой-ой-ой!",</w:t>
            </w:r>
          </w:p>
          <w:p w:rsidR="00CA32D6" w:rsidRPr="00891320" w:rsidRDefault="00CA32D6" w:rsidP="00CC3040">
            <w:pPr>
              <w:ind w:firstLine="0"/>
              <w:rPr>
                <w:sz w:val="28"/>
                <w:szCs w:val="28"/>
              </w:rPr>
            </w:pPr>
            <w:r w:rsidRPr="00891320">
              <w:rPr>
                <w:sz w:val="28"/>
                <w:szCs w:val="28"/>
              </w:rPr>
              <w:t>Чуть завидев с йодом склянку.</w:t>
            </w:r>
          </w:p>
          <w:p w:rsidR="00CA32D6" w:rsidRPr="00891320" w:rsidRDefault="00CA32D6" w:rsidP="00CC3040">
            <w:pPr>
              <w:ind w:firstLine="0"/>
              <w:rPr>
                <w:sz w:val="28"/>
                <w:szCs w:val="28"/>
              </w:rPr>
            </w:pPr>
            <w:r w:rsidRPr="00891320">
              <w:rPr>
                <w:sz w:val="28"/>
                <w:szCs w:val="28"/>
              </w:rPr>
              <w:t xml:space="preserve">Йод слегка, конечно, </w:t>
            </w:r>
            <w:r>
              <w:rPr>
                <w:sz w:val="28"/>
                <w:szCs w:val="28"/>
                <w:u w:val="single"/>
              </w:rPr>
              <w:t>жжё</w:t>
            </w:r>
            <w:r w:rsidRPr="00891320">
              <w:rPr>
                <w:sz w:val="28"/>
                <w:szCs w:val="28"/>
                <w:u w:val="single"/>
              </w:rPr>
              <w:t>т,</w:t>
            </w:r>
          </w:p>
          <w:p w:rsidR="00CA32D6" w:rsidRPr="00891320" w:rsidRDefault="00CA32D6" w:rsidP="00CC3040">
            <w:pPr>
              <w:ind w:firstLine="0"/>
              <w:rPr>
                <w:sz w:val="28"/>
                <w:szCs w:val="28"/>
              </w:rPr>
            </w:pPr>
            <w:r w:rsidRPr="00891320">
              <w:rPr>
                <w:sz w:val="28"/>
                <w:szCs w:val="28"/>
              </w:rPr>
              <w:t>Но быстрее заживет</w:t>
            </w:r>
          </w:p>
          <w:p w:rsidR="00CA32D6" w:rsidRDefault="00CA32D6" w:rsidP="00CC3040">
            <w:pPr>
              <w:ind w:firstLine="0"/>
              <w:rPr>
                <w:i/>
                <w:iCs/>
                <w:sz w:val="28"/>
                <w:szCs w:val="28"/>
              </w:rPr>
            </w:pPr>
            <w:r w:rsidRPr="00891320">
              <w:rPr>
                <w:sz w:val="28"/>
                <w:szCs w:val="28"/>
              </w:rPr>
              <w:t>Йодом смазанная ранка.</w:t>
            </w:r>
          </w:p>
        </w:tc>
        <w:tc>
          <w:tcPr>
            <w:tcW w:w="4786" w:type="dxa"/>
          </w:tcPr>
          <w:p w:rsidR="00CA32D6" w:rsidRPr="00891320" w:rsidRDefault="00CA32D6" w:rsidP="00CC3040">
            <w:pPr>
              <w:ind w:firstLine="0"/>
              <w:rPr>
                <w:sz w:val="28"/>
                <w:szCs w:val="28"/>
              </w:rPr>
            </w:pPr>
            <w:r w:rsidRPr="00891320">
              <w:rPr>
                <w:sz w:val="28"/>
                <w:szCs w:val="28"/>
              </w:rPr>
              <w:t>У забора, там, где слива,</w:t>
            </w:r>
          </w:p>
          <w:p w:rsidR="00CA32D6" w:rsidRPr="00891320" w:rsidRDefault="00CA32D6" w:rsidP="00CC3040">
            <w:pPr>
              <w:ind w:firstLine="0"/>
              <w:rPr>
                <w:sz w:val="28"/>
                <w:szCs w:val="28"/>
              </w:rPr>
            </w:pPr>
            <w:r w:rsidRPr="00891320">
              <w:rPr>
                <w:sz w:val="28"/>
                <w:szCs w:val="28"/>
              </w:rPr>
              <w:t>Выросла у нас крапива.</w:t>
            </w:r>
          </w:p>
          <w:p w:rsidR="00CA32D6" w:rsidRPr="00891320" w:rsidRDefault="00CA32D6" w:rsidP="00CC3040">
            <w:pPr>
              <w:ind w:firstLine="0"/>
              <w:rPr>
                <w:sz w:val="28"/>
                <w:szCs w:val="28"/>
              </w:rPr>
            </w:pPr>
            <w:r w:rsidRPr="00891320">
              <w:rPr>
                <w:sz w:val="28"/>
                <w:szCs w:val="28"/>
              </w:rPr>
              <w:t>Ты её рукой не тронь,</w:t>
            </w:r>
          </w:p>
          <w:p w:rsidR="00CA32D6" w:rsidRDefault="00CA32D6" w:rsidP="00CC3040">
            <w:pPr>
              <w:ind w:firstLine="0"/>
              <w:rPr>
                <w:sz w:val="28"/>
                <w:szCs w:val="28"/>
              </w:rPr>
            </w:pPr>
            <w:r w:rsidRPr="00891320">
              <w:rPr>
                <w:sz w:val="28"/>
                <w:szCs w:val="28"/>
                <w:u w:val="single"/>
              </w:rPr>
              <w:t>Жжёт</w:t>
            </w:r>
            <w:r w:rsidRPr="00891320">
              <w:rPr>
                <w:sz w:val="28"/>
                <w:szCs w:val="28"/>
              </w:rPr>
              <w:t xml:space="preserve"> крапива, как огонь.</w:t>
            </w:r>
          </w:p>
          <w:p w:rsidR="00CA32D6" w:rsidRDefault="00CA32D6" w:rsidP="00CA32D6">
            <w:pPr>
              <w:pStyle w:val="aff6"/>
              <w:spacing w:after="0"/>
              <w:ind w:left="0"/>
              <w:jc w:val="both"/>
              <w:rPr>
                <w:i/>
                <w:iCs/>
              </w:rPr>
            </w:pPr>
          </w:p>
        </w:tc>
      </w:tr>
    </w:tbl>
    <w:p w:rsidR="00CA32D6" w:rsidRDefault="00CA32D6" w:rsidP="00CA32D6">
      <w:pPr>
        <w:pStyle w:val="aff6"/>
        <w:spacing w:after="0"/>
        <w:jc w:val="both"/>
        <w:rPr>
          <w:i/>
          <w:iCs/>
        </w:rPr>
      </w:pPr>
    </w:p>
    <w:p w:rsidR="00CA32D6" w:rsidRPr="00CC3040" w:rsidRDefault="00CA32D6" w:rsidP="00CC3040">
      <w:pPr>
        <w:ind w:right="0" w:firstLine="0"/>
        <w:jc w:val="both"/>
        <w:rPr>
          <w:sz w:val="28"/>
          <w:szCs w:val="28"/>
        </w:rPr>
      </w:pPr>
      <w:r w:rsidRPr="00CC3040">
        <w:rPr>
          <w:sz w:val="28"/>
          <w:szCs w:val="28"/>
        </w:rPr>
        <w:t xml:space="preserve">- </w:t>
      </w:r>
      <w:r w:rsidRPr="00CC3040">
        <w:rPr>
          <w:i/>
          <w:iCs/>
          <w:sz w:val="28"/>
          <w:szCs w:val="28"/>
        </w:rPr>
        <w:t>взаимодействие</w:t>
      </w:r>
      <w:r w:rsidRPr="00CC3040">
        <w:rPr>
          <w:sz w:val="28"/>
          <w:szCs w:val="28"/>
        </w:rPr>
        <w:t xml:space="preserve"> (интеллектуальный аспект коммуникации)</w:t>
      </w:r>
    </w:p>
    <w:p w:rsidR="00CA32D6" w:rsidRPr="00D65FAD" w:rsidRDefault="00CA32D6" w:rsidP="00CC3040">
      <w:pPr>
        <w:ind w:firstLine="0"/>
        <w:jc w:val="both"/>
        <w:rPr>
          <w:sz w:val="28"/>
          <w:szCs w:val="28"/>
        </w:rPr>
      </w:pPr>
      <w:r w:rsidRPr="00D65FAD">
        <w:rPr>
          <w:sz w:val="28"/>
          <w:szCs w:val="28"/>
        </w:rPr>
        <w:t xml:space="preserve"> Задание для групп: </w:t>
      </w:r>
    </w:p>
    <w:tbl>
      <w:tblPr>
        <w:tblStyle w:val="a6"/>
        <w:tblW w:w="0" w:type="auto"/>
        <w:tblLook w:val="04A0"/>
      </w:tblPr>
      <w:tblGrid>
        <w:gridCol w:w="3118"/>
        <w:gridCol w:w="3118"/>
        <w:gridCol w:w="3119"/>
      </w:tblGrid>
      <w:tr w:rsidR="00CA32D6" w:rsidRPr="00D65FAD" w:rsidTr="00CC3040">
        <w:trPr>
          <w:trHeight w:val="527"/>
        </w:trPr>
        <w:tc>
          <w:tcPr>
            <w:tcW w:w="3118" w:type="dxa"/>
            <w:vAlign w:val="center"/>
          </w:tcPr>
          <w:p w:rsidR="00CA32D6" w:rsidRPr="00D65FAD" w:rsidRDefault="00CA32D6" w:rsidP="00CC3040">
            <w:pPr>
              <w:pStyle w:val="aff6"/>
              <w:spacing w:after="0"/>
              <w:ind w:left="0"/>
              <w:jc w:val="center"/>
            </w:pPr>
            <w:r w:rsidRPr="00D65FAD">
              <w:t>1</w:t>
            </w:r>
          </w:p>
        </w:tc>
        <w:tc>
          <w:tcPr>
            <w:tcW w:w="3118" w:type="dxa"/>
            <w:vAlign w:val="center"/>
          </w:tcPr>
          <w:p w:rsidR="00CA32D6" w:rsidRPr="00D65FAD" w:rsidRDefault="00CA32D6" w:rsidP="00CC3040">
            <w:pPr>
              <w:pStyle w:val="aff6"/>
              <w:spacing w:after="0"/>
              <w:ind w:left="0"/>
              <w:jc w:val="center"/>
            </w:pPr>
            <w:r w:rsidRPr="00D65FAD">
              <w:t>2</w:t>
            </w:r>
          </w:p>
        </w:tc>
        <w:tc>
          <w:tcPr>
            <w:tcW w:w="3119" w:type="dxa"/>
            <w:vAlign w:val="center"/>
          </w:tcPr>
          <w:p w:rsidR="00CA32D6" w:rsidRPr="00D65FAD" w:rsidRDefault="00CA32D6" w:rsidP="00CC3040">
            <w:pPr>
              <w:pStyle w:val="aff6"/>
              <w:spacing w:after="0"/>
              <w:ind w:left="0"/>
              <w:jc w:val="center"/>
            </w:pPr>
            <w:r w:rsidRPr="00D65FAD">
              <w:t>3</w:t>
            </w:r>
          </w:p>
        </w:tc>
      </w:tr>
      <w:tr w:rsidR="00CA32D6" w:rsidRPr="00FC2A3A" w:rsidTr="00CC3040">
        <w:trPr>
          <w:trHeight w:val="1590"/>
        </w:trPr>
        <w:tc>
          <w:tcPr>
            <w:tcW w:w="3118" w:type="dxa"/>
          </w:tcPr>
          <w:p w:rsidR="00CA32D6" w:rsidRPr="00FC2A3A" w:rsidRDefault="00CA32D6" w:rsidP="00CC3040">
            <w:pPr>
              <w:pStyle w:val="aff6"/>
              <w:ind w:left="0" w:firstLine="567"/>
              <w:jc w:val="both"/>
            </w:pPr>
            <w:r w:rsidRPr="00FC2A3A">
              <w:t>Найдите в словаре, что обозначает  слово «дорога».</w:t>
            </w:r>
          </w:p>
          <w:p w:rsidR="00CA32D6" w:rsidRPr="00FC2A3A" w:rsidRDefault="00CA32D6" w:rsidP="00CC3040">
            <w:pPr>
              <w:pStyle w:val="aff6"/>
              <w:ind w:left="0" w:firstLine="567"/>
              <w:jc w:val="both"/>
            </w:pPr>
            <w:r w:rsidRPr="00FC2A3A">
              <w:t>Каким словарём вы воспользовались?</w:t>
            </w:r>
          </w:p>
          <w:p w:rsidR="00CA32D6" w:rsidRPr="00FC2A3A" w:rsidRDefault="00CA32D6" w:rsidP="00CC3040">
            <w:pPr>
              <w:pStyle w:val="aff6"/>
              <w:ind w:left="0" w:firstLine="567"/>
              <w:jc w:val="both"/>
            </w:pPr>
            <w:r w:rsidRPr="00FC2A3A">
              <w:t>Составьте и нар</w:t>
            </w:r>
            <w:r w:rsidRPr="00FC2A3A">
              <w:t>и</w:t>
            </w:r>
            <w:r w:rsidRPr="00FC2A3A">
              <w:t>суйте «запоминалку» для этого слова.</w:t>
            </w:r>
          </w:p>
          <w:p w:rsidR="00CA32D6" w:rsidRPr="00FC2A3A" w:rsidRDefault="00CA32D6" w:rsidP="00CC3040">
            <w:pPr>
              <w:pStyle w:val="aff6"/>
              <w:spacing w:after="0"/>
              <w:ind w:left="0" w:firstLine="567"/>
              <w:jc w:val="both"/>
            </w:pPr>
            <w:r w:rsidRPr="00FC2A3A">
              <w:t xml:space="preserve">Оцените работу </w:t>
            </w:r>
            <w:r w:rsidRPr="00FC2A3A">
              <w:lastRenderedPageBreak/>
              <w:t>группы.</w:t>
            </w:r>
          </w:p>
        </w:tc>
        <w:tc>
          <w:tcPr>
            <w:tcW w:w="3118" w:type="dxa"/>
          </w:tcPr>
          <w:p w:rsidR="00CA32D6" w:rsidRPr="00FC2A3A" w:rsidRDefault="00CA32D6" w:rsidP="00CC3040">
            <w:pPr>
              <w:pStyle w:val="aff6"/>
              <w:ind w:left="0" w:firstLine="567"/>
              <w:jc w:val="both"/>
            </w:pPr>
            <w:r w:rsidRPr="00FC2A3A">
              <w:lastRenderedPageBreak/>
              <w:t>Найдите в словаре,  как пишется слово «д</w:t>
            </w:r>
            <w:r w:rsidRPr="00FC2A3A">
              <w:t>о</w:t>
            </w:r>
            <w:r w:rsidRPr="00FC2A3A">
              <w:t>рога».</w:t>
            </w:r>
          </w:p>
          <w:p w:rsidR="00CA32D6" w:rsidRPr="00FC2A3A" w:rsidRDefault="00CA32D6" w:rsidP="00CC3040">
            <w:pPr>
              <w:pStyle w:val="aff6"/>
              <w:ind w:left="0" w:firstLine="567"/>
              <w:jc w:val="both"/>
            </w:pPr>
            <w:r w:rsidRPr="00FC2A3A">
              <w:t>Каким словарём вы воспользовались?</w:t>
            </w:r>
          </w:p>
          <w:p w:rsidR="00CA32D6" w:rsidRPr="00FC2A3A" w:rsidRDefault="00CA32D6" w:rsidP="00CC3040">
            <w:pPr>
              <w:pStyle w:val="aff6"/>
              <w:ind w:left="0" w:firstLine="567"/>
              <w:jc w:val="both"/>
            </w:pPr>
            <w:r w:rsidRPr="00FC2A3A">
              <w:t>Составьте и нар</w:t>
            </w:r>
            <w:r w:rsidRPr="00FC2A3A">
              <w:t>и</w:t>
            </w:r>
            <w:r w:rsidRPr="00FC2A3A">
              <w:t>суйте «запоминалку» для этого слова.</w:t>
            </w:r>
          </w:p>
          <w:p w:rsidR="00CA32D6" w:rsidRPr="00FC2A3A" w:rsidRDefault="00CA32D6" w:rsidP="00CC3040">
            <w:pPr>
              <w:pStyle w:val="aff6"/>
              <w:spacing w:after="0"/>
              <w:ind w:left="0" w:firstLine="567"/>
              <w:jc w:val="both"/>
            </w:pPr>
            <w:r w:rsidRPr="00FC2A3A">
              <w:t xml:space="preserve">Оцените работу </w:t>
            </w:r>
            <w:r w:rsidRPr="00FC2A3A">
              <w:lastRenderedPageBreak/>
              <w:t>группы.</w:t>
            </w:r>
          </w:p>
        </w:tc>
        <w:tc>
          <w:tcPr>
            <w:tcW w:w="3119" w:type="dxa"/>
          </w:tcPr>
          <w:p w:rsidR="00CA32D6" w:rsidRPr="00FC2A3A" w:rsidRDefault="00CA32D6" w:rsidP="00CC3040">
            <w:pPr>
              <w:pStyle w:val="aff6"/>
              <w:ind w:left="0" w:firstLine="567"/>
              <w:jc w:val="both"/>
            </w:pPr>
            <w:r w:rsidRPr="00FC2A3A">
              <w:lastRenderedPageBreak/>
              <w:t>Найдите в словаре,  откуда произошло  слово «дорога».</w:t>
            </w:r>
          </w:p>
          <w:p w:rsidR="00CA32D6" w:rsidRPr="00FC2A3A" w:rsidRDefault="00CA32D6" w:rsidP="00CC3040">
            <w:pPr>
              <w:pStyle w:val="aff6"/>
              <w:ind w:left="0" w:firstLine="567"/>
              <w:jc w:val="both"/>
            </w:pPr>
            <w:r w:rsidRPr="00FC2A3A">
              <w:t>Каким словарём вы воспользовались?</w:t>
            </w:r>
          </w:p>
          <w:p w:rsidR="00CA32D6" w:rsidRPr="00FC2A3A" w:rsidRDefault="00CA32D6" w:rsidP="00CC3040">
            <w:pPr>
              <w:pStyle w:val="aff6"/>
              <w:ind w:left="0" w:firstLine="567"/>
              <w:jc w:val="both"/>
            </w:pPr>
            <w:r w:rsidRPr="00FC2A3A">
              <w:t>Составьте и нар</w:t>
            </w:r>
            <w:r w:rsidRPr="00FC2A3A">
              <w:t>и</w:t>
            </w:r>
            <w:r w:rsidRPr="00FC2A3A">
              <w:t>суйте «запоминалку» для этого слова.</w:t>
            </w:r>
          </w:p>
          <w:p w:rsidR="00CA32D6" w:rsidRPr="00FC2A3A" w:rsidRDefault="00CA32D6" w:rsidP="00CC3040">
            <w:pPr>
              <w:pStyle w:val="aff6"/>
              <w:spacing w:after="0"/>
              <w:ind w:left="0" w:firstLine="567"/>
              <w:jc w:val="both"/>
            </w:pPr>
            <w:r w:rsidRPr="00FC2A3A">
              <w:t xml:space="preserve">Оцените работу </w:t>
            </w:r>
            <w:r w:rsidRPr="00FC2A3A">
              <w:lastRenderedPageBreak/>
              <w:t>группы.</w:t>
            </w:r>
          </w:p>
        </w:tc>
      </w:tr>
    </w:tbl>
    <w:p w:rsidR="00CA32D6" w:rsidRDefault="00CA32D6" w:rsidP="00CC3040">
      <w:pPr>
        <w:ind w:right="0" w:firstLine="0"/>
        <w:jc w:val="both"/>
        <w:rPr>
          <w:i/>
          <w:iCs/>
          <w:sz w:val="28"/>
          <w:szCs w:val="28"/>
        </w:rPr>
      </w:pPr>
      <w:r w:rsidRPr="00CC3040">
        <w:rPr>
          <w:i/>
          <w:iCs/>
          <w:sz w:val="28"/>
          <w:szCs w:val="28"/>
        </w:rPr>
        <w:lastRenderedPageBreak/>
        <w:t>В этом задании формируются кроме коммуникационных, познавательные</w:t>
      </w:r>
      <w:r w:rsidR="00CC3040">
        <w:rPr>
          <w:i/>
          <w:iCs/>
          <w:sz w:val="28"/>
          <w:szCs w:val="28"/>
        </w:rPr>
        <w:t xml:space="preserve"> и общеучебные </w:t>
      </w:r>
      <w:r w:rsidRPr="00CC3040">
        <w:rPr>
          <w:i/>
          <w:iCs/>
          <w:sz w:val="28"/>
          <w:szCs w:val="28"/>
        </w:rPr>
        <w:t xml:space="preserve"> УУД ( работа с раз</w:t>
      </w:r>
      <w:r w:rsidR="00CC3040" w:rsidRPr="00CC3040">
        <w:rPr>
          <w:i/>
          <w:iCs/>
          <w:sz w:val="28"/>
          <w:szCs w:val="28"/>
        </w:rPr>
        <w:t>ными видами информации,</w:t>
      </w:r>
      <w:r w:rsidR="00CC3040">
        <w:rPr>
          <w:i/>
          <w:iCs/>
          <w:sz w:val="28"/>
          <w:szCs w:val="28"/>
        </w:rPr>
        <w:t xml:space="preserve"> </w:t>
      </w:r>
      <w:r w:rsidRPr="00CC3040">
        <w:rPr>
          <w:i/>
          <w:iCs/>
          <w:sz w:val="28"/>
          <w:szCs w:val="28"/>
        </w:rPr>
        <w:t>анализ,  инте</w:t>
      </w:r>
      <w:r w:rsidRPr="00CC3040">
        <w:rPr>
          <w:i/>
          <w:iCs/>
          <w:sz w:val="28"/>
          <w:szCs w:val="28"/>
        </w:rPr>
        <w:t>р</w:t>
      </w:r>
      <w:r w:rsidRPr="00CC3040">
        <w:rPr>
          <w:i/>
          <w:iCs/>
          <w:sz w:val="28"/>
          <w:szCs w:val="28"/>
        </w:rPr>
        <w:t>претация  и представление  информации в виде схематических изображений</w:t>
      </w:r>
      <w:r w:rsidR="00CC3040">
        <w:rPr>
          <w:i/>
          <w:iCs/>
          <w:sz w:val="28"/>
          <w:szCs w:val="28"/>
        </w:rPr>
        <w:t>, ре, рефлексия</w:t>
      </w:r>
      <w:r w:rsidRPr="00CC3040">
        <w:rPr>
          <w:i/>
          <w:iCs/>
          <w:sz w:val="28"/>
          <w:szCs w:val="28"/>
        </w:rPr>
        <w:t>)</w:t>
      </w:r>
      <w:r w:rsidR="00FC04BA">
        <w:rPr>
          <w:i/>
          <w:iCs/>
          <w:sz w:val="28"/>
          <w:szCs w:val="28"/>
        </w:rPr>
        <w:t>.</w:t>
      </w:r>
    </w:p>
    <w:p w:rsidR="00FC04BA" w:rsidRPr="002E141B" w:rsidRDefault="00FC04BA" w:rsidP="00FC04BA">
      <w:pPr>
        <w:shd w:val="clear" w:color="auto" w:fill="FFFFFF"/>
        <w:ind w:right="0"/>
        <w:rPr>
          <w:color w:val="000000"/>
          <w:sz w:val="28"/>
          <w:szCs w:val="28"/>
        </w:rPr>
      </w:pPr>
      <w:r w:rsidRPr="002E141B">
        <w:rPr>
          <w:bCs/>
          <w:i/>
          <w:color w:val="000000"/>
          <w:sz w:val="28"/>
          <w:szCs w:val="28"/>
        </w:rPr>
        <w:t xml:space="preserve">Регулятивные </w:t>
      </w:r>
      <w:r>
        <w:rPr>
          <w:bCs/>
          <w:i/>
          <w:color w:val="000000"/>
          <w:sz w:val="28"/>
          <w:szCs w:val="28"/>
        </w:rPr>
        <w:t>УУД</w:t>
      </w:r>
      <w:r w:rsidR="00C24474">
        <w:rPr>
          <w:bCs/>
          <w:i/>
          <w:color w:val="000000"/>
          <w:sz w:val="28"/>
          <w:szCs w:val="28"/>
        </w:rPr>
        <w:t>:</w:t>
      </w:r>
      <w:r w:rsidRPr="002E141B">
        <w:rPr>
          <w:i/>
          <w:iCs/>
          <w:color w:val="000000"/>
          <w:sz w:val="28"/>
          <w:szCs w:val="28"/>
        </w:rPr>
        <w:t> </w:t>
      </w:r>
    </w:p>
    <w:p w:rsidR="00FC04BA" w:rsidRPr="00542965" w:rsidRDefault="00FC04BA" w:rsidP="00FC04BA">
      <w:pPr>
        <w:shd w:val="clear" w:color="auto" w:fill="FFFFFF"/>
        <w:ind w:right="0" w:firstLine="0"/>
        <w:rPr>
          <w:color w:val="000000"/>
          <w:sz w:val="28"/>
          <w:szCs w:val="28"/>
        </w:rPr>
      </w:pPr>
      <w:r>
        <w:rPr>
          <w:color w:val="000000"/>
          <w:sz w:val="28"/>
          <w:szCs w:val="28"/>
        </w:rPr>
        <w:t xml:space="preserve">- </w:t>
      </w:r>
      <w:r w:rsidRPr="00542965">
        <w:rPr>
          <w:color w:val="000000"/>
          <w:sz w:val="28"/>
          <w:szCs w:val="28"/>
        </w:rPr>
        <w:t xml:space="preserve"> целеполагание</w:t>
      </w:r>
      <w:r>
        <w:rPr>
          <w:color w:val="000000"/>
          <w:sz w:val="28"/>
          <w:szCs w:val="28"/>
        </w:rPr>
        <w:t xml:space="preserve">, </w:t>
      </w:r>
      <w:r w:rsidR="00C24474">
        <w:rPr>
          <w:color w:val="000000"/>
          <w:sz w:val="28"/>
          <w:szCs w:val="28"/>
        </w:rPr>
        <w:t xml:space="preserve"> планирование, прогнозирование, </w:t>
      </w:r>
      <w:r w:rsidRPr="00542965">
        <w:rPr>
          <w:color w:val="000000"/>
          <w:sz w:val="28"/>
          <w:szCs w:val="28"/>
        </w:rPr>
        <w:t xml:space="preserve">контроль в форме сличения способа действия и его результата с заданным эталоном с целью обнаружения </w:t>
      </w:r>
      <w:r w:rsidR="00C24474">
        <w:rPr>
          <w:color w:val="000000"/>
          <w:sz w:val="28"/>
          <w:szCs w:val="28"/>
        </w:rPr>
        <w:t xml:space="preserve">отклонений и отличий от эталона, </w:t>
      </w:r>
      <w:r w:rsidRPr="00542965">
        <w:rPr>
          <w:color w:val="000000"/>
          <w:sz w:val="28"/>
          <w:szCs w:val="28"/>
        </w:rPr>
        <w:t>коррекция</w:t>
      </w:r>
      <w:r w:rsidR="00C24474">
        <w:rPr>
          <w:color w:val="000000"/>
          <w:sz w:val="28"/>
          <w:szCs w:val="28"/>
        </w:rPr>
        <w:t xml:space="preserve">, оценка, </w:t>
      </w:r>
      <w:r w:rsidRPr="00542965">
        <w:rPr>
          <w:color w:val="000000"/>
          <w:sz w:val="28"/>
          <w:szCs w:val="28"/>
        </w:rPr>
        <w:t>саморегуляция</w:t>
      </w:r>
      <w:r>
        <w:rPr>
          <w:color w:val="000000"/>
          <w:sz w:val="28"/>
          <w:szCs w:val="28"/>
        </w:rPr>
        <w:t>.</w:t>
      </w:r>
    </w:p>
    <w:p w:rsidR="001625C7" w:rsidRPr="001625C7" w:rsidRDefault="001625C7" w:rsidP="0016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1625C7">
        <w:rPr>
          <w:sz w:val="28"/>
          <w:szCs w:val="28"/>
        </w:rPr>
        <w:t>Таким образом, приведённые упражнения способствуют формиров</w:t>
      </w:r>
      <w:r w:rsidRPr="001625C7">
        <w:rPr>
          <w:sz w:val="28"/>
          <w:szCs w:val="28"/>
        </w:rPr>
        <w:t>а</w:t>
      </w:r>
      <w:r w:rsidRPr="001625C7">
        <w:rPr>
          <w:sz w:val="28"/>
          <w:szCs w:val="28"/>
        </w:rPr>
        <w:t>нию регулятивных, познавательных, коммуникативных универсальных уче</w:t>
      </w:r>
      <w:r w:rsidRPr="001625C7">
        <w:rPr>
          <w:sz w:val="28"/>
          <w:szCs w:val="28"/>
        </w:rPr>
        <w:t>б</w:t>
      </w:r>
      <w:r w:rsidRPr="001625C7">
        <w:rPr>
          <w:sz w:val="28"/>
          <w:szCs w:val="28"/>
        </w:rPr>
        <w:t>ных действий.</w:t>
      </w:r>
    </w:p>
    <w:p w:rsidR="00061333" w:rsidRDefault="003D1F8B" w:rsidP="003F5C3C">
      <w:pPr>
        <w:numPr>
          <w:ilvl w:val="1"/>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firstLine="1134"/>
        <w:rPr>
          <w:b/>
          <w:sz w:val="28"/>
          <w:szCs w:val="28"/>
        </w:rPr>
      </w:pPr>
      <w:r>
        <w:rPr>
          <w:b/>
          <w:sz w:val="28"/>
          <w:szCs w:val="28"/>
        </w:rPr>
        <w:t xml:space="preserve"> </w:t>
      </w:r>
      <w:r w:rsidR="00061333" w:rsidRPr="009B605E">
        <w:rPr>
          <w:b/>
          <w:sz w:val="28"/>
          <w:szCs w:val="28"/>
        </w:rPr>
        <w:t>Показатели уровня сформированности навыка правопис</w:t>
      </w:r>
      <w:r w:rsidR="00061333" w:rsidRPr="009B605E">
        <w:rPr>
          <w:b/>
          <w:sz w:val="28"/>
          <w:szCs w:val="28"/>
        </w:rPr>
        <w:t>а</w:t>
      </w:r>
      <w:r w:rsidR="002E141B">
        <w:rPr>
          <w:b/>
          <w:sz w:val="28"/>
          <w:szCs w:val="28"/>
        </w:rPr>
        <w:t>ния словарных слов</w:t>
      </w:r>
    </w:p>
    <w:p w:rsidR="00D369CE" w:rsidRDefault="002A285B"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2A285B">
        <w:rPr>
          <w:sz w:val="28"/>
          <w:szCs w:val="28"/>
        </w:rPr>
        <w:t>Мониторинг  результатов проходил  на базе МОУ «СОШ № 5» Оре</w:t>
      </w:r>
      <w:r w:rsidRPr="002A285B">
        <w:rPr>
          <w:sz w:val="28"/>
          <w:szCs w:val="28"/>
        </w:rPr>
        <w:t>н</w:t>
      </w:r>
      <w:r w:rsidRPr="002A285B">
        <w:rPr>
          <w:sz w:val="28"/>
          <w:szCs w:val="28"/>
        </w:rPr>
        <w:t>бур</w:t>
      </w:r>
      <w:r w:rsidR="00D369CE">
        <w:rPr>
          <w:sz w:val="28"/>
          <w:szCs w:val="28"/>
        </w:rPr>
        <w:t xml:space="preserve">га.  В нем приняли   участие </w:t>
      </w:r>
      <w:r w:rsidRPr="002A285B">
        <w:rPr>
          <w:sz w:val="28"/>
          <w:szCs w:val="28"/>
        </w:rPr>
        <w:t xml:space="preserve"> 20 учеников 2 «А» класса</w:t>
      </w:r>
      <w:r w:rsidR="00D369CE">
        <w:rPr>
          <w:sz w:val="28"/>
          <w:szCs w:val="28"/>
        </w:rPr>
        <w:t>.</w:t>
      </w:r>
    </w:p>
    <w:p w:rsidR="00954249" w:rsidRPr="00C24474" w:rsidRDefault="00954249"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C24474">
        <w:rPr>
          <w:sz w:val="28"/>
          <w:szCs w:val="28"/>
        </w:rPr>
        <w:t>Входная диагностика проводилась в  середине сентябрю. Учащимся предложены словарные слова, выученные в 1 классе.</w:t>
      </w:r>
    </w:p>
    <w:p w:rsidR="00954249" w:rsidRDefault="00954249"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i/>
          <w:sz w:val="28"/>
          <w:szCs w:val="28"/>
        </w:rPr>
      </w:pPr>
      <w:r w:rsidRPr="00954249">
        <w:rPr>
          <w:i/>
          <w:sz w:val="28"/>
          <w:szCs w:val="28"/>
        </w:rPr>
        <w:t>Воробей, пальто, альбом, хорошо, ученик, учительница, Москва, мальчик, карандаш, девочка, мальчик.</w:t>
      </w:r>
    </w:p>
    <w:p w:rsidR="00061333" w:rsidRPr="00C24474" w:rsidRDefault="00C24474"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C24474">
        <w:rPr>
          <w:sz w:val="28"/>
          <w:szCs w:val="28"/>
        </w:rPr>
        <w:t>В</w:t>
      </w:r>
      <w:r>
        <w:rPr>
          <w:sz w:val="28"/>
          <w:szCs w:val="28"/>
        </w:rPr>
        <w:t xml:space="preserve"> </w:t>
      </w:r>
      <w:r w:rsidRPr="00C24474">
        <w:rPr>
          <w:sz w:val="28"/>
          <w:szCs w:val="28"/>
        </w:rPr>
        <w:t>течени</w:t>
      </w:r>
      <w:r>
        <w:rPr>
          <w:sz w:val="28"/>
          <w:szCs w:val="28"/>
        </w:rPr>
        <w:t xml:space="preserve">е </w:t>
      </w:r>
      <w:r w:rsidRPr="00C24474">
        <w:rPr>
          <w:sz w:val="28"/>
          <w:szCs w:val="28"/>
        </w:rPr>
        <w:t xml:space="preserve"> учебного года велась работа по формированию навыка правописания словарных слов. Текущая диагностика проводилась в</w:t>
      </w:r>
      <w:r w:rsidR="004447AD" w:rsidRPr="00C24474">
        <w:rPr>
          <w:sz w:val="28"/>
          <w:szCs w:val="28"/>
        </w:rPr>
        <w:t xml:space="preserve"> конце ка</w:t>
      </w:r>
      <w:r w:rsidR="004447AD" w:rsidRPr="00C24474">
        <w:rPr>
          <w:sz w:val="28"/>
          <w:szCs w:val="28"/>
        </w:rPr>
        <w:t>ж</w:t>
      </w:r>
      <w:r w:rsidR="004447AD" w:rsidRPr="00C24474">
        <w:rPr>
          <w:sz w:val="28"/>
          <w:szCs w:val="28"/>
        </w:rPr>
        <w:t>дой четверти  2 класс</w:t>
      </w:r>
      <w:r w:rsidR="00D369CE" w:rsidRPr="00C24474">
        <w:rPr>
          <w:sz w:val="28"/>
          <w:szCs w:val="28"/>
        </w:rPr>
        <w:t>а</w:t>
      </w:r>
      <w:r w:rsidR="004447AD" w:rsidRPr="00C24474">
        <w:rPr>
          <w:sz w:val="28"/>
          <w:szCs w:val="28"/>
        </w:rPr>
        <w:t xml:space="preserve"> </w:t>
      </w:r>
      <w:r w:rsidRPr="00C24474">
        <w:rPr>
          <w:sz w:val="28"/>
          <w:szCs w:val="28"/>
        </w:rPr>
        <w:t xml:space="preserve">и заключительная в конце учебного года.  Учащимся предлагались </w:t>
      </w:r>
      <w:r w:rsidR="00061333" w:rsidRPr="00C24474">
        <w:rPr>
          <w:sz w:val="28"/>
          <w:szCs w:val="28"/>
        </w:rPr>
        <w:t xml:space="preserve"> словарные диктанты с целью проверки усвоения написания сл</w:t>
      </w:r>
      <w:r w:rsidR="00061333" w:rsidRPr="00C24474">
        <w:rPr>
          <w:sz w:val="28"/>
          <w:szCs w:val="28"/>
        </w:rPr>
        <w:t>о</w:t>
      </w:r>
      <w:r w:rsidR="00061333" w:rsidRPr="00C24474">
        <w:rPr>
          <w:sz w:val="28"/>
          <w:szCs w:val="28"/>
        </w:rPr>
        <w:t xml:space="preserve">варных слов. </w:t>
      </w:r>
    </w:p>
    <w:p w:rsidR="00D41822" w:rsidRPr="00776662" w:rsidRDefault="00D41822"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Pr>
          <w:sz w:val="28"/>
          <w:szCs w:val="28"/>
        </w:rPr>
        <w:t xml:space="preserve">В словарные </w:t>
      </w:r>
      <w:r w:rsidRPr="00776662">
        <w:rPr>
          <w:sz w:val="28"/>
          <w:szCs w:val="28"/>
        </w:rPr>
        <w:t xml:space="preserve"> диктант</w:t>
      </w:r>
      <w:r>
        <w:rPr>
          <w:sz w:val="28"/>
          <w:szCs w:val="28"/>
        </w:rPr>
        <w:t>ы за 2 класс были включены следующие слова:</w:t>
      </w:r>
      <w:r w:rsidRPr="00776662">
        <w:rPr>
          <w:sz w:val="28"/>
          <w:szCs w:val="28"/>
        </w:rPr>
        <w:t xml:space="preserve"> </w:t>
      </w:r>
    </w:p>
    <w:p w:rsidR="00D369CE" w:rsidRDefault="00776662" w:rsidP="00C24474">
      <w:pPr>
        <w:ind w:right="0" w:firstLine="0"/>
        <w:rPr>
          <w:i/>
          <w:sz w:val="28"/>
          <w:szCs w:val="28"/>
        </w:rPr>
      </w:pPr>
      <w:r w:rsidRPr="009B605E">
        <w:rPr>
          <w:i/>
          <w:sz w:val="28"/>
          <w:szCs w:val="28"/>
        </w:rPr>
        <w:lastRenderedPageBreak/>
        <w:t>Россия, молоко, русский,  заяц, мороз, корова, медведь, ягода,  язык, деревня</w:t>
      </w:r>
      <w:r w:rsidR="00D41822">
        <w:rPr>
          <w:i/>
          <w:sz w:val="28"/>
          <w:szCs w:val="28"/>
        </w:rPr>
        <w:t>, м</w:t>
      </w:r>
      <w:r w:rsidRPr="009B605E">
        <w:rPr>
          <w:i/>
          <w:sz w:val="28"/>
          <w:szCs w:val="28"/>
        </w:rPr>
        <w:t>орковь, огурец, обед, апельсин,  арбуз, капуста, картина, кастрюля, колбаса, мага</w:t>
      </w:r>
      <w:r w:rsidR="00D41822">
        <w:rPr>
          <w:i/>
          <w:sz w:val="28"/>
          <w:szCs w:val="28"/>
        </w:rPr>
        <w:t>зин, в</w:t>
      </w:r>
      <w:r w:rsidRPr="009B605E">
        <w:rPr>
          <w:i/>
          <w:sz w:val="28"/>
          <w:szCs w:val="28"/>
        </w:rPr>
        <w:t>анна, здравствуйте, здоровье, яблоко, жжёт, жужжит, берё</w:t>
      </w:r>
      <w:r w:rsidR="00D41822">
        <w:rPr>
          <w:i/>
          <w:sz w:val="28"/>
          <w:szCs w:val="28"/>
        </w:rPr>
        <w:t>за, мандарин, макароны, морковь, б</w:t>
      </w:r>
      <w:r w:rsidRPr="009B605E">
        <w:rPr>
          <w:i/>
          <w:sz w:val="28"/>
          <w:szCs w:val="28"/>
        </w:rPr>
        <w:t>илет, вагон, интересно, класс, касса, суббота, праздник, комната, пассажир, сосиски.</w:t>
      </w:r>
    </w:p>
    <w:p w:rsidR="00F93052" w:rsidRDefault="00F93052" w:rsidP="00D369CE">
      <w:pPr>
        <w:ind w:right="0"/>
        <w:rPr>
          <w:b/>
          <w:i/>
          <w:sz w:val="28"/>
          <w:szCs w:val="28"/>
        </w:rPr>
      </w:pPr>
    </w:p>
    <w:p w:rsidR="00F93052" w:rsidRDefault="00F93052" w:rsidP="00D369CE">
      <w:pPr>
        <w:ind w:right="0"/>
        <w:rPr>
          <w:b/>
          <w:i/>
          <w:sz w:val="28"/>
          <w:szCs w:val="28"/>
        </w:rPr>
      </w:pPr>
    </w:p>
    <w:p w:rsidR="00F93052" w:rsidRDefault="00F93052" w:rsidP="00D369CE">
      <w:pPr>
        <w:ind w:right="0"/>
        <w:rPr>
          <w:b/>
          <w:i/>
          <w:sz w:val="28"/>
          <w:szCs w:val="28"/>
        </w:rPr>
      </w:pPr>
    </w:p>
    <w:p w:rsidR="00F93052" w:rsidRDefault="00F93052" w:rsidP="00D369CE">
      <w:pPr>
        <w:ind w:right="0"/>
        <w:rPr>
          <w:b/>
          <w:i/>
          <w:sz w:val="28"/>
          <w:szCs w:val="28"/>
        </w:rPr>
      </w:pPr>
    </w:p>
    <w:p w:rsidR="00F93052" w:rsidRDefault="00F93052" w:rsidP="00D369CE">
      <w:pPr>
        <w:ind w:right="0"/>
        <w:rPr>
          <w:b/>
          <w:i/>
          <w:sz w:val="28"/>
          <w:szCs w:val="28"/>
        </w:rPr>
      </w:pPr>
    </w:p>
    <w:p w:rsidR="00F93052" w:rsidRDefault="00F93052" w:rsidP="00D369CE">
      <w:pPr>
        <w:ind w:right="0"/>
        <w:rPr>
          <w:b/>
          <w:i/>
          <w:sz w:val="28"/>
          <w:szCs w:val="28"/>
        </w:rPr>
      </w:pPr>
    </w:p>
    <w:p w:rsidR="00061333" w:rsidRPr="00D369CE" w:rsidRDefault="00061333" w:rsidP="00D369CE">
      <w:pPr>
        <w:ind w:right="0"/>
        <w:rPr>
          <w:i/>
          <w:sz w:val="28"/>
          <w:szCs w:val="28"/>
        </w:rPr>
      </w:pPr>
      <w:r w:rsidRPr="00D11D59">
        <w:rPr>
          <w:b/>
          <w:i/>
          <w:sz w:val="28"/>
          <w:szCs w:val="28"/>
        </w:rPr>
        <w:t>Результаты словарных диктантов во 2 классе были следующие</w:t>
      </w:r>
      <w:r w:rsidR="00D369CE">
        <w:rPr>
          <w:b/>
          <w:i/>
          <w:sz w:val="28"/>
          <w:szCs w:val="28"/>
        </w:rPr>
        <w:t>:</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78"/>
        <w:gridCol w:w="514"/>
        <w:gridCol w:w="543"/>
        <w:gridCol w:w="1134"/>
        <w:gridCol w:w="1275"/>
        <w:gridCol w:w="1276"/>
        <w:gridCol w:w="1276"/>
        <w:gridCol w:w="967"/>
        <w:gridCol w:w="167"/>
        <w:gridCol w:w="1134"/>
        <w:gridCol w:w="390"/>
      </w:tblGrid>
      <w:tr w:rsidR="00A742ED" w:rsidRPr="00045FA8" w:rsidTr="00D11D59">
        <w:trPr>
          <w:gridAfter w:val="1"/>
          <w:wAfter w:w="390" w:type="dxa"/>
        </w:trPr>
        <w:tc>
          <w:tcPr>
            <w:tcW w:w="1178" w:type="dxa"/>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rPr>
                <w:smallCaps/>
                <w:noProof/>
              </w:rPr>
            </w:pPr>
          </w:p>
        </w:tc>
        <w:tc>
          <w:tcPr>
            <w:tcW w:w="1057" w:type="dxa"/>
            <w:gridSpan w:val="2"/>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rPr>
                <w:smallCaps/>
                <w:noProof/>
              </w:rPr>
            </w:pPr>
            <w:r w:rsidRPr="00045FA8">
              <w:t>Выпол</w:t>
            </w:r>
            <w:r w:rsidR="00F65995">
              <w:t>-</w:t>
            </w:r>
            <w:r w:rsidRPr="00045FA8">
              <w:t>няли работу</w:t>
            </w:r>
          </w:p>
        </w:tc>
        <w:tc>
          <w:tcPr>
            <w:tcW w:w="1134" w:type="dxa"/>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Написа</w:t>
            </w:r>
            <w:r w:rsidR="00F65995">
              <w:t>-</w:t>
            </w:r>
            <w:r w:rsidRPr="00045FA8">
              <w:t xml:space="preserve">ли без ошибок      </w:t>
            </w:r>
          </w:p>
        </w:tc>
        <w:tc>
          <w:tcPr>
            <w:tcW w:w="1275" w:type="dxa"/>
          </w:tcPr>
          <w:p w:rsidR="00A742ED" w:rsidRPr="00045FA8" w:rsidRDefault="00D369CE"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t xml:space="preserve">Написали с </w:t>
            </w:r>
            <w:r w:rsidR="00A742ED" w:rsidRPr="00045FA8">
              <w:t>1ошибкой</w:t>
            </w:r>
          </w:p>
        </w:tc>
        <w:tc>
          <w:tcPr>
            <w:tcW w:w="1276" w:type="dxa"/>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Написали с 2 оши</w:t>
            </w:r>
            <w:r w:rsidRPr="00045FA8">
              <w:t>б</w:t>
            </w:r>
            <w:r w:rsidRPr="00045FA8">
              <w:t>ками</w:t>
            </w:r>
          </w:p>
        </w:tc>
        <w:tc>
          <w:tcPr>
            <w:tcW w:w="1276" w:type="dxa"/>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w:t>
            </w:r>
          </w:p>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успева</w:t>
            </w:r>
            <w:r w:rsidRPr="00045FA8">
              <w:t>е</w:t>
            </w:r>
            <w:r w:rsidRPr="00045FA8">
              <w:t>мости</w:t>
            </w:r>
          </w:p>
        </w:tc>
        <w:tc>
          <w:tcPr>
            <w:tcW w:w="1134" w:type="dxa"/>
            <w:gridSpan w:val="2"/>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w:t>
            </w:r>
          </w:p>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качества</w:t>
            </w:r>
          </w:p>
        </w:tc>
        <w:tc>
          <w:tcPr>
            <w:tcW w:w="1134" w:type="dxa"/>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t>СОУ</w:t>
            </w:r>
          </w:p>
        </w:tc>
      </w:tr>
      <w:tr w:rsidR="00D369CE" w:rsidRPr="00045FA8" w:rsidTr="00082CBE">
        <w:trPr>
          <w:gridAfter w:val="1"/>
          <w:wAfter w:w="390" w:type="dxa"/>
        </w:trPr>
        <w:tc>
          <w:tcPr>
            <w:tcW w:w="1178" w:type="dxa"/>
          </w:tcPr>
          <w:p w:rsidR="00D369CE" w:rsidRPr="00045FA8" w:rsidRDefault="00D369CE"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rPr>
                <w:smallCaps/>
                <w:noProof/>
              </w:rPr>
            </w:pPr>
            <w:r w:rsidRPr="00D369CE">
              <w:t>Вводная диагн</w:t>
            </w:r>
            <w:r w:rsidRPr="00D369CE">
              <w:t>о</w:t>
            </w:r>
            <w:r w:rsidRPr="00D369CE">
              <w:t>стика</w:t>
            </w:r>
          </w:p>
        </w:tc>
        <w:tc>
          <w:tcPr>
            <w:tcW w:w="1057" w:type="dxa"/>
            <w:gridSpan w:val="2"/>
            <w:vAlign w:val="center"/>
          </w:tcPr>
          <w:p w:rsidR="00D369CE" w:rsidRPr="00082CBE" w:rsidRDefault="00D369CE"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82CBE">
              <w:rPr>
                <w:sz w:val="28"/>
                <w:szCs w:val="28"/>
              </w:rPr>
              <w:t>20</w:t>
            </w:r>
          </w:p>
        </w:tc>
        <w:tc>
          <w:tcPr>
            <w:tcW w:w="1134" w:type="dxa"/>
            <w:vAlign w:val="center"/>
          </w:tcPr>
          <w:p w:rsidR="00D369CE" w:rsidRPr="00082CBE" w:rsidRDefault="00D369CE"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82CBE">
              <w:rPr>
                <w:sz w:val="28"/>
                <w:szCs w:val="28"/>
              </w:rPr>
              <w:t>3</w:t>
            </w:r>
          </w:p>
        </w:tc>
        <w:tc>
          <w:tcPr>
            <w:tcW w:w="1275" w:type="dxa"/>
            <w:vAlign w:val="center"/>
          </w:tcPr>
          <w:p w:rsidR="00D369CE" w:rsidRPr="00082CBE" w:rsidRDefault="007F0D91"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82CBE">
              <w:rPr>
                <w:sz w:val="28"/>
                <w:szCs w:val="28"/>
              </w:rPr>
              <w:t>5</w:t>
            </w:r>
          </w:p>
        </w:tc>
        <w:tc>
          <w:tcPr>
            <w:tcW w:w="1276" w:type="dxa"/>
            <w:vAlign w:val="center"/>
          </w:tcPr>
          <w:p w:rsidR="00D369CE" w:rsidRPr="00082CBE" w:rsidRDefault="00D369CE"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82CBE">
              <w:rPr>
                <w:sz w:val="28"/>
                <w:szCs w:val="28"/>
              </w:rPr>
              <w:t>1</w:t>
            </w:r>
            <w:r w:rsidR="007F0D91" w:rsidRPr="00082CBE">
              <w:rPr>
                <w:sz w:val="28"/>
                <w:szCs w:val="28"/>
              </w:rPr>
              <w:t>0</w:t>
            </w:r>
          </w:p>
        </w:tc>
        <w:tc>
          <w:tcPr>
            <w:tcW w:w="1276" w:type="dxa"/>
            <w:vAlign w:val="center"/>
          </w:tcPr>
          <w:p w:rsidR="00D369CE" w:rsidRPr="00082CBE" w:rsidRDefault="00082CBE"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82CBE">
              <w:rPr>
                <w:sz w:val="28"/>
                <w:szCs w:val="28"/>
              </w:rPr>
              <w:t>90%</w:t>
            </w:r>
          </w:p>
        </w:tc>
        <w:tc>
          <w:tcPr>
            <w:tcW w:w="1134" w:type="dxa"/>
            <w:gridSpan w:val="2"/>
            <w:vAlign w:val="center"/>
          </w:tcPr>
          <w:p w:rsidR="00D369CE" w:rsidRPr="00082CBE" w:rsidRDefault="00082CBE"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82CBE">
              <w:rPr>
                <w:sz w:val="28"/>
                <w:szCs w:val="28"/>
              </w:rPr>
              <w:t>40%</w:t>
            </w:r>
          </w:p>
        </w:tc>
        <w:tc>
          <w:tcPr>
            <w:tcW w:w="1134" w:type="dxa"/>
            <w:vAlign w:val="center"/>
          </w:tcPr>
          <w:p w:rsidR="00D369CE" w:rsidRPr="00082CBE" w:rsidRDefault="00082CBE"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82CBE">
              <w:rPr>
                <w:sz w:val="28"/>
                <w:szCs w:val="28"/>
              </w:rPr>
              <w:t>50%</w:t>
            </w:r>
          </w:p>
        </w:tc>
      </w:tr>
      <w:tr w:rsidR="00A742ED" w:rsidRPr="00776662" w:rsidTr="00082CBE">
        <w:trPr>
          <w:gridAfter w:val="1"/>
          <w:wAfter w:w="390" w:type="dxa"/>
        </w:trPr>
        <w:tc>
          <w:tcPr>
            <w:tcW w:w="1178" w:type="dxa"/>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1 че</w:t>
            </w:r>
            <w:r w:rsidRPr="00045FA8">
              <w:t>т</w:t>
            </w:r>
            <w:r w:rsidRPr="00045FA8">
              <w:t>верть</w:t>
            </w:r>
          </w:p>
        </w:tc>
        <w:tc>
          <w:tcPr>
            <w:tcW w:w="1057" w:type="dxa"/>
            <w:gridSpan w:val="2"/>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20</w:t>
            </w:r>
          </w:p>
        </w:tc>
        <w:tc>
          <w:tcPr>
            <w:tcW w:w="1134"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7</w:t>
            </w:r>
          </w:p>
        </w:tc>
        <w:tc>
          <w:tcPr>
            <w:tcW w:w="1275"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6</w:t>
            </w:r>
          </w:p>
        </w:tc>
        <w:tc>
          <w:tcPr>
            <w:tcW w:w="1276"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6</w:t>
            </w:r>
          </w:p>
        </w:tc>
        <w:tc>
          <w:tcPr>
            <w:tcW w:w="1276"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100%</w:t>
            </w:r>
          </w:p>
        </w:tc>
        <w:tc>
          <w:tcPr>
            <w:tcW w:w="1134" w:type="dxa"/>
            <w:gridSpan w:val="2"/>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65%</w:t>
            </w:r>
          </w:p>
        </w:tc>
        <w:tc>
          <w:tcPr>
            <w:tcW w:w="1134"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Pr>
                <w:sz w:val="28"/>
                <w:szCs w:val="28"/>
              </w:rPr>
              <w:t>65%</w:t>
            </w:r>
          </w:p>
        </w:tc>
      </w:tr>
      <w:tr w:rsidR="00A742ED" w:rsidRPr="00776662" w:rsidTr="00082CBE">
        <w:trPr>
          <w:gridAfter w:val="1"/>
          <w:wAfter w:w="390" w:type="dxa"/>
        </w:trPr>
        <w:tc>
          <w:tcPr>
            <w:tcW w:w="1178" w:type="dxa"/>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2 че</w:t>
            </w:r>
            <w:r w:rsidRPr="00045FA8">
              <w:t>т</w:t>
            </w:r>
            <w:r w:rsidRPr="00045FA8">
              <w:t>верть</w:t>
            </w:r>
          </w:p>
        </w:tc>
        <w:tc>
          <w:tcPr>
            <w:tcW w:w="1057" w:type="dxa"/>
            <w:gridSpan w:val="2"/>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19</w:t>
            </w:r>
          </w:p>
        </w:tc>
        <w:tc>
          <w:tcPr>
            <w:tcW w:w="1134"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8</w:t>
            </w:r>
          </w:p>
        </w:tc>
        <w:tc>
          <w:tcPr>
            <w:tcW w:w="1275"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6</w:t>
            </w:r>
          </w:p>
        </w:tc>
        <w:tc>
          <w:tcPr>
            <w:tcW w:w="1276"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4</w:t>
            </w:r>
          </w:p>
        </w:tc>
        <w:tc>
          <w:tcPr>
            <w:tcW w:w="1276"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100%</w:t>
            </w:r>
          </w:p>
        </w:tc>
        <w:tc>
          <w:tcPr>
            <w:tcW w:w="1134" w:type="dxa"/>
            <w:gridSpan w:val="2"/>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7</w:t>
            </w:r>
            <w:r w:rsidR="001A48B9">
              <w:rPr>
                <w:sz w:val="28"/>
                <w:szCs w:val="28"/>
              </w:rPr>
              <w:t>2</w:t>
            </w:r>
            <w:r w:rsidRPr="00045FA8">
              <w:rPr>
                <w:sz w:val="28"/>
                <w:szCs w:val="28"/>
              </w:rPr>
              <w:t>%</w:t>
            </w:r>
          </w:p>
        </w:tc>
        <w:tc>
          <w:tcPr>
            <w:tcW w:w="1134"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Pr>
                <w:sz w:val="28"/>
                <w:szCs w:val="28"/>
              </w:rPr>
              <w:t>70%</w:t>
            </w:r>
          </w:p>
        </w:tc>
      </w:tr>
      <w:tr w:rsidR="00A742ED" w:rsidRPr="00776662" w:rsidTr="00082CBE">
        <w:trPr>
          <w:gridAfter w:val="1"/>
          <w:wAfter w:w="390" w:type="dxa"/>
        </w:trPr>
        <w:tc>
          <w:tcPr>
            <w:tcW w:w="1178" w:type="dxa"/>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3 че</w:t>
            </w:r>
            <w:r w:rsidRPr="00045FA8">
              <w:t>т</w:t>
            </w:r>
            <w:r w:rsidRPr="00045FA8">
              <w:t>верть</w:t>
            </w:r>
          </w:p>
        </w:tc>
        <w:tc>
          <w:tcPr>
            <w:tcW w:w="1057" w:type="dxa"/>
            <w:gridSpan w:val="2"/>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18</w:t>
            </w:r>
          </w:p>
        </w:tc>
        <w:tc>
          <w:tcPr>
            <w:tcW w:w="1134"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5</w:t>
            </w:r>
          </w:p>
        </w:tc>
        <w:tc>
          <w:tcPr>
            <w:tcW w:w="1275"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8</w:t>
            </w:r>
          </w:p>
        </w:tc>
        <w:tc>
          <w:tcPr>
            <w:tcW w:w="1276"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7</w:t>
            </w:r>
          </w:p>
        </w:tc>
        <w:tc>
          <w:tcPr>
            <w:tcW w:w="1276"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100%</w:t>
            </w:r>
          </w:p>
        </w:tc>
        <w:tc>
          <w:tcPr>
            <w:tcW w:w="1134" w:type="dxa"/>
            <w:gridSpan w:val="2"/>
            <w:vAlign w:val="center"/>
          </w:tcPr>
          <w:p w:rsidR="00A742ED" w:rsidRPr="00045FA8" w:rsidRDefault="001A48B9"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Pr>
                <w:sz w:val="28"/>
                <w:szCs w:val="28"/>
              </w:rPr>
              <w:t>74</w:t>
            </w:r>
            <w:r w:rsidR="00A742ED" w:rsidRPr="00045FA8">
              <w:rPr>
                <w:sz w:val="28"/>
                <w:szCs w:val="28"/>
              </w:rPr>
              <w:t>%</w:t>
            </w:r>
          </w:p>
        </w:tc>
        <w:tc>
          <w:tcPr>
            <w:tcW w:w="1134"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Pr>
                <w:sz w:val="28"/>
                <w:szCs w:val="28"/>
              </w:rPr>
              <w:t>7</w:t>
            </w:r>
            <w:r w:rsidR="001A48B9">
              <w:rPr>
                <w:sz w:val="28"/>
                <w:szCs w:val="28"/>
              </w:rPr>
              <w:t>1</w:t>
            </w:r>
            <w:r>
              <w:rPr>
                <w:sz w:val="28"/>
                <w:szCs w:val="28"/>
              </w:rPr>
              <w:t>%</w:t>
            </w:r>
          </w:p>
        </w:tc>
      </w:tr>
      <w:tr w:rsidR="00A742ED" w:rsidRPr="00776662" w:rsidTr="00082CBE">
        <w:trPr>
          <w:gridAfter w:val="1"/>
          <w:wAfter w:w="390" w:type="dxa"/>
        </w:trPr>
        <w:tc>
          <w:tcPr>
            <w:tcW w:w="1178" w:type="dxa"/>
          </w:tcPr>
          <w:p w:rsidR="00A742ED" w:rsidRPr="00045FA8" w:rsidRDefault="00A742ED" w:rsidP="00D369C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pPr>
            <w:r w:rsidRPr="00045FA8">
              <w:t>4 че</w:t>
            </w:r>
            <w:r w:rsidRPr="00045FA8">
              <w:t>т</w:t>
            </w:r>
            <w:r w:rsidRPr="00045FA8">
              <w:t>верть</w:t>
            </w:r>
          </w:p>
        </w:tc>
        <w:tc>
          <w:tcPr>
            <w:tcW w:w="1057" w:type="dxa"/>
            <w:gridSpan w:val="2"/>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19</w:t>
            </w:r>
          </w:p>
        </w:tc>
        <w:tc>
          <w:tcPr>
            <w:tcW w:w="1134"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8</w:t>
            </w:r>
          </w:p>
        </w:tc>
        <w:tc>
          <w:tcPr>
            <w:tcW w:w="1275"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8</w:t>
            </w:r>
          </w:p>
        </w:tc>
        <w:tc>
          <w:tcPr>
            <w:tcW w:w="1276"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2</w:t>
            </w:r>
          </w:p>
        </w:tc>
        <w:tc>
          <w:tcPr>
            <w:tcW w:w="1276"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100%</w:t>
            </w:r>
          </w:p>
        </w:tc>
        <w:tc>
          <w:tcPr>
            <w:tcW w:w="1134" w:type="dxa"/>
            <w:gridSpan w:val="2"/>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sidRPr="00045FA8">
              <w:rPr>
                <w:sz w:val="28"/>
                <w:szCs w:val="28"/>
              </w:rPr>
              <w:t>84%</w:t>
            </w:r>
          </w:p>
        </w:tc>
        <w:tc>
          <w:tcPr>
            <w:tcW w:w="1134" w:type="dxa"/>
            <w:vAlign w:val="center"/>
          </w:tcPr>
          <w:p w:rsidR="00A742ED" w:rsidRPr="00045FA8" w:rsidRDefault="00A742ED" w:rsidP="00082CBE">
            <w:pPr>
              <w:tabs>
                <w:tab w:val="left" w:pos="916"/>
                <w:tab w:val="left" w:pos="1832"/>
                <w:tab w:val="left" w:pos="2748"/>
                <w:tab w:val="left" w:leader="dot" w:pos="350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center"/>
              <w:rPr>
                <w:sz w:val="28"/>
                <w:szCs w:val="28"/>
              </w:rPr>
            </w:pPr>
            <w:r>
              <w:rPr>
                <w:sz w:val="28"/>
                <w:szCs w:val="28"/>
              </w:rPr>
              <w:t>73%</w:t>
            </w:r>
          </w:p>
        </w:tc>
      </w:tr>
      <w:tr w:rsidR="004A0296" w:rsidRPr="001A48B9" w:rsidTr="00D11D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gridSpan w:val="2"/>
          </w:tcPr>
          <w:p w:rsidR="00D369CE" w:rsidRPr="001A48B9" w:rsidRDefault="00D369CE" w:rsidP="00D36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rPr>
                <w:sz w:val="28"/>
                <w:szCs w:val="28"/>
              </w:rPr>
            </w:pPr>
          </w:p>
        </w:tc>
        <w:tc>
          <w:tcPr>
            <w:tcW w:w="6471" w:type="dxa"/>
            <w:gridSpan w:val="6"/>
          </w:tcPr>
          <w:tbl>
            <w:tblPr>
              <w:tblStyle w:val="a6"/>
              <w:tblpPr w:leftFromText="180" w:rightFromText="180" w:horzAnchor="margin" w:tblpY="771"/>
              <w:tblOverlap w:val="never"/>
              <w:tblW w:w="7321" w:type="dxa"/>
              <w:tblLayout w:type="fixed"/>
              <w:tblLook w:val="04A0"/>
            </w:tblPr>
            <w:tblGrid>
              <w:gridCol w:w="7059"/>
              <w:gridCol w:w="262"/>
            </w:tblGrid>
            <w:tr w:rsidR="005D3F57" w:rsidTr="00F93052">
              <w:trPr>
                <w:trHeight w:val="6076"/>
              </w:trPr>
              <w:tc>
                <w:tcPr>
                  <w:tcW w:w="7059" w:type="dxa"/>
                  <w:tcBorders>
                    <w:left w:val="nil"/>
                    <w:bottom w:val="nil"/>
                  </w:tcBorders>
                </w:tcPr>
                <w:p w:rsidR="005D3F57" w:rsidRDefault="005D3F57" w:rsidP="00D36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rPr>
                      <w:sz w:val="28"/>
                      <w:szCs w:val="28"/>
                    </w:rPr>
                  </w:pPr>
                  <w:r>
                    <w:rPr>
                      <w:noProof/>
                      <w:sz w:val="28"/>
                      <w:szCs w:val="28"/>
                    </w:rPr>
                    <w:drawing>
                      <wp:inline distT="0" distB="0" distL="0" distR="0">
                        <wp:extent cx="4482480" cy="3689498"/>
                        <wp:effectExtent l="19050" t="0" r="13320" b="6202"/>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62" w:type="dxa"/>
                </w:tcPr>
                <w:p w:rsidR="005D3F57" w:rsidRDefault="005D3F57" w:rsidP="00D36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rPr>
                      <w:sz w:val="28"/>
                      <w:szCs w:val="28"/>
                    </w:rPr>
                  </w:pPr>
                </w:p>
              </w:tc>
            </w:tr>
          </w:tbl>
          <w:p w:rsidR="002E141B" w:rsidRPr="001A48B9" w:rsidRDefault="002E141B" w:rsidP="00D36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rPr>
                <w:sz w:val="28"/>
                <w:szCs w:val="28"/>
              </w:rPr>
            </w:pPr>
          </w:p>
        </w:tc>
        <w:tc>
          <w:tcPr>
            <w:tcW w:w="1691" w:type="dxa"/>
            <w:gridSpan w:val="3"/>
          </w:tcPr>
          <w:p w:rsidR="001A48B9" w:rsidRPr="001A48B9" w:rsidRDefault="001A48B9" w:rsidP="00D36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rPr>
                <w:sz w:val="28"/>
                <w:szCs w:val="28"/>
              </w:rPr>
            </w:pPr>
          </w:p>
        </w:tc>
      </w:tr>
    </w:tbl>
    <w:p w:rsidR="002A285B" w:rsidRDefault="002A285B"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rPr>
      </w:pPr>
      <w:r>
        <w:rPr>
          <w:sz w:val="28"/>
        </w:rPr>
        <w:t>По результатам м</w:t>
      </w:r>
      <w:r w:rsidR="008B4D77">
        <w:rPr>
          <w:sz w:val="28"/>
        </w:rPr>
        <w:t>ониторинга можно сделать вывод, ч</w:t>
      </w:r>
      <w:r>
        <w:rPr>
          <w:sz w:val="28"/>
        </w:rPr>
        <w:t xml:space="preserve">то </w:t>
      </w:r>
      <w:r w:rsidR="008B4D77">
        <w:rPr>
          <w:sz w:val="28"/>
        </w:rPr>
        <w:t xml:space="preserve"> предложе</w:t>
      </w:r>
      <w:r w:rsidR="008B4D77">
        <w:rPr>
          <w:sz w:val="28"/>
        </w:rPr>
        <w:t>н</w:t>
      </w:r>
      <w:r w:rsidR="008B4D77">
        <w:rPr>
          <w:sz w:val="28"/>
        </w:rPr>
        <w:t xml:space="preserve">ные виды упражнений  для работы </w:t>
      </w:r>
      <w:r>
        <w:rPr>
          <w:sz w:val="28"/>
        </w:rPr>
        <w:t xml:space="preserve"> со словар</w:t>
      </w:r>
      <w:r w:rsidR="008B4D77">
        <w:rPr>
          <w:sz w:val="28"/>
        </w:rPr>
        <w:t>ными словами даю</w:t>
      </w:r>
      <w:r>
        <w:rPr>
          <w:sz w:val="28"/>
        </w:rPr>
        <w:t>т положител</w:t>
      </w:r>
      <w:r>
        <w:rPr>
          <w:sz w:val="28"/>
        </w:rPr>
        <w:t>ь</w:t>
      </w:r>
      <w:r>
        <w:rPr>
          <w:sz w:val="28"/>
        </w:rPr>
        <w:t>ные результаты .</w:t>
      </w:r>
    </w:p>
    <w:p w:rsidR="00D41822" w:rsidRDefault="00D41822"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p>
    <w:p w:rsidR="00F93052" w:rsidRDefault="00F93052"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b/>
          <w:sz w:val="28"/>
          <w:szCs w:val="28"/>
        </w:rPr>
      </w:pPr>
    </w:p>
    <w:p w:rsidR="00061333" w:rsidRDefault="00061333"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b/>
          <w:sz w:val="28"/>
          <w:szCs w:val="28"/>
        </w:rPr>
      </w:pPr>
      <w:r w:rsidRPr="00776662">
        <w:rPr>
          <w:b/>
          <w:sz w:val="28"/>
          <w:szCs w:val="28"/>
        </w:rPr>
        <w:t>Заключение</w:t>
      </w:r>
    </w:p>
    <w:p w:rsidR="00566BC9" w:rsidRDefault="00566BC9" w:rsidP="00566BC9">
      <w:pPr>
        <w:ind w:right="0"/>
        <w:rPr>
          <w:sz w:val="28"/>
          <w:szCs w:val="28"/>
        </w:rPr>
      </w:pPr>
      <w:r>
        <w:rPr>
          <w:sz w:val="28"/>
          <w:szCs w:val="28"/>
        </w:rPr>
        <w:t xml:space="preserve">Одной из актуальных проблем современной методики преподавания русского языка является поиск эффективных способов обучения орфографии учащихся начальной школы. </w:t>
      </w:r>
    </w:p>
    <w:p w:rsidR="00566BC9" w:rsidRDefault="00566BC9" w:rsidP="00566BC9">
      <w:pPr>
        <w:ind w:right="0"/>
        <w:rPr>
          <w:sz w:val="28"/>
          <w:szCs w:val="28"/>
        </w:rPr>
      </w:pPr>
      <w:r>
        <w:rPr>
          <w:sz w:val="28"/>
          <w:szCs w:val="28"/>
        </w:rPr>
        <w:t>От того, насколько полно будут сформированы навыки правописания в начальных классах, зависит дальнейшее обучение ребёнка в школе, его орф</w:t>
      </w:r>
      <w:r>
        <w:rPr>
          <w:sz w:val="28"/>
          <w:szCs w:val="28"/>
        </w:rPr>
        <w:t>о</w:t>
      </w:r>
      <w:r>
        <w:rPr>
          <w:sz w:val="28"/>
          <w:szCs w:val="28"/>
        </w:rPr>
        <w:t>графическая и речевая грамотность, его способность усваивать родной язык в письменной форме.</w:t>
      </w:r>
    </w:p>
    <w:p w:rsidR="00566BC9" w:rsidRDefault="00566BC9" w:rsidP="00566BC9">
      <w:pPr>
        <w:rPr>
          <w:b/>
          <w:sz w:val="28"/>
          <w:szCs w:val="28"/>
        </w:rPr>
      </w:pPr>
      <w:r>
        <w:rPr>
          <w:sz w:val="28"/>
          <w:szCs w:val="28"/>
        </w:rPr>
        <w:t xml:space="preserve">Одним из самых трудных разделов методики обучения орфографии является обучение учащихся письму слов с непроверяемыми написаниями.  </w:t>
      </w:r>
      <w:r>
        <w:rPr>
          <w:sz w:val="28"/>
          <w:szCs w:val="28"/>
        </w:rPr>
        <w:lastRenderedPageBreak/>
        <w:t>Интерес к данной проблеме обусловлен, прежде всего, невысоким уровнем о</w:t>
      </w:r>
      <w:r>
        <w:rPr>
          <w:sz w:val="28"/>
          <w:szCs w:val="28"/>
        </w:rPr>
        <w:t>р</w:t>
      </w:r>
      <w:r>
        <w:rPr>
          <w:sz w:val="28"/>
          <w:szCs w:val="28"/>
        </w:rPr>
        <w:t>фографической грамотности учащихся.</w:t>
      </w:r>
      <w:r w:rsidR="007A439E" w:rsidRPr="007A439E">
        <w:rPr>
          <w:sz w:val="28"/>
          <w:szCs w:val="28"/>
        </w:rPr>
        <w:t xml:space="preserve"> </w:t>
      </w:r>
      <w:r w:rsidR="007A439E">
        <w:rPr>
          <w:sz w:val="28"/>
          <w:szCs w:val="28"/>
        </w:rPr>
        <w:t xml:space="preserve">Причём в связи с </w:t>
      </w:r>
      <w:r w:rsidR="007A439E" w:rsidRPr="005B2E69">
        <w:rPr>
          <w:sz w:val="28"/>
          <w:szCs w:val="28"/>
        </w:rPr>
        <w:t xml:space="preserve">  изменением образ</w:t>
      </w:r>
      <w:r w:rsidR="007A439E" w:rsidRPr="005B2E69">
        <w:rPr>
          <w:sz w:val="28"/>
          <w:szCs w:val="28"/>
        </w:rPr>
        <w:t>о</w:t>
      </w:r>
      <w:r w:rsidR="007A439E" w:rsidRPr="005B2E69">
        <w:rPr>
          <w:sz w:val="28"/>
          <w:szCs w:val="28"/>
        </w:rPr>
        <w:t>вательной парадигмы необходимо  создать для учащихся  условия для форм</w:t>
      </w:r>
      <w:r w:rsidR="007A439E" w:rsidRPr="005B2E69">
        <w:rPr>
          <w:sz w:val="28"/>
          <w:szCs w:val="28"/>
        </w:rPr>
        <w:t>и</w:t>
      </w:r>
      <w:r w:rsidR="007A439E" w:rsidRPr="005B2E69">
        <w:rPr>
          <w:sz w:val="28"/>
          <w:szCs w:val="28"/>
        </w:rPr>
        <w:t>рования   у них такой  ключевой компетенции, как умение учиться. Достижение данной цели становится возможным благодаря формированию у обучающихся системы универсальных учебных действий.</w:t>
      </w:r>
    </w:p>
    <w:p w:rsidR="009A52EA" w:rsidRPr="00433D2A" w:rsidRDefault="009A52EA" w:rsidP="009A52EA">
      <w:pPr>
        <w:rPr>
          <w:sz w:val="28"/>
          <w:szCs w:val="28"/>
        </w:rPr>
      </w:pPr>
      <w:r w:rsidRPr="00433D2A">
        <w:rPr>
          <w:sz w:val="28"/>
          <w:szCs w:val="28"/>
        </w:rPr>
        <w:t>Проанализировав  труды  учёных и методистов прошлого и настоящ</w:t>
      </w:r>
      <w:r w:rsidRPr="00433D2A">
        <w:rPr>
          <w:sz w:val="28"/>
          <w:szCs w:val="28"/>
        </w:rPr>
        <w:t>е</w:t>
      </w:r>
      <w:r w:rsidRPr="00433D2A">
        <w:rPr>
          <w:sz w:val="28"/>
          <w:szCs w:val="28"/>
        </w:rPr>
        <w:t>го</w:t>
      </w:r>
      <w:r w:rsidR="00F93052">
        <w:rPr>
          <w:sz w:val="28"/>
          <w:szCs w:val="28"/>
        </w:rPr>
        <w:t xml:space="preserve">, </w:t>
      </w:r>
      <w:r w:rsidRPr="00433D2A">
        <w:rPr>
          <w:sz w:val="28"/>
          <w:szCs w:val="28"/>
        </w:rPr>
        <w:t xml:space="preserve"> мы пришли к выводу, что в работе над словарными словами  из всех при</w:t>
      </w:r>
      <w:r w:rsidRPr="00433D2A">
        <w:rPr>
          <w:sz w:val="28"/>
          <w:szCs w:val="28"/>
        </w:rPr>
        <w:t>н</w:t>
      </w:r>
      <w:r w:rsidRPr="00433D2A">
        <w:rPr>
          <w:sz w:val="28"/>
          <w:szCs w:val="28"/>
        </w:rPr>
        <w:t>ципов  русской орфографии  следует  основываться на принципе  традиционн</w:t>
      </w:r>
      <w:r w:rsidRPr="00433D2A">
        <w:rPr>
          <w:sz w:val="28"/>
          <w:szCs w:val="28"/>
        </w:rPr>
        <w:t>о</w:t>
      </w:r>
      <w:r w:rsidRPr="00433D2A">
        <w:rPr>
          <w:sz w:val="28"/>
          <w:szCs w:val="28"/>
        </w:rPr>
        <w:t xml:space="preserve">го  написания слов. </w:t>
      </w:r>
    </w:p>
    <w:p w:rsidR="009A52EA" w:rsidRPr="00433D2A" w:rsidRDefault="009A52EA" w:rsidP="009A52EA">
      <w:pPr>
        <w:contextualSpacing/>
        <w:rPr>
          <w:sz w:val="28"/>
          <w:szCs w:val="28"/>
        </w:rPr>
      </w:pPr>
      <w:r>
        <w:rPr>
          <w:i/>
          <w:iCs/>
          <w:sz w:val="28"/>
          <w:szCs w:val="28"/>
        </w:rPr>
        <w:t xml:space="preserve"> </w:t>
      </w:r>
      <w:r w:rsidRPr="009A52EA">
        <w:rPr>
          <w:iCs/>
          <w:sz w:val="28"/>
          <w:szCs w:val="28"/>
        </w:rPr>
        <w:t xml:space="preserve">Учёные - </w:t>
      </w:r>
      <w:r w:rsidRPr="009A52EA">
        <w:rPr>
          <w:sz w:val="28"/>
          <w:szCs w:val="28"/>
        </w:rPr>
        <w:t xml:space="preserve"> методисты</w:t>
      </w:r>
      <w:r w:rsidRPr="00433D2A">
        <w:rPr>
          <w:sz w:val="28"/>
          <w:szCs w:val="28"/>
        </w:rPr>
        <w:t xml:space="preserve"> предлагают строить работу  по изучению   слов с непроверяемыми написаниями, опираясь  на психофизиологические  проце</w:t>
      </w:r>
      <w:r w:rsidRPr="00433D2A">
        <w:rPr>
          <w:sz w:val="28"/>
          <w:szCs w:val="28"/>
        </w:rPr>
        <w:t>с</w:t>
      </w:r>
      <w:r w:rsidRPr="00433D2A">
        <w:rPr>
          <w:sz w:val="28"/>
          <w:szCs w:val="28"/>
        </w:rPr>
        <w:t>сы  (запоминан</w:t>
      </w:r>
      <w:r w:rsidR="00566BC9">
        <w:rPr>
          <w:sz w:val="28"/>
          <w:szCs w:val="28"/>
        </w:rPr>
        <w:t xml:space="preserve">ие, воспроизведение, узнавание); </w:t>
      </w:r>
      <w:r w:rsidRPr="00433D2A">
        <w:rPr>
          <w:sz w:val="28"/>
          <w:szCs w:val="28"/>
        </w:rPr>
        <w:t xml:space="preserve"> на  учёт  видов памяти (сл</w:t>
      </w:r>
      <w:r w:rsidRPr="00433D2A">
        <w:rPr>
          <w:sz w:val="28"/>
          <w:szCs w:val="28"/>
        </w:rPr>
        <w:t>о</w:t>
      </w:r>
      <w:r w:rsidRPr="00433D2A">
        <w:rPr>
          <w:sz w:val="28"/>
          <w:szCs w:val="28"/>
        </w:rPr>
        <w:t>весно – логическая, зрительная, механическая, ассоциативная, эмо</w:t>
      </w:r>
      <w:r w:rsidR="00566BC9">
        <w:rPr>
          <w:sz w:val="28"/>
          <w:szCs w:val="28"/>
        </w:rPr>
        <w:t>циональная);</w:t>
      </w:r>
      <w:r w:rsidRPr="00433D2A">
        <w:rPr>
          <w:sz w:val="28"/>
          <w:szCs w:val="28"/>
        </w:rPr>
        <w:t xml:space="preserve">  на мнемонические приёмы, использование этимологического анализа в слова</w:t>
      </w:r>
      <w:r w:rsidRPr="00433D2A">
        <w:rPr>
          <w:sz w:val="28"/>
          <w:szCs w:val="28"/>
        </w:rPr>
        <w:t>р</w:t>
      </w:r>
      <w:r w:rsidRPr="00433D2A">
        <w:rPr>
          <w:sz w:val="28"/>
          <w:szCs w:val="28"/>
        </w:rPr>
        <w:t>но-орфографической работе  и на знание  основных лингвистических полож</w:t>
      </w:r>
      <w:r w:rsidRPr="00433D2A">
        <w:rPr>
          <w:sz w:val="28"/>
          <w:szCs w:val="28"/>
        </w:rPr>
        <w:t>е</w:t>
      </w:r>
      <w:r w:rsidRPr="00433D2A">
        <w:rPr>
          <w:sz w:val="28"/>
          <w:szCs w:val="28"/>
        </w:rPr>
        <w:t xml:space="preserve">ний. </w:t>
      </w:r>
    </w:p>
    <w:p w:rsidR="009A52EA" w:rsidRPr="00433D2A" w:rsidRDefault="009A52EA" w:rsidP="009A52EA">
      <w:pPr>
        <w:pStyle w:val="af9"/>
        <w:spacing w:before="0" w:beforeAutospacing="0" w:after="0" w:afterAutospacing="0"/>
        <w:ind w:right="0" w:firstLine="1134"/>
        <w:jc w:val="left"/>
        <w:textAlignment w:val="baseline"/>
      </w:pPr>
      <w:r w:rsidRPr="00433D2A">
        <w:rPr>
          <w:rFonts w:eastAsia="Calibri"/>
          <w:lang w:val="ru-RU" w:eastAsia="ru-RU"/>
        </w:rPr>
        <w:t>Анализ учебника «Русский язык» УМК «Гармония», показал, что  а</w:t>
      </w:r>
      <w:r w:rsidRPr="00433D2A">
        <w:rPr>
          <w:rFonts w:eastAsia="Calibri"/>
          <w:lang w:val="ru-RU" w:eastAsia="ru-RU"/>
        </w:rPr>
        <w:t>в</w:t>
      </w:r>
      <w:r w:rsidRPr="00433D2A">
        <w:rPr>
          <w:rFonts w:eastAsia="Calibri"/>
          <w:lang w:val="ru-RU" w:eastAsia="ru-RU"/>
        </w:rPr>
        <w:t xml:space="preserve">торам    </w:t>
      </w:r>
      <w:r w:rsidRPr="009A52EA">
        <w:rPr>
          <w:rFonts w:eastAsia="Calibri"/>
          <w:lang w:val="ru-RU" w:eastAsia="ru-RU"/>
        </w:rPr>
        <w:t>удалось</w:t>
      </w:r>
      <w:r w:rsidRPr="00433D2A">
        <w:rPr>
          <w:rFonts w:eastAsia="Calibri"/>
          <w:lang w:val="ru-RU" w:eastAsia="ru-RU"/>
        </w:rPr>
        <w:t>, наряду с формированием системы основополагающих ли</w:t>
      </w:r>
      <w:r w:rsidRPr="00433D2A">
        <w:rPr>
          <w:rFonts w:eastAsia="Calibri"/>
          <w:lang w:val="ru-RU" w:eastAsia="ru-RU"/>
        </w:rPr>
        <w:t>н</w:t>
      </w:r>
      <w:r w:rsidRPr="00433D2A">
        <w:rPr>
          <w:rFonts w:eastAsia="Calibri"/>
          <w:lang w:val="ru-RU" w:eastAsia="ru-RU"/>
        </w:rPr>
        <w:t>гвистических знаний и всех предусмотренных ФГОС НОО предметных (язык</w:t>
      </w:r>
      <w:r w:rsidRPr="00433D2A">
        <w:rPr>
          <w:rFonts w:eastAsia="Calibri"/>
          <w:lang w:val="ru-RU" w:eastAsia="ru-RU"/>
        </w:rPr>
        <w:t>о</w:t>
      </w:r>
      <w:r w:rsidRPr="00433D2A">
        <w:rPr>
          <w:rFonts w:eastAsia="Calibri"/>
          <w:lang w:val="ru-RU" w:eastAsia="ru-RU"/>
        </w:rPr>
        <w:t>вых и речевых) умений, с учётом возрастных особенностей младших школьн</w:t>
      </w:r>
      <w:r w:rsidRPr="00433D2A">
        <w:rPr>
          <w:rFonts w:eastAsia="Calibri"/>
          <w:lang w:val="ru-RU" w:eastAsia="ru-RU"/>
        </w:rPr>
        <w:t>и</w:t>
      </w:r>
      <w:r w:rsidRPr="00433D2A">
        <w:rPr>
          <w:rFonts w:eastAsia="Calibri"/>
          <w:lang w:val="ru-RU" w:eastAsia="ru-RU"/>
        </w:rPr>
        <w:t>ков обеспечить и их личностное развитие, достижение личностных результатов. Упражнения учебника смогут в целом оказывать положительное влияние на развитие личности ребенка, создавая ему комфортные условия для  последов</w:t>
      </w:r>
      <w:r w:rsidRPr="00433D2A">
        <w:rPr>
          <w:rFonts w:eastAsia="Calibri"/>
          <w:lang w:val="ru-RU" w:eastAsia="ru-RU"/>
        </w:rPr>
        <w:t>а</w:t>
      </w:r>
      <w:r w:rsidRPr="00433D2A">
        <w:rPr>
          <w:rFonts w:eastAsia="Calibri"/>
          <w:lang w:val="ru-RU" w:eastAsia="ru-RU"/>
        </w:rPr>
        <w:t>тельного  формирования   орфографических  навыков.</w:t>
      </w:r>
      <w:r w:rsidRPr="00433D2A">
        <w:t xml:space="preserve"> </w:t>
      </w:r>
    </w:p>
    <w:p w:rsidR="009A52EA" w:rsidRPr="00433D2A" w:rsidRDefault="009A52EA" w:rsidP="009A52EA">
      <w:pPr>
        <w:ind w:right="0" w:firstLine="0"/>
        <w:jc w:val="both"/>
        <w:rPr>
          <w:sz w:val="28"/>
          <w:szCs w:val="28"/>
        </w:rPr>
      </w:pPr>
      <w:r>
        <w:rPr>
          <w:sz w:val="28"/>
          <w:szCs w:val="28"/>
          <w:lang w:val="uk-UA"/>
        </w:rPr>
        <w:t xml:space="preserve">              </w:t>
      </w:r>
      <w:r>
        <w:rPr>
          <w:sz w:val="28"/>
          <w:szCs w:val="28"/>
        </w:rPr>
        <w:t xml:space="preserve">Одним </w:t>
      </w:r>
      <w:r w:rsidRPr="00433D2A">
        <w:rPr>
          <w:sz w:val="28"/>
          <w:szCs w:val="28"/>
        </w:rPr>
        <w:t xml:space="preserve"> из методических решений</w:t>
      </w:r>
      <w:r>
        <w:rPr>
          <w:sz w:val="28"/>
          <w:szCs w:val="28"/>
        </w:rPr>
        <w:t xml:space="preserve"> является </w:t>
      </w:r>
      <w:r w:rsidRPr="00433D2A">
        <w:rPr>
          <w:sz w:val="28"/>
          <w:szCs w:val="28"/>
        </w:rPr>
        <w:t xml:space="preserve"> – отсутствие на страницах учебника «К тайнам нашего языка» привычных «рамочек» с очередным «сл</w:t>
      </w:r>
      <w:r w:rsidRPr="00433D2A">
        <w:rPr>
          <w:sz w:val="28"/>
          <w:szCs w:val="28"/>
        </w:rPr>
        <w:t>о</w:t>
      </w:r>
      <w:r w:rsidRPr="00433D2A">
        <w:rPr>
          <w:sz w:val="28"/>
          <w:szCs w:val="28"/>
        </w:rPr>
        <w:t>варным словом», но при этом включение слова в тексты упражнений с пропу</w:t>
      </w:r>
      <w:r w:rsidRPr="00433D2A">
        <w:rPr>
          <w:sz w:val="28"/>
          <w:szCs w:val="28"/>
        </w:rPr>
        <w:t>с</w:t>
      </w:r>
      <w:r w:rsidRPr="00433D2A">
        <w:rPr>
          <w:sz w:val="28"/>
          <w:szCs w:val="28"/>
        </w:rPr>
        <w:t xml:space="preserve">ком буквы на месте непроверяемой орфограммы. </w:t>
      </w:r>
      <w:r>
        <w:rPr>
          <w:sz w:val="28"/>
          <w:szCs w:val="28"/>
        </w:rPr>
        <w:t>У</w:t>
      </w:r>
      <w:r w:rsidRPr="00433D2A">
        <w:rPr>
          <w:sz w:val="28"/>
          <w:szCs w:val="28"/>
        </w:rPr>
        <w:t>ченик, чтобы вставить бук</w:t>
      </w:r>
      <w:r>
        <w:rPr>
          <w:sz w:val="28"/>
          <w:szCs w:val="28"/>
        </w:rPr>
        <w:t xml:space="preserve">ву </w:t>
      </w:r>
      <w:r>
        <w:rPr>
          <w:sz w:val="28"/>
          <w:szCs w:val="28"/>
        </w:rPr>
        <w:lastRenderedPageBreak/>
        <w:t xml:space="preserve">должен </w:t>
      </w:r>
      <w:r w:rsidRPr="00433D2A">
        <w:rPr>
          <w:sz w:val="28"/>
          <w:szCs w:val="28"/>
        </w:rPr>
        <w:t xml:space="preserve"> обратиться к словарю. Таким образом, авторы учебника формируют </w:t>
      </w:r>
      <w:r>
        <w:rPr>
          <w:sz w:val="28"/>
          <w:szCs w:val="28"/>
        </w:rPr>
        <w:t>универсальные учебные действия.</w:t>
      </w:r>
    </w:p>
    <w:p w:rsidR="009A52EA" w:rsidRDefault="009A52EA" w:rsidP="009A52EA">
      <w:pPr>
        <w:rPr>
          <w:sz w:val="28"/>
          <w:szCs w:val="28"/>
        </w:rPr>
      </w:pPr>
      <w:r>
        <w:rPr>
          <w:sz w:val="28"/>
          <w:szCs w:val="28"/>
        </w:rPr>
        <w:t xml:space="preserve">Для лучшего  усвоения слов </w:t>
      </w:r>
      <w:r w:rsidRPr="00433D2A">
        <w:rPr>
          <w:sz w:val="28"/>
          <w:szCs w:val="28"/>
        </w:rPr>
        <w:t xml:space="preserve"> необходимо дополнить упражнения учебника видами работ на  запоминание. Приведённые в работе  задания пом</w:t>
      </w:r>
      <w:r w:rsidRPr="00433D2A">
        <w:rPr>
          <w:sz w:val="28"/>
          <w:szCs w:val="28"/>
        </w:rPr>
        <w:t>о</w:t>
      </w:r>
      <w:r w:rsidRPr="00433D2A">
        <w:rPr>
          <w:sz w:val="28"/>
          <w:szCs w:val="28"/>
        </w:rPr>
        <w:t xml:space="preserve">гут не только запомнить написание трудных слов, </w:t>
      </w:r>
      <w:r>
        <w:rPr>
          <w:sz w:val="28"/>
          <w:szCs w:val="28"/>
        </w:rPr>
        <w:t xml:space="preserve">но и  не  </w:t>
      </w:r>
      <w:r w:rsidRPr="00E70648">
        <w:rPr>
          <w:rFonts w:eastAsia="+mn-ea"/>
          <w:sz w:val="28"/>
          <w:szCs w:val="28"/>
        </w:rPr>
        <w:t xml:space="preserve"> наруша</w:t>
      </w:r>
      <w:r>
        <w:rPr>
          <w:sz w:val="28"/>
          <w:szCs w:val="28"/>
        </w:rPr>
        <w:t xml:space="preserve">я </w:t>
      </w:r>
      <w:r w:rsidRPr="00E70648">
        <w:rPr>
          <w:rFonts w:eastAsia="+mn-ea"/>
          <w:sz w:val="28"/>
          <w:szCs w:val="28"/>
        </w:rPr>
        <w:t xml:space="preserve"> общую идею  вс</w:t>
      </w:r>
      <w:r>
        <w:rPr>
          <w:sz w:val="28"/>
          <w:szCs w:val="28"/>
        </w:rPr>
        <w:t xml:space="preserve">ех упражнений учебника, заставят </w:t>
      </w:r>
      <w:r w:rsidRPr="00E70648">
        <w:rPr>
          <w:rFonts w:eastAsia="+mn-ea"/>
          <w:sz w:val="28"/>
          <w:szCs w:val="28"/>
        </w:rPr>
        <w:t xml:space="preserve"> думать, сравнивать, анализировать, делать выводы, формируя </w:t>
      </w:r>
      <w:r>
        <w:rPr>
          <w:rFonts w:eastAsia="+mn-ea"/>
          <w:sz w:val="28"/>
          <w:szCs w:val="28"/>
        </w:rPr>
        <w:t xml:space="preserve"> </w:t>
      </w:r>
      <w:r w:rsidRPr="00E70648">
        <w:rPr>
          <w:sz w:val="28"/>
          <w:szCs w:val="28"/>
        </w:rPr>
        <w:t xml:space="preserve">регулятивные, познавательные, коммуникативные учебные действия.         </w:t>
      </w:r>
    </w:p>
    <w:p w:rsidR="009A52EA" w:rsidRDefault="009A52EA" w:rsidP="009A52EA">
      <w:pPr>
        <w:ind w:firstLine="0"/>
        <w:rPr>
          <w:sz w:val="28"/>
          <w:szCs w:val="28"/>
        </w:rPr>
      </w:pPr>
      <w:r>
        <w:rPr>
          <w:sz w:val="28"/>
          <w:szCs w:val="28"/>
        </w:rPr>
        <w:t xml:space="preserve">                </w:t>
      </w:r>
      <w:r w:rsidRPr="00433D2A">
        <w:rPr>
          <w:sz w:val="28"/>
          <w:szCs w:val="28"/>
        </w:rPr>
        <w:t>Мониторинг результатов  показал , что  предложенные виды упра</w:t>
      </w:r>
      <w:r w:rsidRPr="00433D2A">
        <w:rPr>
          <w:sz w:val="28"/>
          <w:szCs w:val="28"/>
        </w:rPr>
        <w:t>ж</w:t>
      </w:r>
      <w:r w:rsidRPr="00433D2A">
        <w:rPr>
          <w:sz w:val="28"/>
          <w:szCs w:val="28"/>
        </w:rPr>
        <w:t>нений  для работы  со словарными словами дают положительные результаты .</w:t>
      </w:r>
    </w:p>
    <w:p w:rsidR="009A52EA" w:rsidRDefault="009A52EA" w:rsidP="009A52EA">
      <w:pPr>
        <w:ind w:firstLine="0"/>
        <w:rPr>
          <w:sz w:val="28"/>
          <w:szCs w:val="28"/>
        </w:rPr>
      </w:pPr>
      <w:r>
        <w:rPr>
          <w:sz w:val="28"/>
          <w:szCs w:val="28"/>
        </w:rPr>
        <w:t xml:space="preserve">      </w:t>
      </w:r>
      <w:r>
        <w:rPr>
          <w:b/>
          <w:sz w:val="28"/>
          <w:szCs w:val="28"/>
        </w:rPr>
        <w:t xml:space="preserve">         </w:t>
      </w:r>
      <w:r w:rsidRPr="009A52EA">
        <w:rPr>
          <w:i/>
          <w:sz w:val="28"/>
          <w:szCs w:val="28"/>
        </w:rPr>
        <w:t>Гипотеза исследования подтвердилась</w:t>
      </w:r>
      <w:r w:rsidRPr="00433D2A">
        <w:rPr>
          <w:sz w:val="28"/>
          <w:szCs w:val="28"/>
        </w:rPr>
        <w:t>: взаимодействие учителя и обучающихся на уроке  способствовало развитию орфографической грамотн</w:t>
      </w:r>
      <w:r w:rsidRPr="00433D2A">
        <w:rPr>
          <w:sz w:val="28"/>
          <w:szCs w:val="28"/>
        </w:rPr>
        <w:t>о</w:t>
      </w:r>
      <w:r w:rsidRPr="00433D2A">
        <w:rPr>
          <w:sz w:val="28"/>
          <w:szCs w:val="28"/>
        </w:rPr>
        <w:t>сти школьников.</w:t>
      </w:r>
    </w:p>
    <w:p w:rsidR="009A52EA" w:rsidRPr="009A52EA" w:rsidRDefault="009A52EA" w:rsidP="009A52EA">
      <w:pPr>
        <w:ind w:firstLine="0"/>
        <w:rPr>
          <w:sz w:val="28"/>
          <w:szCs w:val="28"/>
        </w:rPr>
      </w:pPr>
      <w:r>
        <w:rPr>
          <w:sz w:val="28"/>
          <w:szCs w:val="28"/>
        </w:rPr>
        <w:t xml:space="preserve">             </w:t>
      </w:r>
      <w:r w:rsidRPr="00433D2A">
        <w:rPr>
          <w:sz w:val="28"/>
          <w:szCs w:val="28"/>
        </w:rPr>
        <w:t>Задачи, поставленные в  работе,  выполнены.</w:t>
      </w:r>
    </w:p>
    <w:p w:rsidR="009A52EA" w:rsidRDefault="009A52EA" w:rsidP="004805AE">
      <w:pPr>
        <w:rPr>
          <w:color w:val="000000"/>
          <w:sz w:val="28"/>
          <w:szCs w:val="28"/>
        </w:rPr>
      </w:pPr>
    </w:p>
    <w:p w:rsidR="007A439E" w:rsidRDefault="007A439E" w:rsidP="00082CBE">
      <w:pPr>
        <w:ind w:right="0"/>
        <w:jc w:val="center"/>
        <w:rPr>
          <w:b/>
          <w:sz w:val="28"/>
          <w:szCs w:val="28"/>
        </w:rPr>
      </w:pPr>
    </w:p>
    <w:p w:rsidR="00DA53FC" w:rsidRDefault="007B37B9" w:rsidP="00082CBE">
      <w:pPr>
        <w:ind w:right="0"/>
        <w:jc w:val="center"/>
        <w:rPr>
          <w:sz w:val="28"/>
          <w:szCs w:val="28"/>
        </w:rPr>
      </w:pPr>
      <w:r w:rsidRPr="00DA53FC">
        <w:rPr>
          <w:b/>
          <w:sz w:val="28"/>
          <w:szCs w:val="28"/>
        </w:rPr>
        <w:t>Литература</w:t>
      </w:r>
    </w:p>
    <w:p w:rsidR="00B43CF1" w:rsidRPr="00082CBE" w:rsidRDefault="00B43CF1" w:rsidP="00082CBE">
      <w:pPr>
        <w:pStyle w:val="aff6"/>
        <w:numPr>
          <w:ilvl w:val="0"/>
          <w:numId w:val="6"/>
        </w:numPr>
        <w:ind w:right="0"/>
      </w:pPr>
      <w:r w:rsidRPr="00082CBE">
        <w:t>Алгазина Н.Н. Трудные случаи правописания. // М. 1961.</w:t>
      </w:r>
    </w:p>
    <w:p w:rsidR="00207922" w:rsidRPr="00082CBE" w:rsidRDefault="00207922" w:rsidP="00082CBE">
      <w:pPr>
        <w:pStyle w:val="aff6"/>
        <w:numPr>
          <w:ilvl w:val="0"/>
          <w:numId w:val="6"/>
        </w:numPr>
        <w:ind w:right="0"/>
      </w:pPr>
      <w:r w:rsidRPr="00082CBE">
        <w:t>Алгазина Н.Н. Формирование орфографических навыков.-М,1987</w:t>
      </w:r>
    </w:p>
    <w:p w:rsidR="00FB0FFA" w:rsidRPr="00082CBE" w:rsidRDefault="00FB0FFA" w:rsidP="00082CBE">
      <w:pPr>
        <w:pStyle w:val="aff6"/>
        <w:numPr>
          <w:ilvl w:val="0"/>
          <w:numId w:val="6"/>
        </w:numPr>
        <w:ind w:right="0"/>
      </w:pPr>
      <w:r w:rsidRPr="00082CBE">
        <w:t>Анохина Т.М. Русский язык. 1-4 классы: работа со словарными словами. Занимательные материалы. // В. 2007.</w:t>
      </w:r>
    </w:p>
    <w:p w:rsidR="00207922" w:rsidRPr="00082CBE" w:rsidRDefault="00207922" w:rsidP="00082CBE">
      <w:pPr>
        <w:pStyle w:val="aff6"/>
        <w:numPr>
          <w:ilvl w:val="0"/>
          <w:numId w:val="6"/>
        </w:numPr>
        <w:ind w:right="0"/>
      </w:pPr>
      <w:r w:rsidRPr="00082CBE">
        <w:t>Арякова О.С. «Этимологический словарик» слов с непроверяемыми н</w:t>
      </w:r>
      <w:r w:rsidRPr="00082CBE">
        <w:t>а</w:t>
      </w:r>
      <w:r w:rsidRPr="00082CBE">
        <w:t>писаниями //Начальная школа,1992,№2</w:t>
      </w:r>
    </w:p>
    <w:p w:rsidR="007B37B9" w:rsidRPr="00082CBE" w:rsidRDefault="007B37B9" w:rsidP="00082CBE">
      <w:pPr>
        <w:pStyle w:val="aff6"/>
        <w:numPr>
          <w:ilvl w:val="0"/>
          <w:numId w:val="6"/>
        </w:numPr>
        <w:ind w:right="0"/>
      </w:pPr>
      <w:r w:rsidRPr="00082CBE">
        <w:t>Бабайцева В.В. Русский язык. Теория. // М. 1995</w:t>
      </w:r>
    </w:p>
    <w:p w:rsidR="007B37B9" w:rsidRPr="00082CBE" w:rsidRDefault="007B37B9" w:rsidP="00082CBE">
      <w:pPr>
        <w:pStyle w:val="aff6"/>
        <w:numPr>
          <w:ilvl w:val="0"/>
          <w:numId w:val="6"/>
        </w:numPr>
        <w:ind w:right="0"/>
      </w:pPr>
      <w:r w:rsidRPr="00082CBE">
        <w:t>Баранов М.Т. Методика преподавания русского языка в школе. // М. 2000</w:t>
      </w:r>
    </w:p>
    <w:p w:rsidR="007B37B9" w:rsidRPr="00082CBE" w:rsidRDefault="007B37B9" w:rsidP="00082CBE">
      <w:pPr>
        <w:pStyle w:val="aff6"/>
        <w:numPr>
          <w:ilvl w:val="0"/>
          <w:numId w:val="6"/>
        </w:numPr>
        <w:ind w:right="0"/>
      </w:pPr>
      <w:r w:rsidRPr="00082CBE">
        <w:t>Бельдина Е.В. Работа над словами с непроверяемыми написаниями. //   Начальная школа. 2002. № 1</w:t>
      </w:r>
    </w:p>
    <w:p w:rsidR="00B43CF1" w:rsidRPr="00082CBE" w:rsidRDefault="00B43CF1" w:rsidP="00082CBE">
      <w:pPr>
        <w:pStyle w:val="aff6"/>
        <w:numPr>
          <w:ilvl w:val="0"/>
          <w:numId w:val="6"/>
        </w:numPr>
        <w:ind w:right="0"/>
      </w:pPr>
      <w:r w:rsidRPr="00082CBE">
        <w:t>Бетенькова Н.М. Фонин Д.С. Конкурс грамотеев. // М. 1995.</w:t>
      </w:r>
    </w:p>
    <w:p w:rsidR="007C0E30" w:rsidRPr="00082CBE" w:rsidRDefault="007C0E30" w:rsidP="00082CBE">
      <w:pPr>
        <w:pStyle w:val="aff6"/>
        <w:widowControl w:val="0"/>
        <w:numPr>
          <w:ilvl w:val="0"/>
          <w:numId w:val="6"/>
        </w:numPr>
        <w:shd w:val="clear" w:color="auto" w:fill="FFFFFF"/>
        <w:tabs>
          <w:tab w:val="left" w:pos="372"/>
        </w:tabs>
        <w:autoSpaceDE w:val="0"/>
        <w:autoSpaceDN w:val="0"/>
        <w:adjustRightInd w:val="0"/>
        <w:ind w:right="0"/>
        <w:rPr>
          <w:color w:val="000000"/>
        </w:rPr>
      </w:pPr>
      <w:r w:rsidRPr="00082CBE">
        <w:rPr>
          <w:color w:val="000000"/>
        </w:rPr>
        <w:t>Богоявленский, Д.Н. Усвоение орфографии. - М.: Просвещение, 2007.</w:t>
      </w:r>
    </w:p>
    <w:p w:rsidR="0019643D" w:rsidRPr="00082CBE" w:rsidRDefault="0019643D" w:rsidP="00082CBE">
      <w:pPr>
        <w:pStyle w:val="aff6"/>
        <w:numPr>
          <w:ilvl w:val="0"/>
          <w:numId w:val="6"/>
        </w:numPr>
        <w:ind w:right="0"/>
      </w:pPr>
      <w:r w:rsidRPr="00082CBE">
        <w:lastRenderedPageBreak/>
        <w:t>Борисенко И.В. Понятие «орфограмма» в начальном курсе обучения пр</w:t>
      </w:r>
      <w:r w:rsidRPr="00082CBE">
        <w:t>а</w:t>
      </w:r>
      <w:r w:rsidRPr="00082CBE">
        <w:t>вописанию. // Начальная школа. 2003. № 7</w:t>
      </w:r>
    </w:p>
    <w:p w:rsidR="00297EEB" w:rsidRDefault="00297EEB" w:rsidP="00082CBE">
      <w:pPr>
        <w:pStyle w:val="aff6"/>
        <w:numPr>
          <w:ilvl w:val="0"/>
          <w:numId w:val="6"/>
        </w:numPr>
        <w:ind w:right="0"/>
      </w:pPr>
      <w:r w:rsidRPr="00082CBE">
        <w:t>Бублеева Н.А. Работа над трудными по орфографии словами. // Л. 1955.</w:t>
      </w:r>
    </w:p>
    <w:p w:rsidR="002F3FCC" w:rsidRPr="00082CBE" w:rsidRDefault="002F3FCC" w:rsidP="00082CBE">
      <w:pPr>
        <w:pStyle w:val="aff6"/>
        <w:numPr>
          <w:ilvl w:val="0"/>
          <w:numId w:val="6"/>
        </w:numPr>
        <w:ind w:right="0"/>
      </w:pPr>
      <w:r>
        <w:t xml:space="preserve"> </w:t>
      </w:r>
      <w:r w:rsidRPr="00CE704B">
        <w:t>Виды универсальных учебных действий // Как проектировать учебные действия в начальной школе. От действия к мысли / Под ред. А.Г. Асм</w:t>
      </w:r>
      <w:r w:rsidRPr="00CE704B">
        <w:t>о</w:t>
      </w:r>
      <w:r w:rsidRPr="00CE704B">
        <w:t>лова. М., 2010.</w:t>
      </w:r>
    </w:p>
    <w:p w:rsidR="00820C07" w:rsidRPr="00082CBE" w:rsidRDefault="00820C07" w:rsidP="00082CBE">
      <w:pPr>
        <w:pStyle w:val="aff6"/>
        <w:numPr>
          <w:ilvl w:val="0"/>
          <w:numId w:val="6"/>
        </w:numPr>
        <w:ind w:right="0"/>
      </w:pPr>
      <w:r w:rsidRPr="00082CBE">
        <w:t>Волина В.В. Веселая грамматика.-М,:Олмо-Пресс,1999,с.221-285</w:t>
      </w:r>
    </w:p>
    <w:p w:rsidR="00FB0FFA" w:rsidRPr="00082CBE" w:rsidRDefault="00FB0FFA" w:rsidP="00082CBE">
      <w:pPr>
        <w:pStyle w:val="aff6"/>
        <w:numPr>
          <w:ilvl w:val="0"/>
          <w:numId w:val="6"/>
        </w:numPr>
        <w:ind w:right="0"/>
      </w:pPr>
      <w:r w:rsidRPr="00082CBE">
        <w:t>Волина В.В. Русский язык. // Е. 1997.</w:t>
      </w:r>
    </w:p>
    <w:p w:rsidR="0019643D" w:rsidRPr="00082CBE" w:rsidRDefault="0019643D" w:rsidP="00082CBE">
      <w:pPr>
        <w:pStyle w:val="aff6"/>
        <w:numPr>
          <w:ilvl w:val="0"/>
          <w:numId w:val="6"/>
        </w:numPr>
        <w:ind w:right="0"/>
      </w:pPr>
      <w:r w:rsidRPr="00082CBE">
        <w:t>Гафитулин М. Т.</w:t>
      </w:r>
      <w:r w:rsidR="002E6193" w:rsidRPr="00082CBE">
        <w:t>, Попова Т.</w:t>
      </w:r>
      <w:r w:rsidRPr="00082CBE">
        <w:t xml:space="preserve"> Слово о словарном слове. // Начальная шк</w:t>
      </w:r>
      <w:r w:rsidRPr="00082CBE">
        <w:t>о</w:t>
      </w:r>
      <w:r w:rsidRPr="00082CBE">
        <w:t xml:space="preserve">ла. 1997. № 1 </w:t>
      </w:r>
    </w:p>
    <w:p w:rsidR="008C38B6" w:rsidRPr="00082CBE" w:rsidRDefault="008C38B6" w:rsidP="00082CBE">
      <w:pPr>
        <w:pStyle w:val="aff6"/>
        <w:numPr>
          <w:ilvl w:val="0"/>
          <w:numId w:val="6"/>
        </w:numPr>
        <w:ind w:right="0"/>
      </w:pPr>
      <w:r w:rsidRPr="00082CBE">
        <w:t>Гордеев Э.В. Творческий подход к изучению слов с непроверяемым н</w:t>
      </w:r>
      <w:r w:rsidRPr="00082CBE">
        <w:t>а</w:t>
      </w:r>
      <w:r w:rsidRPr="00082CBE">
        <w:t>писанием. // Начальная школа. 1995. № 1</w:t>
      </w:r>
    </w:p>
    <w:p w:rsidR="00820C07" w:rsidRPr="00082CBE" w:rsidRDefault="00820C07" w:rsidP="00082CBE">
      <w:pPr>
        <w:pStyle w:val="aff6"/>
        <w:numPr>
          <w:ilvl w:val="0"/>
          <w:numId w:val="6"/>
        </w:numPr>
        <w:ind w:right="0"/>
      </w:pPr>
      <w:r w:rsidRPr="00082CBE">
        <w:t>Ераткина В.В. Активизация самостоятельной работы по орфографии в начальной школе.- Рязань: Изд-во РГПУ, 1995</w:t>
      </w:r>
    </w:p>
    <w:p w:rsidR="008C38B6" w:rsidRPr="00082CBE" w:rsidRDefault="008C38B6" w:rsidP="00082CBE">
      <w:pPr>
        <w:pStyle w:val="aff6"/>
        <w:numPr>
          <w:ilvl w:val="0"/>
          <w:numId w:val="6"/>
        </w:numPr>
        <w:ind w:right="0"/>
      </w:pPr>
      <w:r w:rsidRPr="00082CBE">
        <w:t>Золотых Н.А. Приёмы и формы работы над словарным словом на уроках русского языка. // Начальная школа. 2001. № 3</w:t>
      </w:r>
    </w:p>
    <w:p w:rsidR="003742C7" w:rsidRPr="00082CBE" w:rsidRDefault="00134165" w:rsidP="00082CBE">
      <w:pPr>
        <w:pStyle w:val="aff6"/>
        <w:numPr>
          <w:ilvl w:val="0"/>
          <w:numId w:val="6"/>
        </w:numPr>
        <w:ind w:right="0"/>
      </w:pPr>
      <w:r>
        <w:t xml:space="preserve"> </w:t>
      </w:r>
      <w:r w:rsidR="007B37B9" w:rsidRPr="00082CBE">
        <w:t>Иванова В.Ф. Трудные вопросы орфографии. // М. 1982.</w:t>
      </w:r>
    </w:p>
    <w:p w:rsidR="00820C07" w:rsidRPr="00082CBE" w:rsidRDefault="00820C07" w:rsidP="00082CBE">
      <w:pPr>
        <w:pStyle w:val="aff6"/>
        <w:numPr>
          <w:ilvl w:val="0"/>
          <w:numId w:val="6"/>
        </w:numPr>
        <w:ind w:right="0"/>
      </w:pPr>
      <w:r w:rsidRPr="00082CBE">
        <w:t>Ипполитова Н.А. Развитие речи и повышение грамотности//Русский язык в школе, 1997,№5</w:t>
      </w:r>
    </w:p>
    <w:p w:rsidR="00FB0FFA" w:rsidRPr="00082CBE" w:rsidRDefault="00FB0FFA" w:rsidP="00082CBE">
      <w:pPr>
        <w:pStyle w:val="aff6"/>
        <w:numPr>
          <w:ilvl w:val="0"/>
          <w:numId w:val="6"/>
        </w:numPr>
        <w:ind w:right="0"/>
      </w:pPr>
      <w:r w:rsidRPr="00082CBE">
        <w:t>Канакина В.П. Работа над значением слов с непроверяемыми написани</w:t>
      </w:r>
      <w:r w:rsidRPr="00082CBE">
        <w:t>я</w:t>
      </w:r>
      <w:r w:rsidRPr="00082CBE">
        <w:t>ми. // Начальная школа. 1993. № 6</w:t>
      </w:r>
    </w:p>
    <w:p w:rsidR="00810386" w:rsidRPr="00810386" w:rsidRDefault="00134165" w:rsidP="00810386">
      <w:pPr>
        <w:pStyle w:val="aff6"/>
        <w:numPr>
          <w:ilvl w:val="0"/>
          <w:numId w:val="6"/>
        </w:numPr>
        <w:ind w:right="0"/>
        <w:rPr>
          <w:sz w:val="32"/>
          <w:szCs w:val="32"/>
        </w:rPr>
      </w:pPr>
      <w:r>
        <w:t xml:space="preserve"> </w:t>
      </w:r>
      <w:r w:rsidR="00820C07" w:rsidRPr="00082CBE">
        <w:t>Канаткина В.П. Работа над трудными словами в начальных кла</w:t>
      </w:r>
      <w:r w:rsidR="00820C07" w:rsidRPr="00082CBE">
        <w:t>с</w:t>
      </w:r>
      <w:r w:rsidR="00820C07" w:rsidRPr="00082CBE">
        <w:t>сах. - М.,</w:t>
      </w:r>
      <w:r>
        <w:t xml:space="preserve"> </w:t>
      </w:r>
      <w:r w:rsidR="00820C07" w:rsidRPr="00082CBE">
        <w:t xml:space="preserve">1991 </w:t>
      </w:r>
    </w:p>
    <w:p w:rsidR="00810386" w:rsidRPr="00082CBE" w:rsidRDefault="00810386" w:rsidP="00082CBE">
      <w:pPr>
        <w:pStyle w:val="aff6"/>
        <w:numPr>
          <w:ilvl w:val="0"/>
          <w:numId w:val="6"/>
        </w:numPr>
        <w:ind w:right="0"/>
      </w:pPr>
      <w:r>
        <w:t>Коваленко Е. Г.  Методика обучения непроверяемым написаниям в н</w:t>
      </w:r>
      <w:r>
        <w:t>а</w:t>
      </w:r>
      <w:r>
        <w:t>чальной школе.  Учебно- методическое пособие .// Краснодар , 2011</w:t>
      </w:r>
    </w:p>
    <w:p w:rsidR="00C66902" w:rsidRPr="00082CBE" w:rsidRDefault="00C66902" w:rsidP="00082CBE">
      <w:pPr>
        <w:pStyle w:val="aff6"/>
        <w:numPr>
          <w:ilvl w:val="0"/>
          <w:numId w:val="6"/>
        </w:numPr>
        <w:ind w:right="0"/>
      </w:pPr>
      <w:r w:rsidRPr="00082CBE">
        <w:t xml:space="preserve">Копылова Л.П. </w:t>
      </w:r>
      <w:r w:rsidR="00810386">
        <w:t>У</w:t>
      </w:r>
      <w:r w:rsidRPr="00082CBE">
        <w:t>чить словарные слова легко и интересно. // Начальная школа. 2000. № 12</w:t>
      </w:r>
    </w:p>
    <w:p w:rsidR="007B37B9" w:rsidRPr="00082CBE" w:rsidRDefault="007B37B9" w:rsidP="00082CBE">
      <w:pPr>
        <w:pStyle w:val="aff6"/>
        <w:numPr>
          <w:ilvl w:val="0"/>
          <w:numId w:val="6"/>
        </w:numPr>
        <w:ind w:right="0"/>
      </w:pPr>
      <w:r w:rsidRPr="00082CBE">
        <w:t>Кохичко А.Н. Этимологический анализ как методический приём при об</w:t>
      </w:r>
      <w:r w:rsidRPr="00082CBE">
        <w:t>у</w:t>
      </w:r>
      <w:r w:rsidRPr="00082CBE">
        <w:t>чении орфографии. // Начальная школа. 1998. № 1</w:t>
      </w:r>
    </w:p>
    <w:p w:rsidR="00820C07" w:rsidRPr="00082CBE" w:rsidRDefault="00820C07" w:rsidP="00082CBE">
      <w:pPr>
        <w:pStyle w:val="aff6"/>
        <w:numPr>
          <w:ilvl w:val="0"/>
          <w:numId w:val="6"/>
        </w:numPr>
        <w:ind w:right="0"/>
      </w:pPr>
      <w:r w:rsidRPr="00082CBE">
        <w:lastRenderedPageBreak/>
        <w:t>Лёвушкина</w:t>
      </w:r>
      <w:r w:rsidR="00CE0389" w:rsidRPr="00082CBE">
        <w:t xml:space="preserve"> </w:t>
      </w:r>
      <w:r w:rsidRPr="00082CBE">
        <w:t>О.Н. Словарная работа в начальных классах.-</w:t>
      </w:r>
      <w:r w:rsidR="00082CBE">
        <w:t xml:space="preserve"> </w:t>
      </w:r>
      <w:r w:rsidRPr="00082CBE">
        <w:t>М.: Гуманита</w:t>
      </w:r>
      <w:r w:rsidRPr="00082CBE">
        <w:t>р</w:t>
      </w:r>
      <w:r w:rsidRPr="00082CBE">
        <w:t>ный изд.центр ВЛАДОС,2003</w:t>
      </w:r>
    </w:p>
    <w:p w:rsidR="00082CBE" w:rsidRDefault="007B37B9" w:rsidP="00082CBE">
      <w:pPr>
        <w:pStyle w:val="aff6"/>
        <w:numPr>
          <w:ilvl w:val="0"/>
          <w:numId w:val="6"/>
        </w:numPr>
        <w:ind w:right="0"/>
      </w:pPr>
      <w:r w:rsidRPr="00082CBE">
        <w:t>Львов М.Р. Методика преподавания русского языка в начальных классах. // М. 2000.</w:t>
      </w:r>
    </w:p>
    <w:p w:rsidR="00082CBE" w:rsidRDefault="00082CBE" w:rsidP="00082CBE">
      <w:pPr>
        <w:pStyle w:val="aff6"/>
        <w:numPr>
          <w:ilvl w:val="0"/>
          <w:numId w:val="6"/>
        </w:numPr>
        <w:ind w:right="0"/>
      </w:pPr>
      <w:r>
        <w:t xml:space="preserve"> </w:t>
      </w:r>
      <w:r w:rsidR="00DA53FC" w:rsidRPr="00082CBE">
        <w:t>Львов М.Р.</w:t>
      </w:r>
      <w:r w:rsidR="007B37B9" w:rsidRPr="00082CBE">
        <w:t xml:space="preserve"> Правописание в начальных классах. // М. 1990</w:t>
      </w:r>
    </w:p>
    <w:p w:rsidR="00082CBE" w:rsidRDefault="0011769A" w:rsidP="00082CBE">
      <w:pPr>
        <w:pStyle w:val="aff6"/>
        <w:numPr>
          <w:ilvl w:val="0"/>
          <w:numId w:val="6"/>
        </w:numPr>
        <w:ind w:right="0"/>
      </w:pPr>
      <w:r w:rsidRPr="00082CBE">
        <w:t xml:space="preserve">Львов Н.Р </w:t>
      </w:r>
      <w:r w:rsidR="00AA1B6C">
        <w:t xml:space="preserve"> </w:t>
      </w:r>
      <w:r w:rsidRPr="00082CBE">
        <w:t xml:space="preserve">Работа учащихся над значением слова // </w:t>
      </w:r>
      <w:r w:rsidR="00810386">
        <w:t>Н</w:t>
      </w:r>
      <w:r w:rsidRPr="00082CBE">
        <w:t>ачальная школа. 1976,№1</w:t>
      </w:r>
    </w:p>
    <w:p w:rsidR="007B37B9" w:rsidRPr="00082CBE" w:rsidRDefault="007B37B9" w:rsidP="00082CBE">
      <w:pPr>
        <w:pStyle w:val="aff6"/>
        <w:numPr>
          <w:ilvl w:val="0"/>
          <w:numId w:val="6"/>
        </w:numPr>
        <w:ind w:right="0"/>
      </w:pPr>
      <w:r w:rsidRPr="00082CBE">
        <w:t>Львов М.Р. Словарь-справочник по методике русского языка. // М. 1988.</w:t>
      </w:r>
    </w:p>
    <w:p w:rsidR="0011769A" w:rsidRPr="00082CBE" w:rsidRDefault="0011769A" w:rsidP="00082CBE">
      <w:pPr>
        <w:pStyle w:val="aff6"/>
        <w:numPr>
          <w:ilvl w:val="0"/>
          <w:numId w:val="6"/>
        </w:numPr>
        <w:ind w:right="0"/>
      </w:pPr>
      <w:r w:rsidRPr="00082CBE">
        <w:t>Львова С.И. Орфография. Этимология на службе орфографии.- 2-е изд.-М., 2001</w:t>
      </w:r>
    </w:p>
    <w:p w:rsidR="00FB0FFA" w:rsidRPr="00082CBE" w:rsidRDefault="007B37B9" w:rsidP="00082CBE">
      <w:pPr>
        <w:pStyle w:val="aff6"/>
        <w:numPr>
          <w:ilvl w:val="0"/>
          <w:numId w:val="6"/>
        </w:numPr>
        <w:ind w:right="0"/>
      </w:pPr>
      <w:r w:rsidRPr="00082CBE">
        <w:t>Манохина Н.Н. Формирование навыка правописания слов с непроверя</w:t>
      </w:r>
      <w:r w:rsidRPr="00082CBE">
        <w:t>е</w:t>
      </w:r>
      <w:r w:rsidRPr="00082CBE">
        <w:t>мыми безударными гласными. // Начальная школа. 2006   № 6.</w:t>
      </w:r>
    </w:p>
    <w:p w:rsidR="00B43CF1" w:rsidRPr="00082CBE" w:rsidRDefault="00B43CF1" w:rsidP="00082CBE">
      <w:pPr>
        <w:pStyle w:val="aff6"/>
        <w:numPr>
          <w:ilvl w:val="0"/>
          <w:numId w:val="6"/>
        </w:numPr>
        <w:ind w:right="0"/>
      </w:pPr>
      <w:r w:rsidRPr="00082CBE">
        <w:t>Миллер Ц.Г. Словарно-орфографические упражнения. // М. 1976.</w:t>
      </w:r>
    </w:p>
    <w:p w:rsidR="001E1355" w:rsidRPr="00082CBE" w:rsidRDefault="001E1355" w:rsidP="00082CBE">
      <w:pPr>
        <w:pStyle w:val="aff6"/>
        <w:numPr>
          <w:ilvl w:val="0"/>
          <w:numId w:val="6"/>
        </w:numPr>
        <w:ind w:right="0"/>
      </w:pPr>
      <w:r w:rsidRPr="00082CBE">
        <w:t xml:space="preserve"> Никитина Е.И. Изучение слов с непроверяемыми написаниями в IV кла</w:t>
      </w:r>
      <w:r w:rsidRPr="00082CBE">
        <w:t>с</w:t>
      </w:r>
      <w:r w:rsidRPr="00082CBE">
        <w:t>се // Обучение орфографии в восьмилетней школе: Пособие для учителей / Редактор-составитель М.М. Разумовская. М.: Просвещение, 1974.</w:t>
      </w:r>
    </w:p>
    <w:p w:rsidR="0011769A" w:rsidRPr="00082CBE" w:rsidRDefault="0011769A" w:rsidP="00082CBE">
      <w:pPr>
        <w:pStyle w:val="aff6"/>
        <w:numPr>
          <w:ilvl w:val="0"/>
          <w:numId w:val="6"/>
        </w:numPr>
        <w:ind w:right="0"/>
      </w:pPr>
      <w:r w:rsidRPr="00082CBE">
        <w:t>Окулова Г.Е. Словарная работа на уроках русского языка в начальной школе.- М.. 1992</w:t>
      </w:r>
    </w:p>
    <w:p w:rsidR="00B43CF1" w:rsidRPr="00082CBE" w:rsidRDefault="00B43CF1" w:rsidP="00082CBE">
      <w:pPr>
        <w:pStyle w:val="aff6"/>
        <w:numPr>
          <w:ilvl w:val="0"/>
          <w:numId w:val="6"/>
        </w:numPr>
        <w:ind w:right="0"/>
      </w:pPr>
      <w:r w:rsidRPr="00082CBE">
        <w:t>Панов М.В. Занимательная орфография. // М. 1984.</w:t>
      </w:r>
    </w:p>
    <w:p w:rsidR="00FB0FFA" w:rsidRPr="00082CBE" w:rsidRDefault="00FB0FFA" w:rsidP="00082CBE">
      <w:pPr>
        <w:pStyle w:val="aff6"/>
        <w:numPr>
          <w:ilvl w:val="0"/>
          <w:numId w:val="6"/>
        </w:numPr>
        <w:ind w:right="0"/>
      </w:pPr>
      <w:r w:rsidRPr="00082CBE">
        <w:t>Пасынок Ю.Ю. Словарная работа во 2 классе. // М. 2005.</w:t>
      </w:r>
    </w:p>
    <w:p w:rsidR="00DB7A21" w:rsidRPr="00082CBE" w:rsidRDefault="002F3FCC" w:rsidP="00082CBE">
      <w:pPr>
        <w:pStyle w:val="aff6"/>
        <w:numPr>
          <w:ilvl w:val="0"/>
          <w:numId w:val="6"/>
        </w:numPr>
        <w:ind w:right="0"/>
      </w:pPr>
      <w:r>
        <w:t xml:space="preserve"> </w:t>
      </w:r>
      <w:r w:rsidR="00DB7A21" w:rsidRPr="00082CBE">
        <w:t>Полтавцева Н.М. Загадки на уроках русского языка// Начальная школа, 2005,</w:t>
      </w:r>
      <w:r w:rsidR="004447AD" w:rsidRPr="00082CBE">
        <w:t xml:space="preserve"> </w:t>
      </w:r>
      <w:r w:rsidR="00DB7A21" w:rsidRPr="00082CBE">
        <w:t>№7</w:t>
      </w:r>
    </w:p>
    <w:p w:rsidR="007B37B9" w:rsidRDefault="002F3FCC" w:rsidP="00082CBE">
      <w:pPr>
        <w:pStyle w:val="aff6"/>
        <w:numPr>
          <w:ilvl w:val="0"/>
          <w:numId w:val="6"/>
        </w:numPr>
        <w:ind w:right="0"/>
      </w:pPr>
      <w:r>
        <w:t xml:space="preserve"> </w:t>
      </w:r>
      <w:r w:rsidR="007B37B9" w:rsidRPr="00082CBE">
        <w:t>Полякова А.В. Русский язык: Учебник для 1 класса. // М. 1995</w:t>
      </w:r>
    </w:p>
    <w:p w:rsidR="002F3FCC" w:rsidRPr="00082CBE" w:rsidRDefault="002F3FCC" w:rsidP="00082CBE">
      <w:pPr>
        <w:pStyle w:val="aff6"/>
        <w:numPr>
          <w:ilvl w:val="0"/>
          <w:numId w:val="6"/>
        </w:numPr>
        <w:ind w:right="0"/>
      </w:pPr>
      <w:r>
        <w:t xml:space="preserve"> </w:t>
      </w:r>
      <w:r w:rsidRPr="00CE704B">
        <w:t>Программа формирования универсальных учебных действий // План</w:t>
      </w:r>
      <w:r w:rsidRPr="00CE704B">
        <w:t>и</w:t>
      </w:r>
      <w:r w:rsidRPr="00CE704B">
        <w:t>руемые результаты начального общего образования / Под ред. Г.С. Ков</w:t>
      </w:r>
      <w:r w:rsidRPr="00CE704B">
        <w:t>а</w:t>
      </w:r>
      <w:r w:rsidRPr="00CE704B">
        <w:t>левой, О.Б. Логиновой. М., 2009.</w:t>
      </w:r>
    </w:p>
    <w:p w:rsidR="004C258E" w:rsidRPr="00082CBE" w:rsidRDefault="002F3FCC" w:rsidP="00082CBE">
      <w:pPr>
        <w:pStyle w:val="aff6"/>
        <w:numPr>
          <w:ilvl w:val="0"/>
          <w:numId w:val="6"/>
        </w:numPr>
        <w:ind w:right="0"/>
      </w:pPr>
      <w:r>
        <w:t xml:space="preserve"> </w:t>
      </w:r>
      <w:r w:rsidR="004C258E" w:rsidRPr="00082CBE">
        <w:t>Пронина И.В. Изучение трудных слов с применением этимологического анализа. М.: Просвещение, 1964.</w:t>
      </w:r>
    </w:p>
    <w:p w:rsidR="007B37B9" w:rsidRPr="00082CBE" w:rsidRDefault="004C258E" w:rsidP="00082CBE">
      <w:pPr>
        <w:pStyle w:val="aff6"/>
        <w:numPr>
          <w:ilvl w:val="0"/>
          <w:numId w:val="6"/>
        </w:numPr>
        <w:ind w:right="0"/>
      </w:pPr>
      <w:r w:rsidRPr="00082CBE">
        <w:t xml:space="preserve"> </w:t>
      </w:r>
      <w:r w:rsidR="007B37B9" w:rsidRPr="00082CBE">
        <w:t>Разумовская М.М. Методика обучения орфографии в школе. // М. 1992</w:t>
      </w:r>
    </w:p>
    <w:p w:rsidR="00DB7A21" w:rsidRPr="00082CBE" w:rsidRDefault="00DB7A21" w:rsidP="00082CBE">
      <w:pPr>
        <w:pStyle w:val="aff6"/>
        <w:numPr>
          <w:ilvl w:val="0"/>
          <w:numId w:val="6"/>
        </w:numPr>
        <w:ind w:right="0"/>
      </w:pPr>
      <w:r w:rsidRPr="00082CBE">
        <w:lastRenderedPageBreak/>
        <w:t>Раицкая Г.В. Работа над словами с непроверяемой безударной гласной //Начальная школа, 1996,№1</w:t>
      </w:r>
    </w:p>
    <w:p w:rsidR="007C0E30" w:rsidRPr="00082CBE" w:rsidRDefault="007C0E30" w:rsidP="00082CBE">
      <w:pPr>
        <w:pStyle w:val="aff6"/>
        <w:widowControl w:val="0"/>
        <w:numPr>
          <w:ilvl w:val="0"/>
          <w:numId w:val="6"/>
        </w:numPr>
        <w:shd w:val="clear" w:color="auto" w:fill="FFFFFF"/>
        <w:tabs>
          <w:tab w:val="left" w:pos="372"/>
        </w:tabs>
        <w:autoSpaceDE w:val="0"/>
        <w:autoSpaceDN w:val="0"/>
        <w:adjustRightInd w:val="0"/>
        <w:ind w:right="0"/>
      </w:pPr>
      <w:r w:rsidRPr="00082CBE">
        <w:rPr>
          <w:color w:val="000000"/>
        </w:rPr>
        <w:t>Рамзаева, Т.Г. Уроки русского языка в средней школе. - М.: Дрофа, 2007.</w:t>
      </w:r>
    </w:p>
    <w:p w:rsidR="007B37B9" w:rsidRPr="00082CBE" w:rsidRDefault="00AA1B6C" w:rsidP="00082CBE">
      <w:pPr>
        <w:pStyle w:val="aff6"/>
        <w:numPr>
          <w:ilvl w:val="0"/>
          <w:numId w:val="6"/>
        </w:numPr>
        <w:ind w:right="0"/>
      </w:pPr>
      <w:r>
        <w:t xml:space="preserve"> </w:t>
      </w:r>
      <w:r w:rsidR="007B37B9" w:rsidRPr="00082CBE">
        <w:t>Репкин В.В. Русский язык: Учебник для 1 класса.</w:t>
      </w:r>
      <w:r w:rsidR="00297EEB" w:rsidRPr="00082CBE">
        <w:t xml:space="preserve"> //</w:t>
      </w:r>
      <w:r w:rsidR="007B37B9" w:rsidRPr="00082CBE">
        <w:t xml:space="preserve"> М. 1994</w:t>
      </w:r>
    </w:p>
    <w:p w:rsidR="002E6193" w:rsidRPr="00082CBE" w:rsidRDefault="002E6193" w:rsidP="00082CBE">
      <w:pPr>
        <w:pStyle w:val="aff6"/>
        <w:numPr>
          <w:ilvl w:val="0"/>
          <w:numId w:val="6"/>
        </w:numPr>
        <w:ind w:right="0"/>
      </w:pPr>
      <w:r w:rsidRPr="00082CBE">
        <w:rPr>
          <w:rFonts w:ascii="Verdana" w:hAnsi="Verdana"/>
          <w:color w:val="000000"/>
          <w:sz w:val="18"/>
          <w:szCs w:val="18"/>
        </w:rPr>
        <w:t xml:space="preserve"> </w:t>
      </w:r>
      <w:r w:rsidRPr="00082CBE">
        <w:rPr>
          <w:color w:val="000000"/>
        </w:rPr>
        <w:t>Рождественский, Н.С. Развитие речи младших школьников / Н.С. Рожд</w:t>
      </w:r>
      <w:r w:rsidRPr="00082CBE">
        <w:rPr>
          <w:color w:val="000000"/>
        </w:rPr>
        <w:t>е</w:t>
      </w:r>
      <w:r w:rsidRPr="00082CBE">
        <w:rPr>
          <w:color w:val="000000"/>
        </w:rPr>
        <w:t>ственский. М., 1970.</w:t>
      </w:r>
    </w:p>
    <w:p w:rsidR="00297EEB" w:rsidRPr="00082CBE" w:rsidRDefault="00297EEB" w:rsidP="00082CBE">
      <w:pPr>
        <w:pStyle w:val="aff6"/>
        <w:numPr>
          <w:ilvl w:val="0"/>
          <w:numId w:val="6"/>
        </w:numPr>
        <w:ind w:right="0"/>
      </w:pPr>
      <w:r w:rsidRPr="00082CBE">
        <w:t>Росланова О.В. Русский язык. Работа со словарными словами на уроках в 1-4 классах. // В. 2006.</w:t>
      </w:r>
    </w:p>
    <w:p w:rsidR="007B37B9" w:rsidRPr="00082CBE" w:rsidRDefault="007B37B9" w:rsidP="00082CBE">
      <w:pPr>
        <w:pStyle w:val="aff6"/>
        <w:numPr>
          <w:ilvl w:val="0"/>
          <w:numId w:val="6"/>
        </w:numPr>
        <w:ind w:right="0"/>
      </w:pPr>
      <w:r w:rsidRPr="00082CBE">
        <w:t>Савельева Л.В. Системный подход к изучению непроверяемых и труд</w:t>
      </w:r>
      <w:r w:rsidR="002F3FCC">
        <w:t>н</w:t>
      </w:r>
      <w:r w:rsidR="002F3FCC">
        <w:t>о</w:t>
      </w:r>
      <w:r w:rsidR="002F3FCC">
        <w:t>про</w:t>
      </w:r>
      <w:r w:rsidRPr="00082CBE">
        <w:t>веряемых написаний в начальной школе. // Начальная школа. 2002. № 7.</w:t>
      </w:r>
    </w:p>
    <w:p w:rsidR="00DB7A21" w:rsidRPr="00082CBE" w:rsidRDefault="00DB7A21" w:rsidP="00082CBE">
      <w:pPr>
        <w:pStyle w:val="aff6"/>
        <w:numPr>
          <w:ilvl w:val="0"/>
          <w:numId w:val="6"/>
        </w:numPr>
        <w:ind w:right="0"/>
      </w:pPr>
      <w:r w:rsidRPr="00082CBE">
        <w:t>Соболева С.Н Современные дидактические средства</w:t>
      </w:r>
      <w:r w:rsidR="00954249">
        <w:t xml:space="preserve"> </w:t>
      </w:r>
      <w:r w:rsidRPr="00082CBE">
        <w:t>при формировании грамотности учащихся //Русский язык в школе, 1999,№6</w:t>
      </w:r>
    </w:p>
    <w:p w:rsidR="00DB7A21" w:rsidRPr="00082CBE" w:rsidRDefault="00DB7A21" w:rsidP="00082CBE">
      <w:pPr>
        <w:pStyle w:val="aff6"/>
        <w:numPr>
          <w:ilvl w:val="0"/>
          <w:numId w:val="6"/>
        </w:numPr>
        <w:ind w:right="0"/>
      </w:pPr>
      <w:r w:rsidRPr="00082CBE">
        <w:t>Современный русский язык. /Под. ред. Белошапковой В.А. – М.: Высшая школа, 1981</w:t>
      </w:r>
    </w:p>
    <w:p w:rsidR="007B37B9" w:rsidRPr="0017515B" w:rsidRDefault="007B37B9" w:rsidP="00082CBE">
      <w:pPr>
        <w:pStyle w:val="aff6"/>
        <w:numPr>
          <w:ilvl w:val="0"/>
          <w:numId w:val="6"/>
        </w:numPr>
        <w:ind w:right="0"/>
      </w:pPr>
      <w:r w:rsidRPr="00082CBE">
        <w:t>Соловейчик М.С. Как лучше работать со словарными словами во 2-м классе. // Первое сентября. Начальная школа. 2003. № 47.</w:t>
      </w:r>
      <w:r>
        <w:t xml:space="preserve"> </w:t>
      </w:r>
    </w:p>
    <w:p w:rsidR="007B37B9" w:rsidRPr="00082CBE" w:rsidRDefault="007B37B9" w:rsidP="00082CBE">
      <w:pPr>
        <w:pStyle w:val="aff6"/>
        <w:numPr>
          <w:ilvl w:val="0"/>
          <w:numId w:val="6"/>
        </w:numPr>
        <w:ind w:right="0"/>
      </w:pPr>
      <w:r w:rsidRPr="00082CBE">
        <w:t xml:space="preserve">Соловейчик М.С., Кузьменко Н.С. К тайнам нашего языка. Учебник для второго класса. // Смоленск. 2003 </w:t>
      </w:r>
    </w:p>
    <w:p w:rsidR="00DB7A21" w:rsidRPr="00082CBE" w:rsidRDefault="00DB7A21" w:rsidP="00082CBE">
      <w:pPr>
        <w:pStyle w:val="aff6"/>
        <w:numPr>
          <w:ilvl w:val="0"/>
          <w:numId w:val="6"/>
        </w:numPr>
        <w:ind w:right="0"/>
      </w:pPr>
      <w:r w:rsidRPr="00082CBE">
        <w:t>Тоцкий П.С. Орфография без правил. – М.,1991</w:t>
      </w:r>
    </w:p>
    <w:p w:rsidR="004C258E" w:rsidRDefault="004C258E" w:rsidP="00082CBE">
      <w:pPr>
        <w:pStyle w:val="aff6"/>
        <w:numPr>
          <w:ilvl w:val="0"/>
          <w:numId w:val="6"/>
        </w:numPr>
        <w:ind w:right="0"/>
      </w:pPr>
      <w:r w:rsidRPr="00082CBE">
        <w:t>Ушинский К.Д. О первоначальном преподавании русского языка // И</w:t>
      </w:r>
      <w:r w:rsidRPr="00082CBE">
        <w:t>з</w:t>
      </w:r>
      <w:r w:rsidRPr="00082CBE">
        <w:t xml:space="preserve">бранные педагогические произведения / Составитель Н.А. Сундуков. -М.: Просвещение. М.: Просвещение, 1968. </w:t>
      </w:r>
    </w:p>
    <w:p w:rsidR="002F3FCC" w:rsidRPr="00082CBE" w:rsidRDefault="002F3FCC" w:rsidP="002F3FCC">
      <w:pPr>
        <w:pStyle w:val="aff6"/>
        <w:numPr>
          <w:ilvl w:val="0"/>
          <w:numId w:val="6"/>
        </w:numPr>
        <w:ind w:left="360" w:right="0" w:firstLine="0"/>
      </w:pPr>
      <w:r>
        <w:t xml:space="preserve"> </w:t>
      </w:r>
      <w:r w:rsidRPr="002F3FCC">
        <w:t>Федеральный государственный образовательный стандарт начального общего образования второго поколения. М., 2009.</w:t>
      </w:r>
    </w:p>
    <w:p w:rsidR="00DB7A21" w:rsidRPr="00082CBE" w:rsidRDefault="00DB7A21" w:rsidP="00082CBE">
      <w:pPr>
        <w:pStyle w:val="aff6"/>
        <w:numPr>
          <w:ilvl w:val="0"/>
          <w:numId w:val="6"/>
        </w:numPr>
        <w:ind w:right="0"/>
      </w:pPr>
      <w:r w:rsidRPr="00082CBE">
        <w:t>Фролова Л.А.Методическая подготовка будущего учителя к работе по развитию орфографической зоркости младших школьников // Начальная школа, 1995,№12</w:t>
      </w:r>
    </w:p>
    <w:p w:rsidR="00DB7A21" w:rsidRPr="00082CBE" w:rsidRDefault="00DB7A21" w:rsidP="00082CBE">
      <w:pPr>
        <w:pStyle w:val="aff6"/>
        <w:numPr>
          <w:ilvl w:val="0"/>
          <w:numId w:val="6"/>
        </w:numPr>
        <w:ind w:right="0"/>
      </w:pPr>
      <w:r w:rsidRPr="00082CBE">
        <w:lastRenderedPageBreak/>
        <w:t>Фролова Л.А. Структура орфографической зоркости // начальная школа, 2001,№3</w:t>
      </w:r>
    </w:p>
    <w:p w:rsidR="00DB7A21" w:rsidRPr="00082CBE" w:rsidRDefault="00DB7A21" w:rsidP="00082CBE">
      <w:pPr>
        <w:pStyle w:val="aff6"/>
        <w:numPr>
          <w:ilvl w:val="0"/>
          <w:numId w:val="6"/>
        </w:numPr>
        <w:ind w:right="0"/>
      </w:pPr>
      <w:r w:rsidRPr="00082CBE">
        <w:t>Шанский М.Н. В мире слов. – 3-е изд.-М.:</w:t>
      </w:r>
      <w:r w:rsidR="00BA0A42" w:rsidRPr="00082CBE">
        <w:t xml:space="preserve"> Просвещение,1985</w:t>
      </w:r>
    </w:p>
    <w:p w:rsidR="001E1355" w:rsidRPr="00082CBE" w:rsidRDefault="001E1355" w:rsidP="00082CBE">
      <w:pPr>
        <w:pStyle w:val="aff6"/>
        <w:numPr>
          <w:ilvl w:val="0"/>
          <w:numId w:val="6"/>
        </w:numPr>
        <w:ind w:right="0"/>
      </w:pPr>
      <w:r w:rsidRPr="00082CBE">
        <w:t>Шереметевский В.П. Страничка из методики элементарной граммати</w:t>
      </w:r>
      <w:r w:rsidR="00082CBE">
        <w:t xml:space="preserve">ки родного </w:t>
      </w:r>
      <w:r w:rsidRPr="00082CBE">
        <w:t>языка. М., 1887</w:t>
      </w:r>
    </w:p>
    <w:p w:rsidR="007B37B9" w:rsidRPr="00082CBE" w:rsidRDefault="001E1355" w:rsidP="00082CBE">
      <w:pPr>
        <w:pStyle w:val="aff6"/>
        <w:numPr>
          <w:ilvl w:val="0"/>
          <w:numId w:val="6"/>
        </w:numPr>
        <w:ind w:right="0"/>
      </w:pPr>
      <w:r w:rsidRPr="00082CBE">
        <w:t xml:space="preserve"> </w:t>
      </w:r>
      <w:r w:rsidR="007B37B9" w:rsidRPr="00082CBE">
        <w:t>Щерба Л.В. Теория русского письма. // Л. 1983.</w:t>
      </w:r>
    </w:p>
    <w:p w:rsidR="00D715FB" w:rsidRDefault="00BA0A42" w:rsidP="003F5C3C">
      <w:pPr>
        <w:pStyle w:val="aff6"/>
        <w:numPr>
          <w:ilvl w:val="0"/>
          <w:numId w:val="6"/>
        </w:numPr>
        <w:ind w:right="0"/>
      </w:pPr>
      <w:r w:rsidRPr="00082CBE">
        <w:t>Яланкова С.Н. Как я работаю со словарными словами // начальная школа, 2001,</w:t>
      </w:r>
      <w:r w:rsidR="002F3FCC">
        <w:t xml:space="preserve"> </w:t>
      </w:r>
      <w:r w:rsidRPr="00082CBE">
        <w:t>№9</w:t>
      </w:r>
    </w:p>
    <w:p w:rsidR="002D1C91" w:rsidRDefault="002D1C91" w:rsidP="002D1C91">
      <w:pPr>
        <w:ind w:right="0"/>
      </w:pPr>
    </w:p>
    <w:p w:rsidR="002D1C91" w:rsidRDefault="002D1C91" w:rsidP="002D1C91">
      <w:pPr>
        <w:ind w:right="0"/>
      </w:pPr>
    </w:p>
    <w:p w:rsidR="002D1C91" w:rsidRPr="007A439E" w:rsidRDefault="002D1C91" w:rsidP="002D1C91">
      <w:pPr>
        <w:ind w:right="0"/>
      </w:pPr>
    </w:p>
    <w:p w:rsidR="00D715FB" w:rsidRPr="00E52929" w:rsidRDefault="00D715FB" w:rsidP="003F5C3C">
      <w:pPr>
        <w:ind w:right="0"/>
        <w:rPr>
          <w:b/>
          <w:sz w:val="28"/>
          <w:szCs w:val="28"/>
          <w:u w:val="single"/>
        </w:rPr>
      </w:pPr>
      <w:r w:rsidRPr="00E52929">
        <w:rPr>
          <w:b/>
          <w:sz w:val="28"/>
          <w:szCs w:val="28"/>
          <w:u w:val="single"/>
        </w:rPr>
        <w:t>Приложение 1.</w:t>
      </w:r>
    </w:p>
    <w:p w:rsidR="00A44D8E" w:rsidRDefault="00A44D8E" w:rsidP="003F5C3C">
      <w:pPr>
        <w:ind w:right="0"/>
        <w:rPr>
          <w:b/>
          <w:sz w:val="28"/>
          <w:szCs w:val="20"/>
        </w:rPr>
      </w:pPr>
      <w:r>
        <w:rPr>
          <w:sz w:val="28"/>
        </w:rPr>
        <w:lastRenderedPageBreak/>
        <w:t xml:space="preserve">                     </w:t>
      </w:r>
      <w:r w:rsidR="00683441" w:rsidRPr="00683441">
        <w:rPr>
          <w:noProof/>
          <w:sz w:val="28"/>
        </w:rPr>
        <w:drawing>
          <wp:inline distT="0" distB="0" distL="0" distR="0">
            <wp:extent cx="5430423" cy="7820167"/>
            <wp:effectExtent l="19050" t="0" r="0" b="0"/>
            <wp:docPr id="4" name="Рисунок 4" descr="C:\Documents and Settings\Admin\Local Settings\Temporary Internet Files\Content.Word\сканирование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Local Settings\Temporary Internet Files\Content.Word\сканирование0001.jpg"/>
                    <pic:cNvPicPr>
                      <a:picLocks noChangeAspect="1" noChangeArrowheads="1"/>
                    </pic:cNvPicPr>
                  </pic:nvPicPr>
                  <pic:blipFill>
                    <a:blip r:embed="rId14"/>
                    <a:srcRect/>
                    <a:stretch>
                      <a:fillRect/>
                    </a:stretch>
                  </pic:blipFill>
                  <pic:spPr bwMode="auto">
                    <a:xfrm>
                      <a:off x="0" y="0"/>
                      <a:ext cx="5432686" cy="7823426"/>
                    </a:xfrm>
                    <a:prstGeom prst="rect">
                      <a:avLst/>
                    </a:prstGeom>
                    <a:noFill/>
                    <a:ln w="9525">
                      <a:noFill/>
                      <a:miter lim="800000"/>
                      <a:headEnd/>
                      <a:tailEnd/>
                    </a:ln>
                  </pic:spPr>
                </pic:pic>
              </a:graphicData>
            </a:graphic>
          </wp:inline>
        </w:drawing>
      </w:r>
      <w:r>
        <w:rPr>
          <w:sz w:val="28"/>
        </w:rPr>
        <w:t xml:space="preserve">                      </w:t>
      </w:r>
      <w:r>
        <w:rPr>
          <w:b/>
          <w:sz w:val="28"/>
        </w:rPr>
        <w:t xml:space="preserve">                                </w:t>
      </w:r>
    </w:p>
    <w:p w:rsidR="00FB47AE" w:rsidRDefault="00FB47AE" w:rsidP="003F5C3C">
      <w:pPr>
        <w:ind w:right="0"/>
        <w:rPr>
          <w:sz w:val="28"/>
          <w:szCs w:val="28"/>
        </w:rPr>
      </w:pPr>
      <w:r w:rsidRPr="00E52929">
        <w:rPr>
          <w:b/>
          <w:sz w:val="28"/>
          <w:szCs w:val="28"/>
          <w:u w:val="single"/>
        </w:rPr>
        <w:t>Приложение 2</w:t>
      </w:r>
    </w:p>
    <w:p w:rsidR="00FB47AE" w:rsidRPr="00FB47AE" w:rsidRDefault="00FB47AE" w:rsidP="00F30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0"/>
        <w:rPr>
          <w:b/>
          <w:sz w:val="28"/>
          <w:szCs w:val="28"/>
        </w:rPr>
      </w:pPr>
      <w:r w:rsidRPr="00FB47AE">
        <w:rPr>
          <w:b/>
          <w:sz w:val="28"/>
          <w:szCs w:val="28"/>
        </w:rPr>
        <w:t>Памятка по списыванию.</w:t>
      </w:r>
    </w:p>
    <w:p w:rsidR="00FB47AE" w:rsidRPr="00F303A7" w:rsidRDefault="00FB47AE" w:rsidP="00F303A7">
      <w:pPr>
        <w:pStyle w:val="aff6"/>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pPr>
      <w:r w:rsidRPr="00F303A7">
        <w:lastRenderedPageBreak/>
        <w:t>прочитать слово или предложение, чтобы понять его и запомнить;</w:t>
      </w:r>
    </w:p>
    <w:p w:rsidR="00F303A7" w:rsidRDefault="00FB47AE" w:rsidP="00F303A7">
      <w:pPr>
        <w:pStyle w:val="aff6"/>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pPr>
      <w:r w:rsidRPr="00F303A7">
        <w:t>отметить «опасные места»;</w:t>
      </w:r>
    </w:p>
    <w:p w:rsidR="00F303A7" w:rsidRPr="00F303A7" w:rsidRDefault="00FB47AE" w:rsidP="00F303A7">
      <w:pPr>
        <w:pStyle w:val="aff6"/>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pPr>
      <w:r w:rsidRPr="00F303A7">
        <w:rPr>
          <w:rFonts w:eastAsia="Times New Roman"/>
          <w:lang w:eastAsia="ru-RU"/>
        </w:rPr>
        <w:t>прочитать вслух или шепотом так, как написано;</w:t>
      </w:r>
    </w:p>
    <w:p w:rsidR="00F303A7" w:rsidRPr="00F303A7" w:rsidRDefault="00FB47AE" w:rsidP="00F303A7">
      <w:pPr>
        <w:pStyle w:val="aff6"/>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pPr>
      <w:r w:rsidRPr="00F303A7">
        <w:rPr>
          <w:rFonts w:eastAsia="Times New Roman"/>
          <w:lang w:eastAsia="ru-RU"/>
        </w:rPr>
        <w:t>повторить, не глядя на запись, так как было написано;</w:t>
      </w:r>
    </w:p>
    <w:p w:rsidR="00F303A7" w:rsidRPr="00F303A7" w:rsidRDefault="00FB47AE" w:rsidP="00F303A7">
      <w:pPr>
        <w:pStyle w:val="aff6"/>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pPr>
      <w:r w:rsidRPr="00F303A7">
        <w:rPr>
          <w:rFonts w:eastAsia="Times New Roman"/>
          <w:lang w:eastAsia="ru-RU"/>
        </w:rPr>
        <w:t>закрыть и писать, диктуя себе вслух или шепотом, так как было написано; отметить «опасные места»;</w:t>
      </w:r>
    </w:p>
    <w:p w:rsidR="00FB47AE" w:rsidRPr="00F303A7" w:rsidRDefault="00FB47AE" w:rsidP="00F303A7">
      <w:pPr>
        <w:pStyle w:val="aff6"/>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pPr>
      <w:r w:rsidRPr="00F303A7">
        <w:rPr>
          <w:rFonts w:eastAsia="Times New Roman"/>
          <w:lang w:eastAsia="ru-RU"/>
        </w:rPr>
        <w:t>открыть, сверить, то есть сравнить «опасные места» в записи на доске, в книге и у себя.</w:t>
      </w:r>
    </w:p>
    <w:p w:rsidR="00996C90" w:rsidRPr="00FB47AE" w:rsidRDefault="00996C90" w:rsidP="003F5C3C">
      <w:pPr>
        <w:pStyle w:val="a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0"/>
        <w:rPr>
          <w:rFonts w:eastAsia="Times New Roman"/>
          <w:lang w:eastAsia="ru-RU"/>
        </w:rPr>
      </w:pPr>
    </w:p>
    <w:p w:rsidR="00996C90" w:rsidRPr="00E52929" w:rsidRDefault="00996C90"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b/>
          <w:sz w:val="28"/>
          <w:szCs w:val="28"/>
          <w:u w:val="single"/>
        </w:rPr>
      </w:pPr>
      <w:r w:rsidRPr="00E52929">
        <w:rPr>
          <w:b/>
          <w:sz w:val="28"/>
          <w:szCs w:val="28"/>
          <w:u w:val="single"/>
        </w:rPr>
        <w:t>Приложение 3.</w:t>
      </w:r>
    </w:p>
    <w:p w:rsidR="00D715FB" w:rsidRPr="00F96038" w:rsidRDefault="00D715FB"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b/>
          <w:i/>
          <w:sz w:val="28"/>
          <w:szCs w:val="28"/>
        </w:rPr>
      </w:pPr>
      <w:r w:rsidRPr="00F96038">
        <w:rPr>
          <w:b/>
          <w:i/>
          <w:sz w:val="28"/>
          <w:szCs w:val="28"/>
        </w:rPr>
        <w:t>Методика запоминания словарных слов по ассоциации</w:t>
      </w:r>
    </w:p>
    <w:p w:rsidR="00D715FB" w:rsidRPr="00776662" w:rsidRDefault="00D715FB"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776662">
        <w:rPr>
          <w:sz w:val="28"/>
          <w:szCs w:val="28"/>
        </w:rPr>
        <w:t xml:space="preserve">1. Записать словарное слово и поставить ударение. Например: </w:t>
      </w:r>
      <w:r w:rsidRPr="00AD705C">
        <w:rPr>
          <w:b/>
          <w:i/>
          <w:sz w:val="28"/>
          <w:szCs w:val="28"/>
        </w:rPr>
        <w:t>пом</w:t>
      </w:r>
      <w:r w:rsidRPr="00AD705C">
        <w:rPr>
          <w:b/>
          <w:i/>
          <w:sz w:val="28"/>
          <w:szCs w:val="28"/>
        </w:rPr>
        <w:t>и</w:t>
      </w:r>
      <w:r w:rsidRPr="00AD705C">
        <w:rPr>
          <w:b/>
          <w:i/>
          <w:sz w:val="28"/>
          <w:szCs w:val="28"/>
        </w:rPr>
        <w:t>дор.</w:t>
      </w:r>
    </w:p>
    <w:p w:rsidR="00D715FB" w:rsidRPr="00776662" w:rsidRDefault="00D715FB"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776662">
        <w:rPr>
          <w:sz w:val="28"/>
          <w:szCs w:val="28"/>
        </w:rPr>
        <w:t>2. Выделить (подчеркнуть, обвести) слог, который вызывает трудн</w:t>
      </w:r>
      <w:r w:rsidRPr="00776662">
        <w:rPr>
          <w:sz w:val="28"/>
          <w:szCs w:val="28"/>
        </w:rPr>
        <w:t>о</w:t>
      </w:r>
      <w:r w:rsidRPr="00776662">
        <w:rPr>
          <w:sz w:val="28"/>
          <w:szCs w:val="28"/>
        </w:rPr>
        <w:t xml:space="preserve">сти (сомнение) при написании. Например: </w:t>
      </w:r>
      <w:r w:rsidRPr="00AD705C">
        <w:rPr>
          <w:b/>
          <w:i/>
          <w:sz w:val="28"/>
          <w:szCs w:val="28"/>
          <w:u w:val="single"/>
        </w:rPr>
        <w:t>по-</w:t>
      </w:r>
      <w:r w:rsidRPr="00AD705C">
        <w:rPr>
          <w:i/>
          <w:sz w:val="28"/>
          <w:szCs w:val="28"/>
        </w:rPr>
        <w:t>ми-дор.</w:t>
      </w:r>
    </w:p>
    <w:p w:rsidR="00D715FB" w:rsidRPr="00776662" w:rsidRDefault="00D715FB"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b/>
          <w:sz w:val="28"/>
          <w:szCs w:val="28"/>
        </w:rPr>
      </w:pPr>
      <w:r w:rsidRPr="00776662">
        <w:rPr>
          <w:sz w:val="28"/>
          <w:szCs w:val="28"/>
        </w:rPr>
        <w:t>3. Выписать отдельно слог, вызывающий сомнение, выделив (разм</w:t>
      </w:r>
      <w:r w:rsidRPr="00776662">
        <w:rPr>
          <w:sz w:val="28"/>
          <w:szCs w:val="28"/>
        </w:rPr>
        <w:t>е</w:t>
      </w:r>
      <w:r w:rsidRPr="00776662">
        <w:rPr>
          <w:sz w:val="28"/>
          <w:szCs w:val="28"/>
        </w:rPr>
        <w:t xml:space="preserve">ром, цветом) сомнительную орфограмму. Например: </w:t>
      </w:r>
      <w:r w:rsidRPr="00AD705C">
        <w:rPr>
          <w:i/>
          <w:sz w:val="28"/>
          <w:szCs w:val="28"/>
        </w:rPr>
        <w:t>пО, п</w:t>
      </w:r>
      <w:r w:rsidRPr="00AD705C">
        <w:rPr>
          <w:b/>
          <w:i/>
          <w:sz w:val="28"/>
          <w:szCs w:val="28"/>
        </w:rPr>
        <w:t>О</w:t>
      </w:r>
    </w:p>
    <w:p w:rsidR="00D715FB" w:rsidRPr="00776662" w:rsidRDefault="00D715FB"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r w:rsidRPr="00776662">
        <w:rPr>
          <w:sz w:val="28"/>
          <w:szCs w:val="28"/>
        </w:rPr>
        <w:t>4. Найти ассоциативный образ, связанный со словарным словом и з</w:t>
      </w:r>
      <w:r w:rsidRPr="00776662">
        <w:rPr>
          <w:sz w:val="28"/>
          <w:szCs w:val="28"/>
        </w:rPr>
        <w:t>а</w:t>
      </w:r>
      <w:r w:rsidRPr="00776662">
        <w:rPr>
          <w:sz w:val="28"/>
          <w:szCs w:val="28"/>
        </w:rPr>
        <w:t>писать его напротив словарного слова.</w:t>
      </w:r>
    </w:p>
    <w:p w:rsidR="007A474C" w:rsidRPr="0028470F" w:rsidRDefault="007A474C" w:rsidP="007A474C">
      <w:pPr>
        <w:jc w:val="center"/>
        <w:rPr>
          <w:b/>
          <w:i/>
          <w:sz w:val="28"/>
          <w:szCs w:val="28"/>
        </w:rPr>
      </w:pPr>
      <w:r w:rsidRPr="0028470F">
        <w:rPr>
          <w:b/>
          <w:i/>
          <w:sz w:val="28"/>
          <w:szCs w:val="28"/>
        </w:rPr>
        <w:t>Требования к ассоциативному образу.</w:t>
      </w:r>
    </w:p>
    <w:p w:rsidR="007A474C" w:rsidRPr="0028470F" w:rsidRDefault="007A474C" w:rsidP="007A474C">
      <w:pPr>
        <w:rPr>
          <w:sz w:val="28"/>
          <w:szCs w:val="28"/>
        </w:rPr>
      </w:pPr>
      <w:r w:rsidRPr="0028470F">
        <w:rPr>
          <w:sz w:val="28"/>
          <w:szCs w:val="28"/>
        </w:rPr>
        <w:t xml:space="preserve">     1. Ассоциативный образ должен быть связан со словарным словом каким-то общим признаком.</w:t>
      </w:r>
    </w:p>
    <w:p w:rsidR="007A474C" w:rsidRPr="0028470F" w:rsidRDefault="007A474C" w:rsidP="007A474C">
      <w:pPr>
        <w:rPr>
          <w:b/>
          <w:i/>
          <w:sz w:val="28"/>
          <w:szCs w:val="28"/>
        </w:rPr>
      </w:pPr>
      <w:r w:rsidRPr="0028470F">
        <w:rPr>
          <w:sz w:val="28"/>
          <w:szCs w:val="28"/>
        </w:rPr>
        <w:t xml:space="preserve">   </w:t>
      </w:r>
      <w:r w:rsidRPr="0028470F">
        <w:rPr>
          <w:b/>
          <w:sz w:val="28"/>
          <w:szCs w:val="28"/>
        </w:rPr>
        <w:t xml:space="preserve">    </w:t>
      </w:r>
      <w:r w:rsidRPr="0028470F">
        <w:rPr>
          <w:b/>
          <w:i/>
          <w:sz w:val="28"/>
          <w:szCs w:val="28"/>
        </w:rPr>
        <w:t xml:space="preserve"> Словарное слово ↔ признак ↔ ассоциативный образ.</w:t>
      </w:r>
    </w:p>
    <w:p w:rsidR="007A474C" w:rsidRPr="0028470F" w:rsidRDefault="007A474C" w:rsidP="007A474C">
      <w:pPr>
        <w:rPr>
          <w:sz w:val="28"/>
          <w:szCs w:val="28"/>
        </w:rPr>
      </w:pPr>
      <w:r w:rsidRPr="0028470F">
        <w:rPr>
          <w:sz w:val="28"/>
          <w:szCs w:val="28"/>
        </w:rPr>
        <w:t xml:space="preserve">       Ассоциативная связь может быть:</w:t>
      </w:r>
    </w:p>
    <w:p w:rsidR="007A474C" w:rsidRPr="0028470F" w:rsidRDefault="007A474C" w:rsidP="007A474C">
      <w:pPr>
        <w:rPr>
          <w:sz w:val="28"/>
          <w:szCs w:val="28"/>
        </w:rPr>
      </w:pPr>
      <w:r w:rsidRPr="0028470F">
        <w:rPr>
          <w:sz w:val="28"/>
          <w:szCs w:val="28"/>
        </w:rPr>
        <w:t>- по цвету (береза – белая, рябина – яркая);</w:t>
      </w:r>
    </w:p>
    <w:p w:rsidR="007A474C" w:rsidRPr="0028470F" w:rsidRDefault="007A474C" w:rsidP="007A474C">
      <w:pPr>
        <w:rPr>
          <w:sz w:val="28"/>
          <w:szCs w:val="28"/>
        </w:rPr>
      </w:pPr>
      <w:r w:rsidRPr="0028470F">
        <w:rPr>
          <w:sz w:val="28"/>
          <w:szCs w:val="28"/>
        </w:rPr>
        <w:t>- по форме, размеру (свет от фонаря – овальный);</w:t>
      </w:r>
    </w:p>
    <w:p w:rsidR="007A474C" w:rsidRPr="0028470F" w:rsidRDefault="007A474C" w:rsidP="007A474C">
      <w:pPr>
        <w:rPr>
          <w:sz w:val="28"/>
          <w:szCs w:val="28"/>
        </w:rPr>
      </w:pPr>
      <w:r w:rsidRPr="0028470F">
        <w:rPr>
          <w:sz w:val="28"/>
          <w:szCs w:val="28"/>
        </w:rPr>
        <w:t>- по действию (мою – посуду, ставлю – стакан, тарелку, кастрюлю; корову – доят, экскаватор – роет и т. д.);</w:t>
      </w:r>
    </w:p>
    <w:p w:rsidR="007A474C" w:rsidRPr="0028470F" w:rsidRDefault="007A474C" w:rsidP="007A474C">
      <w:pPr>
        <w:rPr>
          <w:sz w:val="28"/>
          <w:szCs w:val="28"/>
        </w:rPr>
      </w:pPr>
      <w:r w:rsidRPr="0028470F">
        <w:rPr>
          <w:sz w:val="28"/>
          <w:szCs w:val="28"/>
        </w:rPr>
        <w:t>- по материалу;</w:t>
      </w:r>
    </w:p>
    <w:p w:rsidR="007A474C" w:rsidRPr="0028470F" w:rsidRDefault="007A474C" w:rsidP="007A474C">
      <w:pPr>
        <w:rPr>
          <w:sz w:val="28"/>
          <w:szCs w:val="28"/>
        </w:rPr>
      </w:pPr>
      <w:r w:rsidRPr="0028470F">
        <w:rPr>
          <w:sz w:val="28"/>
          <w:szCs w:val="28"/>
        </w:rPr>
        <w:lastRenderedPageBreak/>
        <w:t>- по количеству (город – много людей);</w:t>
      </w:r>
    </w:p>
    <w:p w:rsidR="007A474C" w:rsidRPr="0028470F" w:rsidRDefault="007A474C" w:rsidP="007A474C">
      <w:pPr>
        <w:rPr>
          <w:sz w:val="28"/>
          <w:szCs w:val="28"/>
        </w:rPr>
      </w:pPr>
      <w:r w:rsidRPr="0028470F">
        <w:rPr>
          <w:sz w:val="28"/>
          <w:szCs w:val="28"/>
        </w:rPr>
        <w:t>- по месту расположения (овощи – в огороде);</w:t>
      </w:r>
    </w:p>
    <w:p w:rsidR="007A474C" w:rsidRPr="0028470F" w:rsidRDefault="007A474C" w:rsidP="007A474C">
      <w:pPr>
        <w:rPr>
          <w:sz w:val="28"/>
          <w:szCs w:val="28"/>
        </w:rPr>
      </w:pPr>
      <w:r w:rsidRPr="0028470F">
        <w:rPr>
          <w:sz w:val="28"/>
          <w:szCs w:val="28"/>
        </w:rPr>
        <w:t>- по звучанию (что – чего);</w:t>
      </w:r>
    </w:p>
    <w:p w:rsidR="007A474C" w:rsidRPr="0028470F" w:rsidRDefault="007A474C" w:rsidP="007A474C">
      <w:pPr>
        <w:rPr>
          <w:sz w:val="28"/>
          <w:szCs w:val="28"/>
        </w:rPr>
      </w:pPr>
      <w:r w:rsidRPr="0028470F">
        <w:rPr>
          <w:sz w:val="28"/>
          <w:szCs w:val="28"/>
        </w:rPr>
        <w:t>- по синонимичности ( ребята – дети);</w:t>
      </w:r>
    </w:p>
    <w:p w:rsidR="007A474C" w:rsidRPr="0028470F" w:rsidRDefault="007A474C" w:rsidP="007A474C">
      <w:pPr>
        <w:rPr>
          <w:sz w:val="28"/>
          <w:szCs w:val="28"/>
        </w:rPr>
      </w:pPr>
      <w:r w:rsidRPr="0028470F">
        <w:rPr>
          <w:sz w:val="28"/>
          <w:szCs w:val="28"/>
        </w:rPr>
        <w:t>- по вкусу (лимон – кислый);</w:t>
      </w:r>
    </w:p>
    <w:p w:rsidR="007A474C" w:rsidRPr="0028470F" w:rsidRDefault="007A474C" w:rsidP="007A474C">
      <w:pPr>
        <w:rPr>
          <w:sz w:val="28"/>
          <w:szCs w:val="28"/>
        </w:rPr>
      </w:pPr>
      <w:r w:rsidRPr="0028470F">
        <w:rPr>
          <w:sz w:val="28"/>
          <w:szCs w:val="28"/>
        </w:rPr>
        <w:t>- по назначению (вещи, одежду – в чемодан) и т. д.</w:t>
      </w:r>
    </w:p>
    <w:p w:rsidR="007A474C" w:rsidRPr="0028470F" w:rsidRDefault="007A474C" w:rsidP="007A474C">
      <w:pPr>
        <w:rPr>
          <w:sz w:val="28"/>
          <w:szCs w:val="28"/>
        </w:rPr>
      </w:pPr>
      <w:r w:rsidRPr="0028470F">
        <w:rPr>
          <w:sz w:val="28"/>
          <w:szCs w:val="28"/>
        </w:rPr>
        <w:t xml:space="preserve">    2. Ассоциативный образ должен иметь в своем написании не выз</w:t>
      </w:r>
      <w:r w:rsidRPr="0028470F">
        <w:rPr>
          <w:sz w:val="28"/>
          <w:szCs w:val="28"/>
        </w:rPr>
        <w:t>ы</w:t>
      </w:r>
      <w:r w:rsidRPr="0028470F">
        <w:rPr>
          <w:sz w:val="28"/>
          <w:szCs w:val="28"/>
        </w:rPr>
        <w:t>вающую сомнения букву, которую надо запомнить в словарном слове.</w:t>
      </w:r>
    </w:p>
    <w:p w:rsidR="007A474C" w:rsidRPr="0028470F" w:rsidRDefault="007A474C" w:rsidP="007A474C">
      <w:pPr>
        <w:rPr>
          <w:i/>
          <w:sz w:val="28"/>
          <w:szCs w:val="28"/>
        </w:rPr>
      </w:pPr>
      <w:r w:rsidRPr="0028470F">
        <w:rPr>
          <w:b/>
          <w:i/>
          <w:sz w:val="28"/>
          <w:szCs w:val="28"/>
        </w:rPr>
        <w:t xml:space="preserve">корову → доят </w:t>
      </w:r>
      <w:r w:rsidRPr="0028470F">
        <w:rPr>
          <w:i/>
          <w:sz w:val="28"/>
          <w:szCs w:val="28"/>
        </w:rPr>
        <w:t>(по действию)</w:t>
      </w:r>
    </w:p>
    <w:p w:rsidR="007A474C" w:rsidRPr="0028470F" w:rsidRDefault="007A474C" w:rsidP="007A474C">
      <w:pPr>
        <w:rPr>
          <w:i/>
          <w:sz w:val="28"/>
          <w:szCs w:val="28"/>
        </w:rPr>
      </w:pPr>
      <w:r w:rsidRPr="0028470F">
        <w:rPr>
          <w:b/>
          <w:i/>
          <w:sz w:val="28"/>
          <w:szCs w:val="28"/>
        </w:rPr>
        <w:t xml:space="preserve">рябина → ягода, яркая </w:t>
      </w:r>
      <w:r w:rsidRPr="0028470F">
        <w:rPr>
          <w:i/>
          <w:sz w:val="28"/>
          <w:szCs w:val="28"/>
        </w:rPr>
        <w:t>(по содержанию, по цвету)</w:t>
      </w:r>
    </w:p>
    <w:p w:rsidR="007A474C" w:rsidRPr="0028470F" w:rsidRDefault="007A474C" w:rsidP="007A474C">
      <w:pPr>
        <w:rPr>
          <w:sz w:val="28"/>
          <w:szCs w:val="28"/>
        </w:rPr>
      </w:pPr>
      <w:r w:rsidRPr="0028470F">
        <w:rPr>
          <w:sz w:val="28"/>
          <w:szCs w:val="28"/>
        </w:rPr>
        <w:t xml:space="preserve">        Кроме того, как видно из примера, через слово «корова» можно ввести ещё одно словарное слово – «молоко», и наоборот.</w:t>
      </w:r>
    </w:p>
    <w:p w:rsidR="007A474C" w:rsidRPr="0028470F" w:rsidRDefault="007A474C" w:rsidP="007A474C">
      <w:pPr>
        <w:rPr>
          <w:sz w:val="28"/>
          <w:szCs w:val="28"/>
        </w:rPr>
      </w:pPr>
      <w:r w:rsidRPr="0028470F">
        <w:rPr>
          <w:sz w:val="28"/>
          <w:szCs w:val="28"/>
        </w:rPr>
        <w:t xml:space="preserve">     А такое слово, как «рябина», можно ввести через цветовые ощ</w:t>
      </w:r>
      <w:r w:rsidRPr="0028470F">
        <w:rPr>
          <w:sz w:val="28"/>
          <w:szCs w:val="28"/>
        </w:rPr>
        <w:t>у</w:t>
      </w:r>
      <w:r w:rsidRPr="0028470F">
        <w:rPr>
          <w:sz w:val="28"/>
          <w:szCs w:val="28"/>
        </w:rPr>
        <w:t>щения и принадлежность к определенному роду продуктов – «яркая», «ягода»; слово «ребята» заменить словом «дети», т. к. это слово наиболее употребляемо.</w:t>
      </w:r>
    </w:p>
    <w:p w:rsidR="007A474C" w:rsidRPr="0028470F" w:rsidRDefault="007A474C" w:rsidP="007A474C">
      <w:pPr>
        <w:rPr>
          <w:sz w:val="28"/>
          <w:szCs w:val="28"/>
        </w:rPr>
      </w:pPr>
      <w:r w:rsidRPr="0028470F">
        <w:rPr>
          <w:sz w:val="28"/>
          <w:szCs w:val="28"/>
        </w:rPr>
        <w:t xml:space="preserve">    Ценность метода – наличие у каждого своего ассоциативного о</w:t>
      </w:r>
      <w:r w:rsidRPr="0028470F">
        <w:rPr>
          <w:sz w:val="28"/>
          <w:szCs w:val="28"/>
        </w:rPr>
        <w:t>б</w:t>
      </w:r>
      <w:r w:rsidRPr="0028470F">
        <w:rPr>
          <w:sz w:val="28"/>
          <w:szCs w:val="28"/>
        </w:rPr>
        <w:t xml:space="preserve">раза при данных требованиях: связь и общая заданная орфограмма. </w:t>
      </w:r>
    </w:p>
    <w:p w:rsidR="007A474C" w:rsidRPr="0028470F" w:rsidRDefault="007A474C" w:rsidP="007A474C">
      <w:pPr>
        <w:rPr>
          <w:sz w:val="28"/>
          <w:szCs w:val="28"/>
        </w:rPr>
      </w:pPr>
      <w:r w:rsidRPr="0028470F">
        <w:rPr>
          <w:sz w:val="28"/>
          <w:szCs w:val="28"/>
        </w:rPr>
        <w:t xml:space="preserve">     После знакомства с методикой каждый ученик может делать сво</w:t>
      </w:r>
      <w:r w:rsidRPr="0028470F">
        <w:rPr>
          <w:sz w:val="28"/>
          <w:szCs w:val="28"/>
        </w:rPr>
        <w:t>й</w:t>
      </w:r>
      <w:r w:rsidRPr="0028470F">
        <w:rPr>
          <w:sz w:val="28"/>
          <w:szCs w:val="28"/>
        </w:rPr>
        <w:t>ственный ему «шаг». Методика – не догма, а источник творчества.</w:t>
      </w:r>
    </w:p>
    <w:p w:rsidR="007A474C" w:rsidRPr="0028470F" w:rsidRDefault="007A474C" w:rsidP="007A474C">
      <w:pPr>
        <w:rPr>
          <w:sz w:val="28"/>
          <w:szCs w:val="28"/>
        </w:rPr>
      </w:pPr>
      <w:r w:rsidRPr="0028470F">
        <w:rPr>
          <w:sz w:val="28"/>
          <w:szCs w:val="28"/>
        </w:rPr>
        <w:t>Примеры ассоциативных слов и образов:</w:t>
      </w:r>
    </w:p>
    <w:tbl>
      <w:tblPr>
        <w:tblStyle w:val="a6"/>
        <w:tblW w:w="0" w:type="auto"/>
        <w:tblLook w:val="04A0"/>
      </w:tblPr>
      <w:tblGrid>
        <w:gridCol w:w="5123"/>
        <w:gridCol w:w="3327"/>
      </w:tblGrid>
      <w:tr w:rsidR="0028470F" w:rsidRPr="0028470F" w:rsidTr="0028470F">
        <w:trPr>
          <w:trHeight w:val="3986"/>
        </w:trPr>
        <w:tc>
          <w:tcPr>
            <w:tcW w:w="5123" w:type="dxa"/>
          </w:tcPr>
          <w:p w:rsidR="0028470F" w:rsidRPr="0028470F" w:rsidRDefault="0028470F" w:rsidP="0028470F">
            <w:pPr>
              <w:ind w:firstLine="0"/>
              <w:rPr>
                <w:sz w:val="28"/>
                <w:szCs w:val="28"/>
              </w:rPr>
            </w:pPr>
            <w:r w:rsidRPr="0028470F">
              <w:rPr>
                <w:sz w:val="28"/>
                <w:szCs w:val="28"/>
              </w:rPr>
              <w:t>гАзета – бумАга</w:t>
            </w:r>
          </w:p>
          <w:p w:rsidR="0028470F" w:rsidRPr="0028470F" w:rsidRDefault="0028470F" w:rsidP="0028470F">
            <w:pPr>
              <w:ind w:firstLine="0"/>
              <w:rPr>
                <w:sz w:val="28"/>
                <w:szCs w:val="28"/>
              </w:rPr>
            </w:pPr>
            <w:r w:rsidRPr="0028470F">
              <w:rPr>
                <w:sz w:val="28"/>
                <w:szCs w:val="28"/>
              </w:rPr>
              <w:t>дИректОр – крИк, рОт</w:t>
            </w:r>
          </w:p>
          <w:p w:rsidR="0028470F" w:rsidRPr="0028470F" w:rsidRDefault="0028470F" w:rsidP="0028470F">
            <w:pPr>
              <w:ind w:firstLine="0"/>
              <w:rPr>
                <w:sz w:val="28"/>
                <w:szCs w:val="28"/>
              </w:rPr>
            </w:pPr>
            <w:r w:rsidRPr="0028470F">
              <w:rPr>
                <w:sz w:val="28"/>
                <w:szCs w:val="28"/>
              </w:rPr>
              <w:t>зАвод – трубА</w:t>
            </w:r>
          </w:p>
          <w:p w:rsidR="0028470F" w:rsidRPr="0028470F" w:rsidRDefault="0028470F" w:rsidP="0028470F">
            <w:pPr>
              <w:ind w:firstLine="0"/>
              <w:rPr>
                <w:sz w:val="28"/>
                <w:szCs w:val="28"/>
              </w:rPr>
            </w:pPr>
            <w:r w:rsidRPr="0028470F">
              <w:rPr>
                <w:sz w:val="28"/>
                <w:szCs w:val="28"/>
              </w:rPr>
              <w:t>инЕй – бЕлый, снЕг</w:t>
            </w:r>
          </w:p>
          <w:p w:rsidR="0028470F" w:rsidRPr="0028470F" w:rsidRDefault="0028470F" w:rsidP="0028470F">
            <w:pPr>
              <w:ind w:firstLine="0"/>
              <w:rPr>
                <w:sz w:val="28"/>
                <w:szCs w:val="28"/>
              </w:rPr>
            </w:pPr>
            <w:r w:rsidRPr="0028470F">
              <w:rPr>
                <w:sz w:val="28"/>
                <w:szCs w:val="28"/>
              </w:rPr>
              <w:t>кАпуста – зАяц</w:t>
            </w:r>
          </w:p>
          <w:p w:rsidR="0028470F" w:rsidRPr="0028470F" w:rsidRDefault="0028470F" w:rsidP="0028470F">
            <w:pPr>
              <w:ind w:firstLine="0"/>
              <w:rPr>
                <w:sz w:val="28"/>
                <w:szCs w:val="28"/>
              </w:rPr>
            </w:pPr>
            <w:r w:rsidRPr="0028470F">
              <w:rPr>
                <w:sz w:val="28"/>
                <w:szCs w:val="28"/>
              </w:rPr>
              <w:t>кАрандаш – грАнь, бумАга</w:t>
            </w:r>
          </w:p>
          <w:p w:rsidR="0028470F" w:rsidRPr="0028470F" w:rsidRDefault="0028470F" w:rsidP="0028470F">
            <w:pPr>
              <w:ind w:firstLine="0"/>
              <w:rPr>
                <w:sz w:val="28"/>
                <w:szCs w:val="28"/>
              </w:rPr>
            </w:pPr>
            <w:r w:rsidRPr="0028470F">
              <w:rPr>
                <w:sz w:val="28"/>
                <w:szCs w:val="28"/>
              </w:rPr>
              <w:t>кАрман – дырА</w:t>
            </w:r>
          </w:p>
        </w:tc>
        <w:tc>
          <w:tcPr>
            <w:tcW w:w="3327" w:type="dxa"/>
          </w:tcPr>
          <w:p w:rsidR="0028470F" w:rsidRPr="0028470F" w:rsidRDefault="0028470F" w:rsidP="007A474C">
            <w:pPr>
              <w:ind w:firstLine="0"/>
              <w:rPr>
                <w:sz w:val="28"/>
                <w:szCs w:val="28"/>
              </w:rPr>
            </w:pPr>
            <w:r w:rsidRPr="0028470F">
              <w:rPr>
                <w:noProof/>
                <w:sz w:val="28"/>
                <w:szCs w:val="28"/>
              </w:rPr>
              <w:drawing>
                <wp:inline distT="0" distB="0" distL="0" distR="0">
                  <wp:extent cx="1857388" cy="2428892"/>
                  <wp:effectExtent l="19050" t="0" r="0" b="0"/>
                  <wp:docPr id="22" name="Рисунок 6" descr="http://rudocs.exdat.com/pars_docs/tw_refs/588/587565/587565_html_m43abc812.gif"/>
                  <wp:cNvGraphicFramePr/>
                  <a:graphic xmlns:a="http://schemas.openxmlformats.org/drawingml/2006/main">
                    <a:graphicData uri="http://schemas.openxmlformats.org/drawingml/2006/picture">
                      <pic:pic xmlns:pic="http://schemas.openxmlformats.org/drawingml/2006/picture">
                        <pic:nvPicPr>
                          <pic:cNvPr id="27650" name="Picture 2" descr="http://rudocs.exdat.com/pars_docs/tw_refs/588/587565/587565_html_m43abc812.gif"/>
                          <pic:cNvPicPr>
                            <a:picLocks noChangeAspect="1" noChangeArrowheads="1"/>
                          </pic:cNvPicPr>
                        </pic:nvPicPr>
                        <pic:blipFill>
                          <a:blip r:embed="rId15"/>
                          <a:srcRect r="13333" b="18316"/>
                          <a:stretch>
                            <a:fillRect/>
                          </a:stretch>
                        </pic:blipFill>
                        <pic:spPr bwMode="auto">
                          <a:xfrm>
                            <a:off x="0" y="0"/>
                            <a:ext cx="1857388" cy="2428892"/>
                          </a:xfrm>
                          <a:prstGeom prst="rect">
                            <a:avLst/>
                          </a:prstGeom>
                          <a:noFill/>
                        </pic:spPr>
                      </pic:pic>
                    </a:graphicData>
                  </a:graphic>
                </wp:inline>
              </w:drawing>
            </w:r>
          </w:p>
        </w:tc>
      </w:tr>
    </w:tbl>
    <w:p w:rsidR="007A474C" w:rsidRDefault="007A474C" w:rsidP="007A474C">
      <w:r>
        <w:t xml:space="preserve">                                                                                                                 </w:t>
      </w:r>
    </w:p>
    <w:p w:rsidR="00D715FB" w:rsidRPr="00D715FB" w:rsidRDefault="00D715FB"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sz w:val="28"/>
          <w:szCs w:val="28"/>
        </w:rPr>
      </w:pPr>
    </w:p>
    <w:p w:rsidR="00FB47AE" w:rsidRPr="0004394B" w:rsidRDefault="007711EA" w:rsidP="003F5C3C">
      <w:pPr>
        <w:ind w:right="0"/>
        <w:rPr>
          <w:b/>
          <w:sz w:val="28"/>
          <w:szCs w:val="28"/>
          <w:u w:val="single"/>
        </w:rPr>
      </w:pPr>
      <w:r w:rsidRPr="0004394B">
        <w:rPr>
          <w:b/>
          <w:sz w:val="28"/>
          <w:szCs w:val="28"/>
          <w:u w:val="single"/>
        </w:rPr>
        <w:t>Приложение 4</w:t>
      </w:r>
    </w:p>
    <w:p w:rsidR="00E92294" w:rsidRPr="0004394B" w:rsidRDefault="00E92294" w:rsidP="003F5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b/>
          <w:i/>
          <w:sz w:val="28"/>
          <w:szCs w:val="28"/>
        </w:rPr>
      </w:pPr>
      <w:r w:rsidRPr="0004394B">
        <w:rPr>
          <w:b/>
          <w:i/>
          <w:sz w:val="28"/>
          <w:szCs w:val="28"/>
        </w:rPr>
        <w:t xml:space="preserve">Примеры   упражнений </w:t>
      </w:r>
      <w:r w:rsidR="007711EA" w:rsidRPr="0004394B">
        <w:rPr>
          <w:b/>
          <w:i/>
          <w:sz w:val="28"/>
          <w:szCs w:val="28"/>
        </w:rPr>
        <w:t xml:space="preserve"> со словарными словами.</w:t>
      </w:r>
    </w:p>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1. Примеры упражнений, предусматривающих выявление искомого словарного слова через работу с буквами, символами, шифрами, кодами, цифрами.</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Назовите новое словарное слово, прочитав написанное через одну б</w:t>
      </w:r>
      <w:r w:rsidRPr="0004394B">
        <w:rPr>
          <w:rFonts w:ascii="Times New Roman" w:eastAsia="MS Mincho" w:hAnsi="Times New Roman" w:cs="Times New Roman"/>
          <w:sz w:val="28"/>
          <w:szCs w:val="28"/>
          <w:lang w:val="ru-RU"/>
        </w:rPr>
        <w:t>у</w:t>
      </w:r>
      <w:r w:rsidRPr="0004394B">
        <w:rPr>
          <w:rFonts w:ascii="Times New Roman" w:eastAsia="MS Mincho" w:hAnsi="Times New Roman" w:cs="Times New Roman"/>
          <w:sz w:val="28"/>
          <w:szCs w:val="28"/>
          <w:lang w:val="ru-RU"/>
        </w:rPr>
        <w:t>кву.</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
        <w:gridCol w:w="876"/>
        <w:gridCol w:w="876"/>
        <w:gridCol w:w="874"/>
        <w:gridCol w:w="876"/>
        <w:gridCol w:w="876"/>
        <w:gridCol w:w="876"/>
        <w:gridCol w:w="874"/>
        <w:gridCol w:w="876"/>
        <w:gridCol w:w="876"/>
        <w:gridCol w:w="872"/>
      </w:tblGrid>
      <w:tr w:rsidR="00E92294" w:rsidRPr="0004394B" w:rsidTr="00B65FC1">
        <w:trPr>
          <w:trHeight w:val="389"/>
        </w:trPr>
        <w:tc>
          <w:tcPr>
            <w:tcW w:w="454"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В </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и</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О</w:t>
            </w:r>
          </w:p>
        </w:tc>
        <w:tc>
          <w:tcPr>
            <w:tcW w:w="454"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с</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К</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ш</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З</w:t>
            </w:r>
          </w:p>
        </w:tc>
        <w:tc>
          <w:tcPr>
            <w:tcW w:w="454"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р</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А</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ь</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Б. С помощью найденного шифра отгадайте новое словарное слово.</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
        <w:gridCol w:w="875"/>
        <w:gridCol w:w="877"/>
        <w:gridCol w:w="874"/>
        <w:gridCol w:w="876"/>
        <w:gridCol w:w="876"/>
        <w:gridCol w:w="876"/>
        <w:gridCol w:w="874"/>
        <w:gridCol w:w="876"/>
        <w:gridCol w:w="876"/>
        <w:gridCol w:w="872"/>
      </w:tblGrid>
      <w:tr w:rsidR="00E92294" w:rsidRPr="0004394B" w:rsidTr="00B65FC1">
        <w:tc>
          <w:tcPr>
            <w:tcW w:w="454"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з</w:t>
            </w:r>
          </w:p>
        </w:tc>
        <w:tc>
          <w:tcPr>
            <w:tcW w:w="454"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е</w:t>
            </w:r>
          </w:p>
        </w:tc>
        <w:tc>
          <w:tcPr>
            <w:tcW w:w="455"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б</w:t>
            </w:r>
          </w:p>
        </w:tc>
        <w:tc>
          <w:tcPr>
            <w:tcW w:w="454"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р</w:t>
            </w:r>
          </w:p>
        </w:tc>
        <w:tc>
          <w:tcPr>
            <w:tcW w:w="455"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а</w:t>
            </w:r>
          </w:p>
        </w:tc>
        <w:tc>
          <w:tcPr>
            <w:tcW w:w="455" w:type="pct"/>
            <w:vMerge w:val="restart"/>
            <w:tcBorders>
              <w:top w:val="nil"/>
              <w:bottom w:val="nil"/>
            </w:tcBorders>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455"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ц</w:t>
            </w:r>
          </w:p>
        </w:tc>
        <w:tc>
          <w:tcPr>
            <w:tcW w:w="454"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а</w:t>
            </w:r>
          </w:p>
        </w:tc>
        <w:tc>
          <w:tcPr>
            <w:tcW w:w="455"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п</w:t>
            </w:r>
          </w:p>
        </w:tc>
        <w:tc>
          <w:tcPr>
            <w:tcW w:w="455"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л</w:t>
            </w:r>
          </w:p>
        </w:tc>
        <w:tc>
          <w:tcPr>
            <w:tcW w:w="453" w:type="pct"/>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я</w:t>
            </w:r>
          </w:p>
        </w:tc>
      </w:tr>
      <w:tr w:rsidR="00E92294" w:rsidRPr="0004394B" w:rsidTr="00B65FC1">
        <w:tc>
          <w:tcPr>
            <w:tcW w:w="454"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454"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455"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454"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455"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455" w:type="pct"/>
            <w:vMerge/>
            <w:tcBorders>
              <w:bottom w:val="nil"/>
            </w:tcBorders>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455"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454"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455"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453"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p>
    <w:tbl>
      <w:tblPr>
        <w:tblW w:w="0" w:type="auto"/>
        <w:jc w:val="center"/>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851"/>
        <w:gridCol w:w="850"/>
        <w:gridCol w:w="851"/>
      </w:tblGrid>
      <w:tr w:rsidR="00E92294" w:rsidRPr="0004394B" w:rsidTr="00B65FC1">
        <w:trPr>
          <w:trHeight w:val="283"/>
          <w:jc w:val="center"/>
        </w:trPr>
        <w:tc>
          <w:tcPr>
            <w:tcW w:w="850" w:type="dxa"/>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851" w:type="dxa"/>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850" w:type="dxa"/>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851" w:type="dxa"/>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r>
      <w:tr w:rsidR="00E92294" w:rsidRPr="0004394B" w:rsidTr="00B65FC1">
        <w:trPr>
          <w:trHeight w:val="573"/>
          <w:jc w:val="center"/>
        </w:trPr>
        <w:tc>
          <w:tcPr>
            <w:tcW w:w="850" w:type="dxa"/>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851"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850"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851"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 Расположите прямоугольники по количеству точек рядом с каждым из них и определите новое словарное слово.</w:t>
      </w:r>
    </w:p>
    <w:p w:rsidR="00E92294" w:rsidRPr="0004394B" w:rsidRDefault="00E92294" w:rsidP="00E92294">
      <w:pPr>
        <w:ind w:firstLine="709"/>
        <w:rPr>
          <w:sz w:val="28"/>
          <w:szCs w:val="28"/>
        </w:rPr>
      </w:pP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9"/>
        <w:gridCol w:w="801"/>
        <w:gridCol w:w="1816"/>
        <w:gridCol w:w="657"/>
        <w:gridCol w:w="1964"/>
        <w:gridCol w:w="643"/>
        <w:gridCol w:w="1897"/>
      </w:tblGrid>
      <w:tr w:rsidR="00E92294" w:rsidRPr="0004394B" w:rsidTr="00B65FC1">
        <w:trPr>
          <w:trHeight w:val="377"/>
        </w:trPr>
        <w:tc>
          <w:tcPr>
            <w:tcW w:w="961" w:type="pct"/>
            <w:tcBorders>
              <w:bottom w:val="single" w:sz="4" w:space="0" w:color="000000"/>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Т :::</w:t>
            </w:r>
          </w:p>
        </w:tc>
        <w:tc>
          <w:tcPr>
            <w:tcW w:w="416" w:type="pct"/>
            <w:tcBorders>
              <w:top w:val="nil"/>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943" w:type="pct"/>
            <w:tcBorders>
              <w:bottom w:val="single" w:sz="4" w:space="0" w:color="000000"/>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w:t>
            </w:r>
          </w:p>
        </w:tc>
        <w:tc>
          <w:tcPr>
            <w:tcW w:w="341" w:type="pct"/>
            <w:tcBorders>
              <w:top w:val="nil"/>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1020" w:type="pct"/>
            <w:tcBorders>
              <w:bottom w:val="single" w:sz="4" w:space="0" w:color="000000"/>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П :.</w:t>
            </w:r>
          </w:p>
        </w:tc>
        <w:tc>
          <w:tcPr>
            <w:tcW w:w="334" w:type="pct"/>
            <w:vMerge w:val="restart"/>
            <w:tcBorders>
              <w:top w:val="nil"/>
              <w:left w:val="nil"/>
              <w:right w:val="nil"/>
            </w:tcBorders>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985" w:type="pct"/>
            <w:tcBorders>
              <w:top w:val="nil"/>
              <w:left w:val="nil"/>
              <w:bottom w:val="single" w:sz="4" w:space="0" w:color="000000"/>
              <w:right w:val="nil"/>
            </w:tcBorders>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r>
      <w:tr w:rsidR="00E92294" w:rsidRPr="0004394B" w:rsidTr="00B65FC1">
        <w:trPr>
          <w:gridBefore w:val="5"/>
          <w:wBefore w:w="3681" w:type="pct"/>
        </w:trPr>
        <w:tc>
          <w:tcPr>
            <w:tcW w:w="334" w:type="pct"/>
            <w:vMerge/>
            <w:tcBorders>
              <w:left w:val="nil"/>
              <w:right w:val="nil"/>
            </w:tcBorders>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985" w:type="pct"/>
            <w:tcBorders>
              <w:bottom w:val="nil"/>
              <w:right w:val="single" w:sz="4" w:space="0" w:color="auto"/>
            </w:tcBorders>
          </w:tcPr>
          <w:p w:rsidR="00E92294" w:rsidRPr="0004394B" w:rsidRDefault="00E92294" w:rsidP="00B65FC1">
            <w:pPr>
              <w:pStyle w:val="af5"/>
              <w:widowControl w:val="0"/>
              <w:ind w:left="-249" w:firstLine="249"/>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 .</w:t>
            </w:r>
          </w:p>
        </w:tc>
      </w:tr>
      <w:tr w:rsidR="00E92294" w:rsidRPr="0004394B" w:rsidTr="00B65FC1">
        <w:tc>
          <w:tcPr>
            <w:tcW w:w="961"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w:t>
            </w:r>
          </w:p>
        </w:tc>
        <w:tc>
          <w:tcPr>
            <w:tcW w:w="416" w:type="pct"/>
            <w:tcBorders>
              <w:top w:val="nil"/>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94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У ::</w:t>
            </w:r>
          </w:p>
        </w:tc>
        <w:tc>
          <w:tcPr>
            <w:tcW w:w="341" w:type="pct"/>
            <w:tcBorders>
              <w:top w:val="nil"/>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102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 ::.</w:t>
            </w:r>
          </w:p>
        </w:tc>
        <w:tc>
          <w:tcPr>
            <w:tcW w:w="334" w:type="pct"/>
            <w:vMerge/>
            <w:tcBorders>
              <w:left w:val="nil"/>
              <w:bottom w:val="nil"/>
              <w:right w:val="nil"/>
            </w:tcBorders>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985" w:type="pct"/>
            <w:tcBorders>
              <w:left w:val="nil"/>
              <w:bottom w:val="nil"/>
              <w:right w:val="nil"/>
            </w:tcBorders>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r>
    </w:tbl>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Г. Назовите новые словарные слова, расшифровав их с помощью цифр. </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Первое слово: 3, 6, 4, 10, 8, 6. (</w:t>
      </w:r>
      <w:r w:rsidRPr="0004394B">
        <w:rPr>
          <w:rFonts w:ascii="Times New Roman" w:eastAsia="MS Mincho" w:hAnsi="Times New Roman" w:cs="Times New Roman"/>
          <w:i/>
          <w:sz w:val="28"/>
          <w:szCs w:val="28"/>
          <w:lang w:val="ru-RU"/>
        </w:rPr>
        <w:t>Ракета</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Второе слово: 4, 1, 2, 5, 1, 7, 6, 9, 8. (</w:t>
      </w:r>
      <w:r w:rsidRPr="0004394B">
        <w:rPr>
          <w:rFonts w:ascii="Times New Roman" w:eastAsia="MS Mincho" w:hAnsi="Times New Roman" w:cs="Times New Roman"/>
          <w:i/>
          <w:sz w:val="28"/>
          <w:szCs w:val="28"/>
          <w:lang w:val="ru-RU"/>
        </w:rPr>
        <w:t>Космонавт</w:t>
      </w:r>
      <w:r w:rsidRPr="0004394B">
        <w:rPr>
          <w:rFonts w:ascii="Times New Roman" w:eastAsia="MS Mincho" w:hAnsi="Times New Roman" w:cs="Times New Roman"/>
          <w:sz w:val="28"/>
          <w:szCs w:val="28"/>
          <w:lang w:val="ru-RU"/>
        </w:rPr>
        <w:t>)</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2"/>
        <w:gridCol w:w="962"/>
        <w:gridCol w:w="962"/>
        <w:gridCol w:w="963"/>
        <w:gridCol w:w="963"/>
        <w:gridCol w:w="963"/>
        <w:gridCol w:w="963"/>
        <w:gridCol w:w="963"/>
        <w:gridCol w:w="963"/>
        <w:gridCol w:w="963"/>
      </w:tblGrid>
      <w:tr w:rsidR="00E92294" w:rsidRPr="0004394B" w:rsidTr="00B65FC1">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2</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5</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6</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7</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8</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9</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10</w:t>
            </w:r>
          </w:p>
        </w:tc>
      </w:tr>
      <w:tr w:rsidR="00E92294" w:rsidRPr="0004394B" w:rsidTr="00B65FC1">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о</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с</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р</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к</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м</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а</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н</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т</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в</w:t>
            </w:r>
          </w:p>
        </w:tc>
        <w:tc>
          <w:tcPr>
            <w:tcW w:w="500"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е</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Д. Назовите новое словарное слово, разгадав ключ шифра: </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lastRenderedPageBreak/>
        <w:t>1–4, 2–7, 1–6, 1–10, 2–3, 1–8. (</w:t>
      </w:r>
      <w:r w:rsidRPr="0004394B">
        <w:rPr>
          <w:rFonts w:ascii="Times New Roman" w:eastAsia="MS Mincho" w:hAnsi="Times New Roman" w:cs="Times New Roman"/>
          <w:i/>
          <w:sz w:val="28"/>
          <w:szCs w:val="28"/>
          <w:lang w:val="ru-RU"/>
        </w:rPr>
        <w:t>Победа</w:t>
      </w:r>
      <w:r w:rsidRPr="0004394B">
        <w:rPr>
          <w:rFonts w:ascii="Times New Roman" w:eastAsia="MS Mincho" w:hAnsi="Times New Roman" w:cs="Times New Roman"/>
          <w:sz w:val="28"/>
          <w:szCs w:val="28"/>
          <w:lang w:val="ru-RU"/>
        </w:rPr>
        <w:t>)</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70"/>
        <w:gridCol w:w="1070"/>
        <w:gridCol w:w="1070"/>
        <w:gridCol w:w="1070"/>
        <w:gridCol w:w="1071"/>
        <w:gridCol w:w="1071"/>
        <w:gridCol w:w="1071"/>
        <w:gridCol w:w="1071"/>
        <w:gridCol w:w="1063"/>
      </w:tblGrid>
      <w:tr w:rsidR="00E92294" w:rsidRPr="0004394B" w:rsidTr="00B65FC1">
        <w:tc>
          <w:tcPr>
            <w:tcW w:w="556" w:type="pct"/>
            <w:tcBorders>
              <w:top w:val="nil"/>
              <w:left w:val="nil"/>
            </w:tcBorders>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5</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6</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7</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8</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9</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10</w:t>
            </w:r>
          </w:p>
        </w:tc>
      </w:tr>
      <w:tr w:rsidR="00E92294" w:rsidRPr="0004394B" w:rsidTr="00B65FC1">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у</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п</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м</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б</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к</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а</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ф</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е</w:t>
            </w:r>
          </w:p>
        </w:tc>
      </w:tr>
      <w:tr w:rsidR="00E92294" w:rsidRPr="0004394B" w:rsidTr="00B65FC1">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2</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д</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я</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т</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ы</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о</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ц</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ь</w:t>
            </w:r>
          </w:p>
        </w:tc>
        <w:tc>
          <w:tcPr>
            <w:tcW w:w="556" w:type="pct"/>
            <w:vAlign w:val="center"/>
          </w:tcPr>
          <w:p w:rsidR="00E92294" w:rsidRPr="0004394B" w:rsidRDefault="00E92294" w:rsidP="00B65FC1">
            <w:pPr>
              <w:pStyle w:val="af5"/>
              <w:widowControl w:val="0"/>
              <w:ind w:firstLine="0"/>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с</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 Определите, какое математическое действие надо осуществить с ци</w:t>
      </w:r>
      <w:r w:rsidRPr="0004394B">
        <w:rPr>
          <w:rFonts w:ascii="Times New Roman" w:eastAsia="MS Mincho" w:hAnsi="Times New Roman" w:cs="Times New Roman"/>
          <w:sz w:val="28"/>
          <w:szCs w:val="28"/>
          <w:lang w:val="ru-RU"/>
        </w:rPr>
        <w:t>ф</w:t>
      </w:r>
      <w:r w:rsidRPr="0004394B">
        <w:rPr>
          <w:rFonts w:ascii="Times New Roman" w:eastAsia="MS Mincho" w:hAnsi="Times New Roman" w:cs="Times New Roman"/>
          <w:sz w:val="28"/>
          <w:szCs w:val="28"/>
          <w:lang w:val="ru-RU"/>
        </w:rPr>
        <w:t>рами прямоугольника для выявления нового словарного слова. Произведите правильные вычисления и назовите искомое слово. Шифр: 18 (1-я буква), 16 (2-я буква), 28 (3-я буква), 40 (4-я буква), 27 (5-я буква), 30 (6-я буква). (</w:t>
      </w:r>
      <w:r w:rsidRPr="0004394B">
        <w:rPr>
          <w:rFonts w:ascii="Times New Roman" w:eastAsia="MS Mincho" w:hAnsi="Times New Roman" w:cs="Times New Roman"/>
          <w:i/>
          <w:sz w:val="28"/>
          <w:szCs w:val="28"/>
          <w:lang w:val="ru-RU"/>
        </w:rPr>
        <w:t>Металл</w:t>
      </w:r>
      <w:r w:rsidRPr="0004394B">
        <w:rPr>
          <w:rFonts w:ascii="Times New Roman" w:eastAsia="MS Mincho" w:hAnsi="Times New Roman" w:cs="Times New Roman"/>
          <w:sz w:val="28"/>
          <w:szCs w:val="28"/>
          <w:lang w:val="ru-RU"/>
        </w:rPr>
        <w:t>)</w:t>
      </w:r>
    </w:p>
    <w:tbl>
      <w:tblPr>
        <w:tblW w:w="3827" w:type="pct"/>
        <w:jc w:val="center"/>
        <w:tblInd w:w="1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9"/>
        <w:gridCol w:w="1509"/>
        <w:gridCol w:w="1508"/>
        <w:gridCol w:w="1508"/>
        <w:gridCol w:w="1508"/>
      </w:tblGrid>
      <w:tr w:rsidR="00E92294" w:rsidRPr="0004394B" w:rsidTr="00B65FC1">
        <w:trPr>
          <w:jc w:val="center"/>
        </w:trPr>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6</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7</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8</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9</w:t>
            </w:r>
          </w:p>
        </w:tc>
      </w:tr>
      <w:tr w:rsidR="00E92294" w:rsidRPr="0004394B" w:rsidTr="00B65FC1">
        <w:trPr>
          <w:jc w:val="center"/>
        </w:trPr>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2</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у</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х</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е</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с</w:t>
            </w:r>
          </w:p>
        </w:tc>
      </w:tr>
      <w:tr w:rsidR="00E92294" w:rsidRPr="0004394B" w:rsidTr="00B65FC1">
        <w:trPr>
          <w:jc w:val="center"/>
        </w:trPr>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м</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б</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э</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л</w:t>
            </w:r>
          </w:p>
        </w:tc>
      </w:tr>
      <w:tr w:rsidR="00E92294" w:rsidRPr="0004394B" w:rsidTr="00B65FC1">
        <w:trPr>
          <w:jc w:val="center"/>
        </w:trPr>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в</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т</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о</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р</w:t>
            </w:r>
          </w:p>
        </w:tc>
      </w:tr>
      <w:tr w:rsidR="00E92294" w:rsidRPr="0004394B" w:rsidTr="00B65FC1">
        <w:trPr>
          <w:jc w:val="center"/>
        </w:trPr>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5</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л</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и</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а</w:t>
            </w:r>
          </w:p>
        </w:tc>
        <w:tc>
          <w:tcPr>
            <w:tcW w:w="1000" w:type="pct"/>
            <w:vAlign w:val="center"/>
          </w:tcPr>
          <w:p w:rsidR="00E92294" w:rsidRPr="0004394B" w:rsidRDefault="00E92294" w:rsidP="00B65FC1">
            <w:pPr>
              <w:pStyle w:val="af5"/>
              <w:widowControl w:val="0"/>
              <w:ind w:left="-18" w:firstLine="18"/>
              <w:jc w:val="center"/>
              <w:rPr>
                <w:rFonts w:ascii="Times New Roman" w:eastAsia="MS Mincho" w:hAnsi="Times New Roman" w:cs="Times New Roman"/>
                <w:caps/>
                <w:sz w:val="28"/>
                <w:szCs w:val="28"/>
                <w:lang w:val="ru-RU"/>
              </w:rPr>
            </w:pPr>
            <w:r w:rsidRPr="0004394B">
              <w:rPr>
                <w:rFonts w:ascii="Times New Roman" w:eastAsia="MS Mincho" w:hAnsi="Times New Roman" w:cs="Times New Roman"/>
                <w:caps/>
                <w:sz w:val="28"/>
                <w:szCs w:val="28"/>
                <w:lang w:val="ru-RU"/>
              </w:rPr>
              <w:t>ж</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Ж. Из первых букв каждого слова получите новое слово и запишите его.</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Зебра, антилопа, верблюд, ослик, дельфин. (</w:t>
      </w:r>
      <w:r w:rsidRPr="0004394B">
        <w:rPr>
          <w:rFonts w:ascii="Times New Roman" w:eastAsia="MS Mincho" w:hAnsi="Times New Roman" w:cs="Times New Roman"/>
          <w:i/>
          <w:sz w:val="28"/>
          <w:szCs w:val="28"/>
          <w:lang w:val="ru-RU"/>
        </w:rPr>
        <w:t>Завод</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Окунь, дятел, енот, журавль, дрозд, антилопа. (</w:t>
      </w:r>
      <w:r w:rsidRPr="0004394B">
        <w:rPr>
          <w:rFonts w:ascii="Times New Roman" w:eastAsia="MS Mincho" w:hAnsi="Times New Roman" w:cs="Times New Roman"/>
          <w:i/>
          <w:sz w:val="28"/>
          <w:szCs w:val="28"/>
          <w:lang w:val="ru-RU"/>
        </w:rPr>
        <w:t>Одежда</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Лиса, обруч, попугай, автобус, тигр, аист. (</w:t>
      </w:r>
      <w:r w:rsidRPr="0004394B">
        <w:rPr>
          <w:rFonts w:ascii="Times New Roman" w:eastAsia="MS Mincho" w:hAnsi="Times New Roman" w:cs="Times New Roman"/>
          <w:i/>
          <w:sz w:val="28"/>
          <w:szCs w:val="28"/>
          <w:lang w:val="ru-RU"/>
        </w:rPr>
        <w:t>Лопата</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2. Примеры упражнений, способствующих закреплению  лексическ</w:t>
      </w:r>
      <w:r w:rsidRPr="0004394B">
        <w:rPr>
          <w:rFonts w:ascii="Times New Roman" w:eastAsia="MS Mincho" w:hAnsi="Times New Roman" w:cs="Times New Roman"/>
          <w:b/>
          <w:sz w:val="28"/>
          <w:szCs w:val="28"/>
          <w:lang w:val="ru-RU"/>
        </w:rPr>
        <w:t>о</w:t>
      </w:r>
      <w:r w:rsidRPr="0004394B">
        <w:rPr>
          <w:rFonts w:ascii="Times New Roman" w:eastAsia="MS Mincho" w:hAnsi="Times New Roman" w:cs="Times New Roman"/>
          <w:b/>
          <w:sz w:val="28"/>
          <w:szCs w:val="28"/>
          <w:lang w:val="ru-RU"/>
        </w:rPr>
        <w:t>го значения словарного слова, его происхождения, сочетаемости с другими словами.</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Замените каждое предложение одним словом. Запишите полученные слова, подчеркнув орфограммы.</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Группа людей, объединенных общей работой, учёбой, общими интерес</w:t>
      </w:r>
      <w:r w:rsidRPr="0004394B">
        <w:rPr>
          <w:rFonts w:ascii="Times New Roman" w:eastAsia="MS Mincho" w:hAnsi="Times New Roman" w:cs="Times New Roman"/>
          <w:sz w:val="28"/>
          <w:szCs w:val="28"/>
          <w:lang w:val="ru-RU"/>
        </w:rPr>
        <w:t>а</w:t>
      </w:r>
      <w:r w:rsidRPr="0004394B">
        <w:rPr>
          <w:rFonts w:ascii="Times New Roman" w:eastAsia="MS Mincho" w:hAnsi="Times New Roman" w:cs="Times New Roman"/>
          <w:sz w:val="28"/>
          <w:szCs w:val="28"/>
          <w:lang w:val="ru-RU"/>
        </w:rPr>
        <w:t>ми. (</w:t>
      </w:r>
      <w:r w:rsidRPr="0004394B">
        <w:rPr>
          <w:rFonts w:ascii="Times New Roman" w:eastAsia="MS Mincho" w:hAnsi="Times New Roman" w:cs="Times New Roman"/>
          <w:i/>
          <w:sz w:val="28"/>
          <w:szCs w:val="28"/>
          <w:lang w:val="ru-RU"/>
        </w:rPr>
        <w:t>Ко</w:t>
      </w:r>
      <w:r w:rsidRPr="0004394B">
        <w:rPr>
          <w:rFonts w:ascii="Times New Roman" w:eastAsia="MS Mincho" w:hAnsi="Times New Roman" w:cs="Times New Roman"/>
          <w:i/>
          <w:sz w:val="28"/>
          <w:szCs w:val="28"/>
          <w:u w:val="single"/>
          <w:lang w:val="ru-RU"/>
        </w:rPr>
        <w:t>лл</w:t>
      </w:r>
      <w:r w:rsidRPr="0004394B">
        <w:rPr>
          <w:rFonts w:ascii="Times New Roman" w:eastAsia="MS Mincho" w:hAnsi="Times New Roman" w:cs="Times New Roman"/>
          <w:i/>
          <w:sz w:val="28"/>
          <w:szCs w:val="28"/>
          <w:lang w:val="ru-RU"/>
        </w:rPr>
        <w:t>ектив</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Неторопливо, с небольшой скоростью. (</w:t>
      </w:r>
      <w:r w:rsidRPr="0004394B">
        <w:rPr>
          <w:rFonts w:ascii="Times New Roman" w:eastAsia="MS Mincho" w:hAnsi="Times New Roman" w:cs="Times New Roman"/>
          <w:i/>
          <w:sz w:val="28"/>
          <w:szCs w:val="28"/>
          <w:lang w:val="ru-RU"/>
        </w:rPr>
        <w:t>Медле</w:t>
      </w:r>
      <w:r w:rsidRPr="0004394B">
        <w:rPr>
          <w:rFonts w:ascii="Times New Roman" w:eastAsia="MS Mincho" w:hAnsi="Times New Roman" w:cs="Times New Roman"/>
          <w:i/>
          <w:sz w:val="28"/>
          <w:szCs w:val="28"/>
          <w:u w:val="single"/>
          <w:lang w:val="ru-RU"/>
        </w:rPr>
        <w:t>нн</w:t>
      </w:r>
      <w:r w:rsidRPr="0004394B">
        <w:rPr>
          <w:rFonts w:ascii="Times New Roman" w:eastAsia="MS Mincho" w:hAnsi="Times New Roman" w:cs="Times New Roman"/>
          <w:i/>
          <w:sz w:val="28"/>
          <w:szCs w:val="28"/>
          <w:lang w:val="ru-RU"/>
        </w:rPr>
        <w:t>о</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Горящие дрова, хворост, сучья, сложенные в кучу. (</w:t>
      </w:r>
      <w:r w:rsidRPr="0004394B">
        <w:rPr>
          <w:rFonts w:ascii="Times New Roman" w:eastAsia="MS Mincho" w:hAnsi="Times New Roman" w:cs="Times New Roman"/>
          <w:i/>
          <w:sz w:val="28"/>
          <w:szCs w:val="28"/>
          <w:lang w:val="ru-RU"/>
        </w:rPr>
        <w:t>К</w:t>
      </w:r>
      <w:r w:rsidRPr="0004394B">
        <w:rPr>
          <w:rFonts w:ascii="Times New Roman" w:eastAsia="MS Mincho" w:hAnsi="Times New Roman" w:cs="Times New Roman"/>
          <w:i/>
          <w:sz w:val="28"/>
          <w:szCs w:val="28"/>
          <w:u w:val="single"/>
          <w:lang w:val="ru-RU"/>
        </w:rPr>
        <w:t>о</w:t>
      </w:r>
      <w:r w:rsidRPr="0004394B">
        <w:rPr>
          <w:rFonts w:ascii="Times New Roman" w:eastAsia="MS Mincho" w:hAnsi="Times New Roman" w:cs="Times New Roman"/>
          <w:i/>
          <w:sz w:val="28"/>
          <w:szCs w:val="28"/>
          <w:lang w:val="ru-RU"/>
        </w:rPr>
        <w:t>стёр</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Отдельное помещение в квартире. (</w:t>
      </w:r>
      <w:r w:rsidRPr="0004394B">
        <w:rPr>
          <w:rFonts w:ascii="Times New Roman" w:eastAsia="MS Mincho" w:hAnsi="Times New Roman" w:cs="Times New Roman"/>
          <w:i/>
          <w:sz w:val="28"/>
          <w:szCs w:val="28"/>
          <w:lang w:val="ru-RU"/>
        </w:rPr>
        <w:t>Комн</w:t>
      </w:r>
      <w:r w:rsidRPr="0004394B">
        <w:rPr>
          <w:rFonts w:ascii="Times New Roman" w:eastAsia="MS Mincho" w:hAnsi="Times New Roman" w:cs="Times New Roman"/>
          <w:i/>
          <w:sz w:val="28"/>
          <w:szCs w:val="28"/>
          <w:u w:val="single"/>
          <w:lang w:val="ru-RU"/>
        </w:rPr>
        <w:t>а</w:t>
      </w:r>
      <w:r w:rsidRPr="0004394B">
        <w:rPr>
          <w:rFonts w:ascii="Times New Roman" w:eastAsia="MS Mincho" w:hAnsi="Times New Roman" w:cs="Times New Roman"/>
          <w:i/>
          <w:sz w:val="28"/>
          <w:szCs w:val="28"/>
          <w:lang w:val="ru-RU"/>
        </w:rPr>
        <w:t>та</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Начальник воинской части, подразделения (</w:t>
      </w:r>
      <w:r w:rsidRPr="0004394B">
        <w:rPr>
          <w:rFonts w:ascii="Times New Roman" w:eastAsia="MS Mincho" w:hAnsi="Times New Roman" w:cs="Times New Roman"/>
          <w:i/>
          <w:sz w:val="28"/>
          <w:szCs w:val="28"/>
          <w:lang w:val="ru-RU"/>
        </w:rPr>
        <w:t>К</w:t>
      </w:r>
      <w:r w:rsidRPr="0004394B">
        <w:rPr>
          <w:rFonts w:ascii="Times New Roman" w:eastAsia="MS Mincho" w:hAnsi="Times New Roman" w:cs="Times New Roman"/>
          <w:i/>
          <w:sz w:val="28"/>
          <w:szCs w:val="28"/>
          <w:u w:val="single"/>
          <w:lang w:val="ru-RU"/>
        </w:rPr>
        <w:t>о</w:t>
      </w:r>
      <w:r w:rsidRPr="0004394B">
        <w:rPr>
          <w:rFonts w:ascii="Times New Roman" w:eastAsia="MS Mincho" w:hAnsi="Times New Roman" w:cs="Times New Roman"/>
          <w:i/>
          <w:sz w:val="28"/>
          <w:szCs w:val="28"/>
          <w:lang w:val="ru-RU"/>
        </w:rPr>
        <w:t>мандир</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lastRenderedPageBreak/>
        <w:t>Много денег, вещей, запасов. (</w:t>
      </w:r>
      <w:r w:rsidRPr="0004394B">
        <w:rPr>
          <w:rFonts w:ascii="Times New Roman" w:eastAsia="MS Mincho" w:hAnsi="Times New Roman" w:cs="Times New Roman"/>
          <w:i/>
          <w:sz w:val="28"/>
          <w:szCs w:val="28"/>
          <w:lang w:val="ru-RU"/>
        </w:rPr>
        <w:t>Б</w:t>
      </w:r>
      <w:r w:rsidRPr="0004394B">
        <w:rPr>
          <w:rFonts w:ascii="Times New Roman" w:eastAsia="MS Mincho" w:hAnsi="Times New Roman" w:cs="Times New Roman"/>
          <w:i/>
          <w:sz w:val="28"/>
          <w:szCs w:val="28"/>
          <w:u w:val="single"/>
          <w:lang w:val="ru-RU"/>
        </w:rPr>
        <w:t>о</w:t>
      </w:r>
      <w:r w:rsidRPr="0004394B">
        <w:rPr>
          <w:rFonts w:ascii="Times New Roman" w:eastAsia="MS Mincho" w:hAnsi="Times New Roman" w:cs="Times New Roman"/>
          <w:i/>
          <w:sz w:val="28"/>
          <w:szCs w:val="28"/>
          <w:lang w:val="ru-RU"/>
        </w:rPr>
        <w:t>гатство</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Пространство, разделяющее два пункта. (</w:t>
      </w:r>
      <w:r w:rsidRPr="0004394B">
        <w:rPr>
          <w:rFonts w:ascii="Times New Roman" w:eastAsia="MS Mincho" w:hAnsi="Times New Roman" w:cs="Times New Roman"/>
          <w:i/>
          <w:sz w:val="28"/>
          <w:szCs w:val="28"/>
          <w:lang w:val="ru-RU"/>
        </w:rPr>
        <w:t>Ра</w:t>
      </w:r>
      <w:r w:rsidRPr="0004394B">
        <w:rPr>
          <w:rFonts w:ascii="Times New Roman" w:eastAsia="MS Mincho" w:hAnsi="Times New Roman" w:cs="Times New Roman"/>
          <w:i/>
          <w:sz w:val="28"/>
          <w:szCs w:val="28"/>
          <w:u w:val="single"/>
          <w:lang w:val="ru-RU"/>
        </w:rPr>
        <w:t>сс</w:t>
      </w:r>
      <w:r w:rsidRPr="0004394B">
        <w:rPr>
          <w:rFonts w:ascii="Times New Roman" w:eastAsia="MS Mincho" w:hAnsi="Times New Roman" w:cs="Times New Roman"/>
          <w:i/>
          <w:sz w:val="28"/>
          <w:szCs w:val="28"/>
          <w:lang w:val="ru-RU"/>
        </w:rPr>
        <w:t>т</w:t>
      </w:r>
      <w:r w:rsidRPr="0004394B">
        <w:rPr>
          <w:rFonts w:ascii="Times New Roman" w:eastAsia="MS Mincho" w:hAnsi="Times New Roman" w:cs="Times New Roman"/>
          <w:b/>
          <w:i/>
          <w:sz w:val="28"/>
          <w:szCs w:val="28"/>
          <w:lang w:val="ru-RU"/>
        </w:rPr>
        <w:t>о</w:t>
      </w:r>
      <w:r w:rsidRPr="0004394B">
        <w:rPr>
          <w:rFonts w:ascii="Times New Roman" w:eastAsia="MS Mincho" w:hAnsi="Times New Roman" w:cs="Times New Roman"/>
          <w:i/>
          <w:sz w:val="28"/>
          <w:szCs w:val="28"/>
          <w:lang w:val="ru-RU"/>
        </w:rPr>
        <w:t>яние</w:t>
      </w:r>
      <w:r w:rsidRPr="0004394B">
        <w:rPr>
          <w:rFonts w:ascii="Times New Roman" w:eastAsia="MS Mincho" w:hAnsi="Times New Roman" w:cs="Times New Roman"/>
          <w:sz w:val="28"/>
          <w:szCs w:val="28"/>
          <w:lang w:val="ru-RU"/>
        </w:rPr>
        <w:t>)</w:t>
      </w:r>
    </w:p>
    <w:p w:rsidR="00E92294" w:rsidRPr="0004394B" w:rsidRDefault="00E92294" w:rsidP="00E92294">
      <w:pPr>
        <w:ind w:firstLine="567"/>
        <w:jc w:val="both"/>
        <w:rPr>
          <w:sz w:val="28"/>
          <w:szCs w:val="28"/>
        </w:rPr>
      </w:pPr>
      <w:r w:rsidRPr="0004394B">
        <w:rPr>
          <w:rFonts w:eastAsia="MS Mincho"/>
          <w:sz w:val="28"/>
          <w:szCs w:val="28"/>
        </w:rPr>
        <w:t xml:space="preserve">Б. </w:t>
      </w:r>
      <w:r w:rsidRPr="0004394B">
        <w:rPr>
          <w:sz w:val="28"/>
          <w:szCs w:val="28"/>
        </w:rPr>
        <w:t xml:space="preserve">Королева страны </w:t>
      </w:r>
      <w:r w:rsidRPr="0004394B">
        <w:rPr>
          <w:i/>
          <w:sz w:val="28"/>
          <w:szCs w:val="28"/>
        </w:rPr>
        <w:t>Этимологии</w:t>
      </w:r>
      <w:r w:rsidRPr="0004394B">
        <w:rPr>
          <w:sz w:val="28"/>
          <w:szCs w:val="28"/>
        </w:rPr>
        <w:t xml:space="preserve"> предлагает вам ответить на вопросы, а ответы записать в тетрадь. В случае затруднений обращайтесь к материалу та</w:t>
      </w:r>
      <w:r w:rsidRPr="0004394B">
        <w:rPr>
          <w:sz w:val="28"/>
          <w:szCs w:val="28"/>
        </w:rPr>
        <w:t>б</w:t>
      </w:r>
      <w:r w:rsidRPr="0004394B">
        <w:rPr>
          <w:sz w:val="28"/>
          <w:szCs w:val="28"/>
        </w:rPr>
        <w:t>лицы.</w:t>
      </w:r>
    </w:p>
    <w:p w:rsidR="00E92294" w:rsidRPr="0004394B" w:rsidRDefault="00E92294" w:rsidP="00E92294">
      <w:pPr>
        <w:ind w:firstLine="567"/>
        <w:jc w:val="both"/>
        <w:rPr>
          <w:sz w:val="28"/>
          <w:szCs w:val="28"/>
        </w:rPr>
      </w:pPr>
      <w:r w:rsidRPr="0004394B">
        <w:rPr>
          <w:sz w:val="28"/>
          <w:szCs w:val="28"/>
        </w:rPr>
        <w:t xml:space="preserve">1. Это слово пришло из тюркского языка и, если переводить его дословно, обозначает </w:t>
      </w:r>
      <w:r w:rsidRPr="0004394B">
        <w:rPr>
          <w:i/>
          <w:sz w:val="28"/>
          <w:szCs w:val="28"/>
        </w:rPr>
        <w:t>черный камень</w:t>
      </w:r>
      <w:r w:rsidRPr="0004394B">
        <w:rPr>
          <w:sz w:val="28"/>
          <w:szCs w:val="28"/>
        </w:rPr>
        <w:t>. Что это за слово?</w:t>
      </w:r>
    </w:p>
    <w:p w:rsidR="00E92294" w:rsidRPr="0004394B" w:rsidRDefault="00E92294" w:rsidP="00E92294">
      <w:pPr>
        <w:ind w:firstLine="567"/>
        <w:jc w:val="both"/>
        <w:rPr>
          <w:sz w:val="28"/>
          <w:szCs w:val="28"/>
        </w:rPr>
      </w:pPr>
      <w:r w:rsidRPr="0004394B">
        <w:rPr>
          <w:sz w:val="28"/>
          <w:szCs w:val="28"/>
        </w:rPr>
        <w:t xml:space="preserve">2. В английском языке это слово близко по значению словам </w:t>
      </w:r>
      <w:r w:rsidRPr="0004394B">
        <w:rPr>
          <w:i/>
          <w:sz w:val="28"/>
          <w:szCs w:val="28"/>
        </w:rPr>
        <w:t>перо, ручка</w:t>
      </w:r>
      <w:r w:rsidRPr="0004394B">
        <w:rPr>
          <w:sz w:val="28"/>
          <w:szCs w:val="28"/>
        </w:rPr>
        <w:t xml:space="preserve">, а пришло оно в русский язык из латинского, где звалось </w:t>
      </w:r>
      <w:r w:rsidRPr="0004394B">
        <w:rPr>
          <w:i/>
          <w:sz w:val="28"/>
          <w:szCs w:val="28"/>
        </w:rPr>
        <w:t>пенна</w:t>
      </w:r>
      <w:r w:rsidRPr="0004394B">
        <w:rPr>
          <w:sz w:val="28"/>
          <w:szCs w:val="28"/>
        </w:rPr>
        <w:t>.</w:t>
      </w:r>
    </w:p>
    <w:p w:rsidR="00E92294" w:rsidRPr="0004394B" w:rsidRDefault="00E92294" w:rsidP="00E92294">
      <w:pPr>
        <w:ind w:firstLine="567"/>
        <w:jc w:val="both"/>
        <w:rPr>
          <w:sz w:val="28"/>
          <w:szCs w:val="28"/>
        </w:rPr>
      </w:pPr>
      <w:r w:rsidRPr="0004394B">
        <w:rPr>
          <w:sz w:val="28"/>
          <w:szCs w:val="28"/>
        </w:rPr>
        <w:t xml:space="preserve">3. Это слово произошло от латинского  </w:t>
      </w:r>
      <w:r w:rsidRPr="0004394B">
        <w:rPr>
          <w:i/>
          <w:sz w:val="28"/>
          <w:szCs w:val="28"/>
        </w:rPr>
        <w:t>классис</w:t>
      </w:r>
      <w:r w:rsidRPr="0004394B">
        <w:rPr>
          <w:sz w:val="28"/>
          <w:szCs w:val="28"/>
        </w:rPr>
        <w:t xml:space="preserve">, т.е. </w:t>
      </w:r>
      <w:r w:rsidRPr="0004394B">
        <w:rPr>
          <w:i/>
          <w:sz w:val="28"/>
          <w:szCs w:val="28"/>
        </w:rPr>
        <w:t>разряд</w:t>
      </w:r>
      <w:r w:rsidRPr="0004394B">
        <w:rPr>
          <w:sz w:val="28"/>
          <w:szCs w:val="28"/>
        </w:rPr>
        <w:t xml:space="preserve">, </w:t>
      </w:r>
      <w:r w:rsidRPr="0004394B">
        <w:rPr>
          <w:i/>
          <w:sz w:val="28"/>
          <w:szCs w:val="28"/>
        </w:rPr>
        <w:t>ступень об</w:t>
      </w:r>
      <w:r w:rsidRPr="0004394B">
        <w:rPr>
          <w:i/>
          <w:sz w:val="28"/>
          <w:szCs w:val="28"/>
        </w:rPr>
        <w:t>у</w:t>
      </w:r>
      <w:r w:rsidRPr="0004394B">
        <w:rPr>
          <w:i/>
          <w:sz w:val="28"/>
          <w:szCs w:val="28"/>
        </w:rPr>
        <w:t xml:space="preserve">чения, </w:t>
      </w:r>
      <w:r w:rsidRPr="0004394B">
        <w:rPr>
          <w:sz w:val="28"/>
          <w:szCs w:val="28"/>
        </w:rPr>
        <w:t>и имеет три значения. Назовите слово.</w:t>
      </w:r>
    </w:p>
    <w:p w:rsidR="00E92294" w:rsidRPr="0004394B" w:rsidRDefault="00E92294" w:rsidP="00E92294">
      <w:pPr>
        <w:ind w:firstLine="567"/>
        <w:jc w:val="both"/>
        <w:rPr>
          <w:sz w:val="28"/>
          <w:szCs w:val="28"/>
        </w:rPr>
      </w:pPr>
      <w:r w:rsidRPr="0004394B">
        <w:rPr>
          <w:sz w:val="28"/>
          <w:szCs w:val="28"/>
        </w:rPr>
        <w:t>4. В греческом языке это слово обозначало «сшитые в книжечку четве</w:t>
      </w:r>
      <w:r w:rsidRPr="0004394B">
        <w:rPr>
          <w:sz w:val="28"/>
          <w:szCs w:val="28"/>
        </w:rPr>
        <w:t>р</w:t>
      </w:r>
      <w:r w:rsidRPr="0004394B">
        <w:rPr>
          <w:sz w:val="28"/>
          <w:szCs w:val="28"/>
        </w:rPr>
        <w:t>тинки бумаги». О каком слове идет речь?</w:t>
      </w:r>
    </w:p>
    <w:p w:rsidR="00E92294" w:rsidRPr="0004394B" w:rsidRDefault="00E92294" w:rsidP="00E92294">
      <w:pPr>
        <w:ind w:firstLine="567"/>
        <w:jc w:val="both"/>
        <w:rPr>
          <w:sz w:val="28"/>
          <w:szCs w:val="28"/>
        </w:rPr>
      </w:pPr>
      <w:r w:rsidRPr="0004394B">
        <w:rPr>
          <w:sz w:val="28"/>
          <w:szCs w:val="28"/>
        </w:rPr>
        <w:t xml:space="preserve">5. В Древнем Риме это слово обозначало всех членов семьи. Во Франции оно до сих пор обозначает </w:t>
      </w:r>
      <w:r w:rsidRPr="0004394B">
        <w:rPr>
          <w:i/>
          <w:sz w:val="28"/>
          <w:szCs w:val="28"/>
        </w:rPr>
        <w:t>род, семья, дом</w:t>
      </w:r>
      <w:r w:rsidRPr="0004394B">
        <w:rPr>
          <w:sz w:val="28"/>
          <w:szCs w:val="28"/>
        </w:rPr>
        <w:t xml:space="preserve">. Что это за слово? </w:t>
      </w:r>
    </w:p>
    <w:p w:rsidR="00E92294" w:rsidRPr="0004394B" w:rsidRDefault="00E92294" w:rsidP="00E92294">
      <w:pPr>
        <w:ind w:firstLine="567"/>
        <w:jc w:val="both"/>
        <w:rPr>
          <w:sz w:val="28"/>
          <w:szCs w:val="28"/>
        </w:rPr>
      </w:pPr>
      <w:r w:rsidRPr="0004394B">
        <w:rPr>
          <w:sz w:val="28"/>
          <w:szCs w:val="28"/>
        </w:rPr>
        <w:t xml:space="preserve">6. Это слово того же корня, что и слово </w:t>
      </w:r>
      <w:r w:rsidRPr="0004394B">
        <w:rPr>
          <w:i/>
          <w:sz w:val="28"/>
          <w:szCs w:val="28"/>
        </w:rPr>
        <w:t>журнал</w:t>
      </w:r>
      <w:r w:rsidRPr="0004394B">
        <w:rPr>
          <w:sz w:val="28"/>
          <w:szCs w:val="28"/>
        </w:rPr>
        <w:t>. По-французски  оно об</w:t>
      </w:r>
      <w:r w:rsidRPr="0004394B">
        <w:rPr>
          <w:sz w:val="28"/>
          <w:szCs w:val="28"/>
        </w:rPr>
        <w:t>о</w:t>
      </w:r>
      <w:r w:rsidRPr="0004394B">
        <w:rPr>
          <w:sz w:val="28"/>
          <w:szCs w:val="28"/>
        </w:rPr>
        <w:t xml:space="preserve">значает </w:t>
      </w:r>
      <w:r w:rsidRPr="0004394B">
        <w:rPr>
          <w:i/>
          <w:sz w:val="28"/>
          <w:szCs w:val="28"/>
        </w:rPr>
        <w:t>на этот день</w:t>
      </w:r>
      <w:r w:rsidRPr="0004394B">
        <w:rPr>
          <w:sz w:val="28"/>
          <w:szCs w:val="28"/>
        </w:rPr>
        <w:t xml:space="preserve">, от </w:t>
      </w:r>
      <w:r w:rsidRPr="0004394B">
        <w:rPr>
          <w:i/>
          <w:sz w:val="28"/>
          <w:szCs w:val="28"/>
        </w:rPr>
        <w:t>жур</w:t>
      </w:r>
      <w:r w:rsidRPr="0004394B">
        <w:rPr>
          <w:sz w:val="28"/>
          <w:szCs w:val="28"/>
        </w:rPr>
        <w:t xml:space="preserve"> – </w:t>
      </w:r>
      <w:r w:rsidRPr="0004394B">
        <w:rPr>
          <w:i/>
          <w:sz w:val="28"/>
          <w:szCs w:val="28"/>
        </w:rPr>
        <w:t>день</w:t>
      </w:r>
      <w:r w:rsidRPr="0004394B">
        <w:rPr>
          <w:sz w:val="28"/>
          <w:szCs w:val="28"/>
        </w:rPr>
        <w:t>. Что это за слово?</w:t>
      </w:r>
    </w:p>
    <w:p w:rsidR="00E92294" w:rsidRPr="0004394B" w:rsidRDefault="00E92294" w:rsidP="00E92294">
      <w:pPr>
        <w:ind w:firstLine="567"/>
        <w:jc w:val="both"/>
        <w:rPr>
          <w:sz w:val="28"/>
          <w:szCs w:val="28"/>
        </w:rPr>
      </w:pPr>
      <w:r w:rsidRPr="0004394B">
        <w:rPr>
          <w:sz w:val="28"/>
          <w:szCs w:val="28"/>
        </w:rPr>
        <w:t xml:space="preserve">7. В латинском языке это слово имело значение </w:t>
      </w:r>
      <w:r w:rsidRPr="0004394B">
        <w:rPr>
          <w:i/>
          <w:sz w:val="28"/>
          <w:szCs w:val="28"/>
        </w:rPr>
        <w:t>управляющий</w:t>
      </w:r>
      <w:r w:rsidRPr="0004394B">
        <w:rPr>
          <w:sz w:val="28"/>
          <w:szCs w:val="28"/>
        </w:rPr>
        <w:t xml:space="preserve"> и являлось этимологическим родственником слову </w:t>
      </w:r>
      <w:r w:rsidRPr="0004394B">
        <w:rPr>
          <w:i/>
          <w:sz w:val="28"/>
          <w:szCs w:val="28"/>
        </w:rPr>
        <w:t>дирижер</w:t>
      </w:r>
      <w:r w:rsidRPr="0004394B">
        <w:rPr>
          <w:sz w:val="28"/>
          <w:szCs w:val="28"/>
        </w:rPr>
        <w:t>. Что это за слово?</w:t>
      </w:r>
    </w:p>
    <w:p w:rsidR="00E92294" w:rsidRPr="0004394B" w:rsidRDefault="00E92294" w:rsidP="00E92294">
      <w:pPr>
        <w:ind w:firstLine="567"/>
        <w:jc w:val="both"/>
        <w:rPr>
          <w:sz w:val="28"/>
          <w:szCs w:val="28"/>
        </w:rPr>
      </w:pPr>
      <w:r w:rsidRPr="0004394B">
        <w:rPr>
          <w:sz w:val="28"/>
          <w:szCs w:val="28"/>
        </w:rPr>
        <w:t xml:space="preserve">8. Это слово пришло из общеславянского языка и раньше имело основу </w:t>
      </w:r>
      <w:r w:rsidRPr="0004394B">
        <w:rPr>
          <w:i/>
          <w:sz w:val="28"/>
          <w:szCs w:val="28"/>
        </w:rPr>
        <w:t>укъ</w:t>
      </w:r>
      <w:r w:rsidRPr="0004394B">
        <w:rPr>
          <w:sz w:val="28"/>
          <w:szCs w:val="28"/>
        </w:rPr>
        <w:t xml:space="preserve">, что значило </w:t>
      </w:r>
      <w:r w:rsidRPr="0004394B">
        <w:rPr>
          <w:i/>
          <w:sz w:val="28"/>
          <w:szCs w:val="28"/>
        </w:rPr>
        <w:t>учение</w:t>
      </w:r>
      <w:r w:rsidRPr="0004394B">
        <w:rPr>
          <w:sz w:val="28"/>
          <w:szCs w:val="28"/>
        </w:rPr>
        <w:t>. Вы сможете быстро ответить на вопрос, если продо</w:t>
      </w:r>
      <w:r w:rsidRPr="0004394B">
        <w:rPr>
          <w:sz w:val="28"/>
          <w:szCs w:val="28"/>
        </w:rPr>
        <w:t>л</w:t>
      </w:r>
      <w:r w:rsidRPr="0004394B">
        <w:rPr>
          <w:sz w:val="28"/>
          <w:szCs w:val="28"/>
        </w:rPr>
        <w:t>жите ряд слов: педагог, преподаватель…</w:t>
      </w:r>
    </w:p>
    <w:tbl>
      <w:tblPr>
        <w:tblW w:w="4869" w:type="pct"/>
        <w:jc w:val="center"/>
        <w:tblInd w:w="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9"/>
        <w:gridCol w:w="2399"/>
        <w:gridCol w:w="2399"/>
        <w:gridCol w:w="2399"/>
      </w:tblGrid>
      <w:tr w:rsidR="00E92294" w:rsidRPr="0004394B" w:rsidTr="00B65FC1">
        <w:trPr>
          <w:trHeight w:val="552"/>
          <w:jc w:val="center"/>
        </w:trPr>
        <w:tc>
          <w:tcPr>
            <w:tcW w:w="1250" w:type="pct"/>
            <w:vAlign w:val="center"/>
          </w:tcPr>
          <w:p w:rsidR="00E92294" w:rsidRPr="0004394B" w:rsidRDefault="00E92294" w:rsidP="00F93052">
            <w:pPr>
              <w:ind w:firstLine="0"/>
              <w:rPr>
                <w:sz w:val="28"/>
                <w:szCs w:val="28"/>
              </w:rPr>
            </w:pPr>
            <w:r w:rsidRPr="0004394B">
              <w:rPr>
                <w:sz w:val="28"/>
                <w:szCs w:val="28"/>
              </w:rPr>
              <w:t>директор</w:t>
            </w:r>
          </w:p>
        </w:tc>
        <w:tc>
          <w:tcPr>
            <w:tcW w:w="1250" w:type="pct"/>
            <w:vAlign w:val="center"/>
          </w:tcPr>
          <w:p w:rsidR="00E92294" w:rsidRPr="0004394B" w:rsidRDefault="00E92294" w:rsidP="00F93052">
            <w:pPr>
              <w:ind w:firstLine="0"/>
              <w:rPr>
                <w:sz w:val="28"/>
                <w:szCs w:val="28"/>
              </w:rPr>
            </w:pPr>
            <w:r w:rsidRPr="0004394B">
              <w:rPr>
                <w:sz w:val="28"/>
                <w:szCs w:val="28"/>
              </w:rPr>
              <w:t>учитель</w:t>
            </w:r>
          </w:p>
        </w:tc>
        <w:tc>
          <w:tcPr>
            <w:tcW w:w="1250" w:type="pct"/>
            <w:vAlign w:val="center"/>
          </w:tcPr>
          <w:p w:rsidR="00E92294" w:rsidRPr="0004394B" w:rsidRDefault="00E92294" w:rsidP="00F93052">
            <w:pPr>
              <w:ind w:firstLine="0"/>
              <w:rPr>
                <w:sz w:val="28"/>
                <w:szCs w:val="28"/>
              </w:rPr>
            </w:pPr>
            <w:r w:rsidRPr="0004394B">
              <w:rPr>
                <w:sz w:val="28"/>
                <w:szCs w:val="28"/>
              </w:rPr>
              <w:t>дежурный</w:t>
            </w:r>
          </w:p>
        </w:tc>
        <w:tc>
          <w:tcPr>
            <w:tcW w:w="1250" w:type="pct"/>
            <w:vAlign w:val="center"/>
          </w:tcPr>
          <w:p w:rsidR="00E92294" w:rsidRPr="0004394B" w:rsidRDefault="00E92294" w:rsidP="00F93052">
            <w:pPr>
              <w:ind w:firstLine="0"/>
              <w:rPr>
                <w:sz w:val="28"/>
                <w:szCs w:val="28"/>
              </w:rPr>
            </w:pPr>
            <w:r w:rsidRPr="0004394B">
              <w:rPr>
                <w:sz w:val="28"/>
                <w:szCs w:val="28"/>
              </w:rPr>
              <w:t>фамилия</w:t>
            </w:r>
          </w:p>
        </w:tc>
      </w:tr>
      <w:tr w:rsidR="00E92294" w:rsidRPr="0004394B" w:rsidTr="00B65FC1">
        <w:trPr>
          <w:trHeight w:val="552"/>
          <w:jc w:val="center"/>
        </w:trPr>
        <w:tc>
          <w:tcPr>
            <w:tcW w:w="1250" w:type="pct"/>
            <w:vAlign w:val="center"/>
          </w:tcPr>
          <w:p w:rsidR="00E92294" w:rsidRPr="0004394B" w:rsidRDefault="00E92294" w:rsidP="00F93052">
            <w:pPr>
              <w:ind w:firstLine="0"/>
              <w:rPr>
                <w:sz w:val="28"/>
                <w:szCs w:val="28"/>
              </w:rPr>
            </w:pPr>
            <w:r w:rsidRPr="0004394B">
              <w:rPr>
                <w:sz w:val="28"/>
                <w:szCs w:val="28"/>
              </w:rPr>
              <w:t>карандаш</w:t>
            </w:r>
          </w:p>
        </w:tc>
        <w:tc>
          <w:tcPr>
            <w:tcW w:w="1250" w:type="pct"/>
            <w:vAlign w:val="center"/>
          </w:tcPr>
          <w:p w:rsidR="00E92294" w:rsidRPr="0004394B" w:rsidRDefault="00E92294" w:rsidP="00F93052">
            <w:pPr>
              <w:ind w:firstLine="0"/>
              <w:rPr>
                <w:sz w:val="28"/>
                <w:szCs w:val="28"/>
              </w:rPr>
            </w:pPr>
            <w:r w:rsidRPr="0004394B">
              <w:rPr>
                <w:sz w:val="28"/>
                <w:szCs w:val="28"/>
              </w:rPr>
              <w:t>пенал</w:t>
            </w:r>
          </w:p>
        </w:tc>
        <w:tc>
          <w:tcPr>
            <w:tcW w:w="1250" w:type="pct"/>
            <w:vAlign w:val="center"/>
          </w:tcPr>
          <w:p w:rsidR="00E92294" w:rsidRPr="0004394B" w:rsidRDefault="00E92294" w:rsidP="00F93052">
            <w:pPr>
              <w:ind w:firstLine="0"/>
              <w:rPr>
                <w:sz w:val="28"/>
                <w:szCs w:val="28"/>
              </w:rPr>
            </w:pPr>
            <w:r w:rsidRPr="0004394B">
              <w:rPr>
                <w:sz w:val="28"/>
                <w:szCs w:val="28"/>
              </w:rPr>
              <w:t>тетрадь</w:t>
            </w:r>
          </w:p>
        </w:tc>
        <w:tc>
          <w:tcPr>
            <w:tcW w:w="1250" w:type="pct"/>
            <w:vAlign w:val="center"/>
          </w:tcPr>
          <w:p w:rsidR="00E92294" w:rsidRPr="0004394B" w:rsidRDefault="00E92294" w:rsidP="00F93052">
            <w:pPr>
              <w:ind w:firstLine="0"/>
              <w:rPr>
                <w:sz w:val="28"/>
                <w:szCs w:val="28"/>
              </w:rPr>
            </w:pPr>
            <w:r w:rsidRPr="0004394B">
              <w:rPr>
                <w:sz w:val="28"/>
                <w:szCs w:val="28"/>
              </w:rPr>
              <w:t>класс</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В. Запишите группу однокоренных слов: </w:t>
      </w:r>
      <w:r w:rsidRPr="0004394B">
        <w:rPr>
          <w:rFonts w:ascii="Times New Roman" w:eastAsia="MS Mincho" w:hAnsi="Times New Roman" w:cs="Times New Roman"/>
          <w:i/>
          <w:sz w:val="28"/>
          <w:szCs w:val="28"/>
          <w:lang w:val="ru-RU"/>
        </w:rPr>
        <w:t>берёза, берёзка, березняк, по</w:t>
      </w:r>
      <w:r w:rsidRPr="0004394B">
        <w:rPr>
          <w:rFonts w:ascii="Times New Roman" w:eastAsia="MS Mincho" w:hAnsi="Times New Roman" w:cs="Times New Roman"/>
          <w:i/>
          <w:sz w:val="28"/>
          <w:szCs w:val="28"/>
          <w:lang w:val="ru-RU"/>
        </w:rPr>
        <w:t>д</w:t>
      </w:r>
      <w:r w:rsidRPr="0004394B">
        <w:rPr>
          <w:rFonts w:ascii="Times New Roman" w:eastAsia="MS Mincho" w:hAnsi="Times New Roman" w:cs="Times New Roman"/>
          <w:i/>
          <w:sz w:val="28"/>
          <w:szCs w:val="28"/>
          <w:lang w:val="ru-RU"/>
        </w:rPr>
        <w:t>берёзовик, берёзовый</w:t>
      </w:r>
      <w:r w:rsidRPr="0004394B">
        <w:rPr>
          <w:rFonts w:ascii="Times New Roman" w:eastAsia="MS Mincho" w:hAnsi="Times New Roman" w:cs="Times New Roman"/>
          <w:sz w:val="28"/>
          <w:szCs w:val="28"/>
          <w:lang w:val="ru-RU"/>
        </w:rPr>
        <w:t>. Выберите из данной группы только такие слова, которые соответствуют следующим значениям: а) молодая берёза; б) гриб, который ра</w:t>
      </w:r>
      <w:r w:rsidRPr="0004394B">
        <w:rPr>
          <w:rFonts w:ascii="Times New Roman" w:eastAsia="MS Mincho" w:hAnsi="Times New Roman" w:cs="Times New Roman"/>
          <w:sz w:val="28"/>
          <w:szCs w:val="28"/>
          <w:lang w:val="ru-RU"/>
        </w:rPr>
        <w:t>с</w:t>
      </w:r>
      <w:r w:rsidRPr="0004394B">
        <w:rPr>
          <w:rFonts w:ascii="Times New Roman" w:eastAsia="MS Mincho" w:hAnsi="Times New Roman" w:cs="Times New Roman"/>
          <w:sz w:val="28"/>
          <w:szCs w:val="28"/>
          <w:lang w:val="ru-RU"/>
        </w:rPr>
        <w:t>тёт под деревьями в березовом лесу; в) берёзовый лес.</w:t>
      </w:r>
    </w:p>
    <w:p w:rsidR="00E92294" w:rsidRPr="0004394B" w:rsidRDefault="00E92294" w:rsidP="00E92294">
      <w:pPr>
        <w:ind w:firstLine="567"/>
        <w:jc w:val="both"/>
        <w:rPr>
          <w:sz w:val="28"/>
          <w:szCs w:val="28"/>
        </w:rPr>
      </w:pPr>
      <w:r w:rsidRPr="0004394B">
        <w:rPr>
          <w:sz w:val="28"/>
          <w:szCs w:val="28"/>
        </w:rPr>
        <w:lastRenderedPageBreak/>
        <w:t>Г. К словарным словам-существительным подберите подходящие по смыслу прилагательные. Разделите слова на две группы и придумайте им н</w:t>
      </w:r>
      <w:r w:rsidRPr="0004394B">
        <w:rPr>
          <w:sz w:val="28"/>
          <w:szCs w:val="28"/>
        </w:rPr>
        <w:t>а</w:t>
      </w:r>
      <w:r w:rsidRPr="0004394B">
        <w:rPr>
          <w:sz w:val="28"/>
          <w:szCs w:val="28"/>
        </w:rPr>
        <w:t>звания. Выучите значения и написание словарных слов.</w:t>
      </w:r>
    </w:p>
    <w:p w:rsidR="00E92294" w:rsidRPr="0004394B" w:rsidRDefault="00E92294" w:rsidP="00E92294">
      <w:pPr>
        <w:ind w:firstLine="567"/>
        <w:rPr>
          <w:i/>
          <w:sz w:val="28"/>
          <w:szCs w:val="28"/>
        </w:rPr>
      </w:pPr>
      <w:r w:rsidRPr="0004394B">
        <w:rPr>
          <w:i/>
          <w:sz w:val="28"/>
          <w:szCs w:val="28"/>
        </w:rPr>
        <w:t>Существительные</w:t>
      </w:r>
    </w:p>
    <w:tbl>
      <w:tblPr>
        <w:tblW w:w="4869" w:type="pct"/>
        <w:jc w:val="center"/>
        <w:tblInd w:w="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9"/>
        <w:gridCol w:w="2399"/>
        <w:gridCol w:w="2399"/>
        <w:gridCol w:w="2399"/>
      </w:tblGrid>
      <w:tr w:rsidR="00E92294" w:rsidRPr="0004394B" w:rsidTr="00B65FC1">
        <w:trPr>
          <w:jc w:val="center"/>
        </w:trPr>
        <w:tc>
          <w:tcPr>
            <w:tcW w:w="1250" w:type="pct"/>
          </w:tcPr>
          <w:p w:rsidR="00E92294" w:rsidRPr="0004394B" w:rsidRDefault="00E92294" w:rsidP="00E92294">
            <w:pPr>
              <w:ind w:firstLine="0"/>
              <w:rPr>
                <w:sz w:val="28"/>
                <w:szCs w:val="28"/>
              </w:rPr>
            </w:pPr>
            <w:r w:rsidRPr="0004394B">
              <w:rPr>
                <w:sz w:val="28"/>
                <w:szCs w:val="28"/>
              </w:rPr>
              <w:t>сирень</w:t>
            </w:r>
          </w:p>
        </w:tc>
        <w:tc>
          <w:tcPr>
            <w:tcW w:w="1250" w:type="pct"/>
          </w:tcPr>
          <w:p w:rsidR="00E92294" w:rsidRPr="0004394B" w:rsidRDefault="00E92294" w:rsidP="00E92294">
            <w:pPr>
              <w:ind w:firstLine="0"/>
              <w:rPr>
                <w:sz w:val="28"/>
                <w:szCs w:val="28"/>
              </w:rPr>
            </w:pPr>
            <w:r w:rsidRPr="0004394B">
              <w:rPr>
                <w:sz w:val="28"/>
                <w:szCs w:val="28"/>
              </w:rPr>
              <w:t>вагон</w:t>
            </w:r>
          </w:p>
        </w:tc>
        <w:tc>
          <w:tcPr>
            <w:tcW w:w="1250" w:type="pct"/>
          </w:tcPr>
          <w:p w:rsidR="00E92294" w:rsidRPr="0004394B" w:rsidRDefault="00E92294" w:rsidP="00E92294">
            <w:pPr>
              <w:ind w:firstLine="0"/>
              <w:rPr>
                <w:sz w:val="28"/>
                <w:szCs w:val="28"/>
              </w:rPr>
            </w:pPr>
            <w:r w:rsidRPr="0004394B">
              <w:rPr>
                <w:sz w:val="28"/>
                <w:szCs w:val="28"/>
              </w:rPr>
              <w:t>чемодан</w:t>
            </w:r>
          </w:p>
        </w:tc>
        <w:tc>
          <w:tcPr>
            <w:tcW w:w="1250" w:type="pct"/>
          </w:tcPr>
          <w:p w:rsidR="00E92294" w:rsidRPr="0004394B" w:rsidRDefault="00E92294" w:rsidP="00E92294">
            <w:pPr>
              <w:ind w:firstLine="0"/>
              <w:rPr>
                <w:sz w:val="28"/>
                <w:szCs w:val="28"/>
              </w:rPr>
            </w:pPr>
            <w:r w:rsidRPr="0004394B">
              <w:rPr>
                <w:sz w:val="28"/>
                <w:szCs w:val="28"/>
              </w:rPr>
              <w:t>крапива</w:t>
            </w:r>
          </w:p>
        </w:tc>
      </w:tr>
      <w:tr w:rsidR="00E92294" w:rsidRPr="0004394B" w:rsidTr="00B65FC1">
        <w:trPr>
          <w:jc w:val="center"/>
        </w:trPr>
        <w:tc>
          <w:tcPr>
            <w:tcW w:w="1250" w:type="pct"/>
          </w:tcPr>
          <w:p w:rsidR="00E92294" w:rsidRPr="0004394B" w:rsidRDefault="00E92294" w:rsidP="00E92294">
            <w:pPr>
              <w:ind w:firstLine="0"/>
              <w:rPr>
                <w:sz w:val="28"/>
                <w:szCs w:val="28"/>
              </w:rPr>
            </w:pPr>
            <w:r w:rsidRPr="0004394B">
              <w:rPr>
                <w:sz w:val="28"/>
                <w:szCs w:val="28"/>
              </w:rPr>
              <w:t>вокзал</w:t>
            </w:r>
          </w:p>
        </w:tc>
        <w:tc>
          <w:tcPr>
            <w:tcW w:w="1250" w:type="pct"/>
          </w:tcPr>
          <w:p w:rsidR="00E92294" w:rsidRPr="0004394B" w:rsidRDefault="00E92294" w:rsidP="00E92294">
            <w:pPr>
              <w:ind w:firstLine="0"/>
              <w:rPr>
                <w:sz w:val="28"/>
                <w:szCs w:val="28"/>
              </w:rPr>
            </w:pPr>
            <w:r w:rsidRPr="0004394B">
              <w:rPr>
                <w:sz w:val="28"/>
                <w:szCs w:val="28"/>
              </w:rPr>
              <w:t>береза</w:t>
            </w:r>
          </w:p>
        </w:tc>
        <w:tc>
          <w:tcPr>
            <w:tcW w:w="1250" w:type="pct"/>
          </w:tcPr>
          <w:p w:rsidR="00E92294" w:rsidRPr="0004394B" w:rsidRDefault="00E92294" w:rsidP="00E92294">
            <w:pPr>
              <w:ind w:firstLine="0"/>
              <w:rPr>
                <w:sz w:val="28"/>
                <w:szCs w:val="28"/>
              </w:rPr>
            </w:pPr>
            <w:r w:rsidRPr="0004394B">
              <w:rPr>
                <w:sz w:val="28"/>
                <w:szCs w:val="28"/>
              </w:rPr>
              <w:t>багаж</w:t>
            </w:r>
          </w:p>
        </w:tc>
        <w:tc>
          <w:tcPr>
            <w:tcW w:w="1250" w:type="pct"/>
          </w:tcPr>
          <w:p w:rsidR="00E92294" w:rsidRPr="0004394B" w:rsidRDefault="00E92294" w:rsidP="00E92294">
            <w:pPr>
              <w:ind w:firstLine="0"/>
              <w:rPr>
                <w:sz w:val="28"/>
                <w:szCs w:val="28"/>
              </w:rPr>
            </w:pPr>
            <w:r w:rsidRPr="0004394B">
              <w:rPr>
                <w:sz w:val="28"/>
                <w:szCs w:val="28"/>
              </w:rPr>
              <w:t>рябина</w:t>
            </w:r>
          </w:p>
        </w:tc>
      </w:tr>
      <w:tr w:rsidR="00E92294" w:rsidRPr="0004394B" w:rsidTr="00B65FC1">
        <w:trPr>
          <w:jc w:val="center"/>
        </w:trPr>
        <w:tc>
          <w:tcPr>
            <w:tcW w:w="1250" w:type="pct"/>
          </w:tcPr>
          <w:p w:rsidR="00E92294" w:rsidRPr="0004394B" w:rsidRDefault="00E92294" w:rsidP="00E92294">
            <w:pPr>
              <w:ind w:firstLine="0"/>
              <w:rPr>
                <w:sz w:val="28"/>
                <w:szCs w:val="28"/>
              </w:rPr>
            </w:pPr>
            <w:r w:rsidRPr="0004394B">
              <w:rPr>
                <w:sz w:val="28"/>
                <w:szCs w:val="28"/>
              </w:rPr>
              <w:t>перрон</w:t>
            </w:r>
          </w:p>
        </w:tc>
        <w:tc>
          <w:tcPr>
            <w:tcW w:w="1250" w:type="pct"/>
          </w:tcPr>
          <w:p w:rsidR="00E92294" w:rsidRPr="0004394B" w:rsidRDefault="00E92294" w:rsidP="00E92294">
            <w:pPr>
              <w:ind w:firstLine="0"/>
              <w:rPr>
                <w:sz w:val="28"/>
                <w:szCs w:val="28"/>
              </w:rPr>
            </w:pPr>
            <w:r w:rsidRPr="0004394B">
              <w:rPr>
                <w:sz w:val="28"/>
                <w:szCs w:val="28"/>
              </w:rPr>
              <w:t>рюкзак</w:t>
            </w:r>
          </w:p>
        </w:tc>
        <w:tc>
          <w:tcPr>
            <w:tcW w:w="1250" w:type="pct"/>
          </w:tcPr>
          <w:p w:rsidR="00E92294" w:rsidRPr="0004394B" w:rsidRDefault="00E92294" w:rsidP="00E92294">
            <w:pPr>
              <w:ind w:firstLine="0"/>
              <w:rPr>
                <w:sz w:val="28"/>
                <w:szCs w:val="28"/>
              </w:rPr>
            </w:pPr>
            <w:r w:rsidRPr="0004394B">
              <w:rPr>
                <w:sz w:val="28"/>
                <w:szCs w:val="28"/>
              </w:rPr>
              <w:t>черемуха</w:t>
            </w:r>
          </w:p>
        </w:tc>
        <w:tc>
          <w:tcPr>
            <w:tcW w:w="1250" w:type="pct"/>
          </w:tcPr>
          <w:p w:rsidR="00E92294" w:rsidRPr="0004394B" w:rsidRDefault="00E92294" w:rsidP="00E92294">
            <w:pPr>
              <w:ind w:firstLine="0"/>
              <w:rPr>
                <w:sz w:val="28"/>
                <w:szCs w:val="28"/>
              </w:rPr>
            </w:pPr>
            <w:r w:rsidRPr="0004394B">
              <w:rPr>
                <w:sz w:val="28"/>
                <w:szCs w:val="28"/>
              </w:rPr>
              <w:t>метро</w:t>
            </w:r>
          </w:p>
        </w:tc>
      </w:tr>
    </w:tbl>
    <w:p w:rsidR="00E92294" w:rsidRPr="0004394B" w:rsidRDefault="00E92294" w:rsidP="00E92294">
      <w:pPr>
        <w:ind w:firstLine="567"/>
        <w:rPr>
          <w:i/>
          <w:sz w:val="28"/>
          <w:szCs w:val="28"/>
        </w:rPr>
      </w:pPr>
      <w:r w:rsidRPr="0004394B">
        <w:rPr>
          <w:i/>
          <w:sz w:val="28"/>
          <w:szCs w:val="28"/>
        </w:rPr>
        <w:t>Прилагательные</w:t>
      </w:r>
    </w:p>
    <w:tbl>
      <w:tblPr>
        <w:tblW w:w="4862" w:type="pct"/>
        <w:jc w:val="center"/>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5"/>
        <w:gridCol w:w="2395"/>
        <w:gridCol w:w="2396"/>
        <w:gridCol w:w="2396"/>
      </w:tblGrid>
      <w:tr w:rsidR="00E92294" w:rsidRPr="0004394B" w:rsidTr="00B65FC1">
        <w:trPr>
          <w:jc w:val="center"/>
        </w:trPr>
        <w:tc>
          <w:tcPr>
            <w:tcW w:w="1250" w:type="pct"/>
          </w:tcPr>
          <w:p w:rsidR="00E92294" w:rsidRPr="0004394B" w:rsidRDefault="00E92294" w:rsidP="00E92294">
            <w:pPr>
              <w:ind w:firstLine="0"/>
              <w:rPr>
                <w:sz w:val="28"/>
                <w:szCs w:val="28"/>
              </w:rPr>
            </w:pPr>
            <w:r w:rsidRPr="0004394B">
              <w:rPr>
                <w:sz w:val="28"/>
                <w:szCs w:val="28"/>
              </w:rPr>
              <w:t>тяжелый</w:t>
            </w:r>
          </w:p>
        </w:tc>
        <w:tc>
          <w:tcPr>
            <w:tcW w:w="1250" w:type="pct"/>
          </w:tcPr>
          <w:p w:rsidR="00E92294" w:rsidRPr="0004394B" w:rsidRDefault="00E92294" w:rsidP="00E92294">
            <w:pPr>
              <w:ind w:firstLine="0"/>
              <w:rPr>
                <w:sz w:val="28"/>
                <w:szCs w:val="28"/>
              </w:rPr>
            </w:pPr>
            <w:r w:rsidRPr="0004394B">
              <w:rPr>
                <w:sz w:val="28"/>
                <w:szCs w:val="28"/>
              </w:rPr>
              <w:t>жгучий</w:t>
            </w:r>
          </w:p>
        </w:tc>
        <w:tc>
          <w:tcPr>
            <w:tcW w:w="1250" w:type="pct"/>
          </w:tcPr>
          <w:p w:rsidR="00E92294" w:rsidRPr="0004394B" w:rsidRDefault="00E92294" w:rsidP="00E92294">
            <w:pPr>
              <w:ind w:firstLine="0"/>
              <w:rPr>
                <w:sz w:val="28"/>
                <w:szCs w:val="28"/>
              </w:rPr>
            </w:pPr>
            <w:r w:rsidRPr="0004394B">
              <w:rPr>
                <w:sz w:val="28"/>
                <w:szCs w:val="28"/>
              </w:rPr>
              <w:t>длинный</w:t>
            </w:r>
          </w:p>
        </w:tc>
        <w:tc>
          <w:tcPr>
            <w:tcW w:w="1250" w:type="pct"/>
          </w:tcPr>
          <w:p w:rsidR="00E92294" w:rsidRPr="0004394B" w:rsidRDefault="00E92294" w:rsidP="00E92294">
            <w:pPr>
              <w:ind w:firstLine="0"/>
              <w:rPr>
                <w:sz w:val="28"/>
                <w:szCs w:val="28"/>
              </w:rPr>
            </w:pPr>
            <w:r w:rsidRPr="0004394B">
              <w:rPr>
                <w:sz w:val="28"/>
                <w:szCs w:val="28"/>
              </w:rPr>
              <w:t>купейный</w:t>
            </w:r>
          </w:p>
        </w:tc>
      </w:tr>
      <w:tr w:rsidR="00E92294" w:rsidRPr="0004394B" w:rsidTr="00B65FC1">
        <w:trPr>
          <w:jc w:val="center"/>
        </w:trPr>
        <w:tc>
          <w:tcPr>
            <w:tcW w:w="1250" w:type="pct"/>
          </w:tcPr>
          <w:p w:rsidR="00E92294" w:rsidRPr="0004394B" w:rsidRDefault="00E92294" w:rsidP="00E92294">
            <w:pPr>
              <w:ind w:firstLine="0"/>
              <w:rPr>
                <w:sz w:val="28"/>
                <w:szCs w:val="28"/>
              </w:rPr>
            </w:pPr>
            <w:r w:rsidRPr="0004394B">
              <w:rPr>
                <w:sz w:val="28"/>
                <w:szCs w:val="28"/>
              </w:rPr>
              <w:t>тонкий</w:t>
            </w:r>
          </w:p>
        </w:tc>
        <w:tc>
          <w:tcPr>
            <w:tcW w:w="1250" w:type="pct"/>
          </w:tcPr>
          <w:p w:rsidR="00E92294" w:rsidRPr="0004394B" w:rsidRDefault="00E92294" w:rsidP="00E92294">
            <w:pPr>
              <w:ind w:firstLine="0"/>
              <w:rPr>
                <w:sz w:val="28"/>
                <w:szCs w:val="28"/>
              </w:rPr>
            </w:pPr>
            <w:r w:rsidRPr="0004394B">
              <w:rPr>
                <w:sz w:val="28"/>
                <w:szCs w:val="28"/>
              </w:rPr>
              <w:t>душистый</w:t>
            </w:r>
          </w:p>
        </w:tc>
        <w:tc>
          <w:tcPr>
            <w:tcW w:w="1250" w:type="pct"/>
          </w:tcPr>
          <w:p w:rsidR="00E92294" w:rsidRPr="0004394B" w:rsidRDefault="00E92294" w:rsidP="00E92294">
            <w:pPr>
              <w:ind w:firstLine="0"/>
              <w:rPr>
                <w:sz w:val="28"/>
                <w:szCs w:val="28"/>
              </w:rPr>
            </w:pPr>
            <w:r w:rsidRPr="0004394B">
              <w:rPr>
                <w:sz w:val="28"/>
                <w:szCs w:val="28"/>
              </w:rPr>
              <w:t>пахучий</w:t>
            </w:r>
          </w:p>
        </w:tc>
        <w:tc>
          <w:tcPr>
            <w:tcW w:w="1250" w:type="pct"/>
          </w:tcPr>
          <w:p w:rsidR="00E92294" w:rsidRPr="0004394B" w:rsidRDefault="00E92294" w:rsidP="00E92294">
            <w:pPr>
              <w:ind w:firstLine="0"/>
              <w:rPr>
                <w:sz w:val="28"/>
                <w:szCs w:val="28"/>
              </w:rPr>
            </w:pPr>
            <w:r w:rsidRPr="0004394B">
              <w:rPr>
                <w:sz w:val="28"/>
                <w:szCs w:val="28"/>
              </w:rPr>
              <w:t>курский</w:t>
            </w:r>
          </w:p>
        </w:tc>
      </w:tr>
      <w:tr w:rsidR="00E92294" w:rsidRPr="0004394B" w:rsidTr="00B65FC1">
        <w:trPr>
          <w:jc w:val="center"/>
        </w:trPr>
        <w:tc>
          <w:tcPr>
            <w:tcW w:w="1250" w:type="pct"/>
          </w:tcPr>
          <w:p w:rsidR="00E92294" w:rsidRPr="0004394B" w:rsidRDefault="00E92294" w:rsidP="00E92294">
            <w:pPr>
              <w:ind w:firstLine="0"/>
              <w:rPr>
                <w:sz w:val="28"/>
                <w:szCs w:val="28"/>
              </w:rPr>
            </w:pPr>
            <w:r w:rsidRPr="0004394B">
              <w:rPr>
                <w:sz w:val="28"/>
                <w:szCs w:val="28"/>
              </w:rPr>
              <w:t>кожаный</w:t>
            </w:r>
          </w:p>
        </w:tc>
        <w:tc>
          <w:tcPr>
            <w:tcW w:w="1250" w:type="pct"/>
          </w:tcPr>
          <w:p w:rsidR="00E92294" w:rsidRPr="0004394B" w:rsidRDefault="00E92294" w:rsidP="00E92294">
            <w:pPr>
              <w:ind w:firstLine="0"/>
              <w:rPr>
                <w:sz w:val="28"/>
                <w:szCs w:val="28"/>
              </w:rPr>
            </w:pPr>
            <w:r w:rsidRPr="0004394B">
              <w:rPr>
                <w:sz w:val="28"/>
                <w:szCs w:val="28"/>
              </w:rPr>
              <w:t>столичный</w:t>
            </w:r>
          </w:p>
        </w:tc>
        <w:tc>
          <w:tcPr>
            <w:tcW w:w="1250" w:type="pct"/>
          </w:tcPr>
          <w:p w:rsidR="00E92294" w:rsidRPr="0004394B" w:rsidRDefault="00E92294" w:rsidP="00E92294">
            <w:pPr>
              <w:ind w:firstLine="0"/>
              <w:rPr>
                <w:sz w:val="28"/>
                <w:szCs w:val="28"/>
              </w:rPr>
            </w:pPr>
            <w:r w:rsidRPr="0004394B">
              <w:rPr>
                <w:sz w:val="28"/>
                <w:szCs w:val="28"/>
              </w:rPr>
              <w:t>белый</w:t>
            </w:r>
          </w:p>
        </w:tc>
        <w:tc>
          <w:tcPr>
            <w:tcW w:w="1250" w:type="pct"/>
          </w:tcPr>
          <w:p w:rsidR="00E92294" w:rsidRPr="0004394B" w:rsidRDefault="00E92294" w:rsidP="00E92294">
            <w:pPr>
              <w:ind w:firstLine="0"/>
              <w:rPr>
                <w:sz w:val="28"/>
                <w:szCs w:val="28"/>
              </w:rPr>
            </w:pPr>
            <w:r w:rsidRPr="0004394B">
              <w:rPr>
                <w:sz w:val="28"/>
                <w:szCs w:val="28"/>
              </w:rPr>
              <w:t>туристский</w:t>
            </w:r>
          </w:p>
        </w:tc>
      </w:tr>
    </w:tbl>
    <w:p w:rsidR="00E92294" w:rsidRPr="0004394B" w:rsidRDefault="00E92294" w:rsidP="00E92294">
      <w:pPr>
        <w:pStyle w:val="af5"/>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Д. Определите характер смысловой связи между словами в данных парах. Вставьте пропущенные буквы и запишите недостающие слова.</w:t>
      </w:r>
    </w:p>
    <w:p w:rsidR="00E92294" w:rsidRPr="0004394B" w:rsidRDefault="00E92294" w:rsidP="00E92294">
      <w:pPr>
        <w:pStyle w:val="af5"/>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Школа – учит…ль, б…льница – врач, м…г…зин – …, космический к…рабль – ..., ст…ловая – …, сборная по футболу – …, библи…тека – …</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 Образуйте от данных существительных слова с уменьшительно-ласкательным значением и запишите их.</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Корова, яблоко, заяц, тарелка, карандаш, капуста, стакан, земляника, л</w:t>
      </w:r>
      <w:r w:rsidRPr="0004394B">
        <w:rPr>
          <w:rFonts w:ascii="Times New Roman" w:eastAsia="MS Mincho" w:hAnsi="Times New Roman" w:cs="Times New Roman"/>
          <w:sz w:val="28"/>
          <w:szCs w:val="28"/>
          <w:lang w:val="ru-RU"/>
        </w:rPr>
        <w:t>о</w:t>
      </w:r>
      <w:r w:rsidRPr="0004394B">
        <w:rPr>
          <w:rFonts w:ascii="Times New Roman" w:eastAsia="MS Mincho" w:hAnsi="Times New Roman" w:cs="Times New Roman"/>
          <w:sz w:val="28"/>
          <w:szCs w:val="28"/>
          <w:lang w:val="ru-RU"/>
        </w:rPr>
        <w:t>пата, деревня, сахар.</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Ж. Назовите каждую группу одним словом с общим значением. Вместо точек вставьте недостающие буквы. Дополните группы словарным словом.</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С…бака, м…две(д, т)ь, л...сица, за…ц, …  –  это … (</w:t>
      </w:r>
      <w:r w:rsidRPr="0004394B">
        <w:rPr>
          <w:rFonts w:ascii="Times New Roman" w:eastAsia="MS Mincho" w:hAnsi="Times New Roman" w:cs="Times New Roman"/>
          <w:i/>
          <w:sz w:val="28"/>
          <w:szCs w:val="28"/>
          <w:lang w:val="ru-RU"/>
        </w:rPr>
        <w:t>животные</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П…н…дельник, пятн…ца, су(б, бб)ота, … – это … (</w:t>
      </w:r>
      <w:r w:rsidRPr="0004394B">
        <w:rPr>
          <w:rFonts w:ascii="Times New Roman" w:eastAsia="MS Mincho" w:hAnsi="Times New Roman" w:cs="Times New Roman"/>
          <w:i/>
          <w:sz w:val="28"/>
          <w:szCs w:val="28"/>
          <w:lang w:val="ru-RU"/>
        </w:rPr>
        <w:t>дни недели</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К…пуста, м…рко(в, ф)ь, к…ртоф…ль, … – это … (</w:t>
      </w:r>
      <w:r w:rsidRPr="0004394B">
        <w:rPr>
          <w:rFonts w:ascii="Times New Roman" w:eastAsia="MS Mincho" w:hAnsi="Times New Roman" w:cs="Times New Roman"/>
          <w:i/>
          <w:sz w:val="28"/>
          <w:szCs w:val="28"/>
          <w:lang w:val="ru-RU"/>
        </w:rPr>
        <w:t>овощи</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З. Догадайтесь по словам-действиям, о каком предмете идёт речь, и з</w:t>
      </w:r>
      <w:r w:rsidRPr="0004394B">
        <w:rPr>
          <w:rFonts w:ascii="Times New Roman" w:eastAsia="MS Mincho" w:hAnsi="Times New Roman" w:cs="Times New Roman"/>
          <w:sz w:val="28"/>
          <w:szCs w:val="28"/>
          <w:lang w:val="ru-RU"/>
        </w:rPr>
        <w:t>а</w:t>
      </w:r>
      <w:r w:rsidRPr="0004394B">
        <w:rPr>
          <w:rFonts w:ascii="Times New Roman" w:eastAsia="MS Mincho" w:hAnsi="Times New Roman" w:cs="Times New Roman"/>
          <w:sz w:val="28"/>
          <w:szCs w:val="28"/>
          <w:lang w:val="ru-RU"/>
        </w:rPr>
        <w:t>пишите его.</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Заштрихует, разукрасит, подчеркнёт  _____</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Её покупают в квартиру, передвигают, перетягивают _____</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Её надевают, носят, стирают  _____</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lastRenderedPageBreak/>
        <w:t>Сторожит, гавкает, служит _____</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Каркает, летает, наблюдает _____</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Прыгает, убегает, боится _____</w:t>
      </w:r>
    </w:p>
    <w:p w:rsidR="00E92294" w:rsidRPr="0004394B" w:rsidRDefault="00E92294" w:rsidP="00E92294">
      <w:pPr>
        <w:spacing w:line="240" w:lineRule="auto"/>
        <w:ind w:firstLine="567"/>
        <w:jc w:val="both"/>
        <w:rPr>
          <w:sz w:val="28"/>
          <w:szCs w:val="28"/>
        </w:rPr>
      </w:pPr>
      <w:r w:rsidRPr="0004394B">
        <w:rPr>
          <w:sz w:val="28"/>
          <w:szCs w:val="28"/>
        </w:rPr>
        <w:t>И. Выпишите из толкового словаря значения следующих слов.</w:t>
      </w:r>
    </w:p>
    <w:p w:rsidR="00E92294" w:rsidRPr="0004394B" w:rsidRDefault="00E92294" w:rsidP="00F93052">
      <w:pPr>
        <w:ind w:firstLine="567"/>
        <w:jc w:val="both"/>
        <w:rPr>
          <w:sz w:val="28"/>
          <w:szCs w:val="28"/>
        </w:rPr>
      </w:pPr>
      <w:r w:rsidRPr="0004394B">
        <w:rPr>
          <w:sz w:val="28"/>
          <w:szCs w:val="28"/>
        </w:rPr>
        <w:t>Коридор, шоссе, черемуха, карамель, аллея, сирень, аккуратно, горох.</w:t>
      </w:r>
    </w:p>
    <w:p w:rsidR="00E92294" w:rsidRPr="0004394B" w:rsidRDefault="00E92294" w:rsidP="00F93052">
      <w:pPr>
        <w:ind w:firstLine="567"/>
        <w:jc w:val="both"/>
        <w:rPr>
          <w:sz w:val="28"/>
          <w:szCs w:val="28"/>
        </w:rPr>
      </w:pPr>
      <w:r w:rsidRPr="0004394B">
        <w:rPr>
          <w:sz w:val="28"/>
          <w:szCs w:val="28"/>
        </w:rPr>
        <w:t>Запомните их значения и выучите правописание. Разделите слова на два столбца: исконно русские и иноязычные. Пользуясь этимологическим слов</w:t>
      </w:r>
      <w:r w:rsidRPr="0004394B">
        <w:rPr>
          <w:sz w:val="28"/>
          <w:szCs w:val="28"/>
        </w:rPr>
        <w:t>а</w:t>
      </w:r>
      <w:r w:rsidRPr="0004394B">
        <w:rPr>
          <w:sz w:val="28"/>
          <w:szCs w:val="28"/>
        </w:rPr>
        <w:t>рём, определите, из какого языка пришли к нам слова-«иностранцы».</w:t>
      </w:r>
    </w:p>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3. Примеры упражнений для наблюдений над многозначностью, омонимией, синонимией, антонимией изучаемых словарных слов; подбор фразеологизмов со словарными словами.</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Отгадайте загадки. Объясните значения отгаданных слов.</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Двенадцать братьев</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Друг за другом бродят,</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Друг друга не обходят. (</w:t>
      </w:r>
      <w:r w:rsidRPr="0004394B">
        <w:rPr>
          <w:rFonts w:ascii="Times New Roman" w:eastAsia="MS Mincho" w:hAnsi="Times New Roman" w:cs="Times New Roman"/>
          <w:i/>
          <w:sz w:val="28"/>
          <w:szCs w:val="28"/>
          <w:lang w:val="ru-RU"/>
        </w:rPr>
        <w:t>Месяц</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Один пастух тысячу овец пасёт. (</w:t>
      </w:r>
      <w:r w:rsidRPr="0004394B">
        <w:rPr>
          <w:rFonts w:ascii="Times New Roman" w:eastAsia="MS Mincho" w:hAnsi="Times New Roman" w:cs="Times New Roman"/>
          <w:i/>
          <w:sz w:val="28"/>
          <w:szCs w:val="28"/>
          <w:lang w:val="ru-RU"/>
        </w:rPr>
        <w:t>Месяц</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Б. Запишите пословицы под диктовку, подчеркните словарные слова. Объясните значение слова </w:t>
      </w:r>
      <w:r w:rsidRPr="0004394B">
        <w:rPr>
          <w:rFonts w:ascii="Times New Roman" w:eastAsia="MS Mincho" w:hAnsi="Times New Roman" w:cs="Times New Roman"/>
          <w:i/>
          <w:sz w:val="28"/>
          <w:szCs w:val="28"/>
          <w:lang w:val="ru-RU"/>
        </w:rPr>
        <w:t>язык</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i/>
          <w:sz w:val="28"/>
          <w:szCs w:val="28"/>
          <w:lang w:val="ru-RU"/>
        </w:rPr>
        <w:t>Язык</w:t>
      </w:r>
      <w:r w:rsidRPr="0004394B">
        <w:rPr>
          <w:rFonts w:ascii="Times New Roman" w:eastAsia="MS Mincho" w:hAnsi="Times New Roman" w:cs="Times New Roman"/>
          <w:sz w:val="28"/>
          <w:szCs w:val="28"/>
          <w:lang w:val="ru-RU"/>
        </w:rPr>
        <w:t xml:space="preserve"> до Киева доведёт.</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Без </w:t>
      </w:r>
      <w:r w:rsidRPr="0004394B">
        <w:rPr>
          <w:rFonts w:ascii="Times New Roman" w:eastAsia="MS Mincho" w:hAnsi="Times New Roman" w:cs="Times New Roman"/>
          <w:i/>
          <w:sz w:val="28"/>
          <w:szCs w:val="28"/>
          <w:lang w:val="ru-RU"/>
        </w:rPr>
        <w:t>языка</w:t>
      </w:r>
      <w:r w:rsidRPr="0004394B">
        <w:rPr>
          <w:rFonts w:ascii="Times New Roman" w:eastAsia="MS Mincho" w:hAnsi="Times New Roman" w:cs="Times New Roman"/>
          <w:sz w:val="28"/>
          <w:szCs w:val="28"/>
          <w:lang w:val="ru-RU"/>
        </w:rPr>
        <w:t xml:space="preserve"> и колокол нем.</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Мал</w:t>
      </w:r>
      <w:r w:rsidRPr="0004394B">
        <w:rPr>
          <w:rFonts w:ascii="Times New Roman" w:eastAsia="MS Mincho" w:hAnsi="Times New Roman" w:cs="Times New Roman"/>
          <w:i/>
          <w:sz w:val="28"/>
          <w:szCs w:val="28"/>
          <w:lang w:val="ru-RU"/>
        </w:rPr>
        <w:t xml:space="preserve"> язык, </w:t>
      </w:r>
      <w:r w:rsidRPr="0004394B">
        <w:rPr>
          <w:rFonts w:ascii="Times New Roman" w:eastAsia="MS Mincho" w:hAnsi="Times New Roman" w:cs="Times New Roman"/>
          <w:sz w:val="28"/>
          <w:szCs w:val="28"/>
          <w:lang w:val="ru-RU"/>
        </w:rPr>
        <w:t>да всем телом владеет.</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 Подберите к данным словам близкие по значению слова.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Странствие, рядом, дом, друг, труд, томат, обратно, боец.</w:t>
      </w:r>
    </w:p>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Г. Подберите к данным словам противоположные по значению слова.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Бедность, водитель, поражение, фрукт, вперёд, быстро.</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Д. Подберите антонимы к выделенным словам и запишите полученные словосочетания, вставьте пропущенные буквы.</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i/>
          <w:sz w:val="28"/>
          <w:szCs w:val="28"/>
          <w:lang w:val="ru-RU"/>
        </w:rPr>
        <w:t>Мелкая</w:t>
      </w:r>
      <w:r w:rsidRPr="0004394B">
        <w:rPr>
          <w:rFonts w:ascii="Times New Roman" w:eastAsia="MS Mincho" w:hAnsi="Times New Roman" w:cs="Times New Roman"/>
          <w:sz w:val="28"/>
          <w:szCs w:val="28"/>
          <w:lang w:val="ru-RU"/>
        </w:rPr>
        <w:t xml:space="preserve">  яг…да –  ______ яг…да.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i/>
          <w:sz w:val="28"/>
          <w:szCs w:val="28"/>
          <w:lang w:val="ru-RU"/>
        </w:rPr>
        <w:lastRenderedPageBreak/>
        <w:t>К…роткое</w:t>
      </w:r>
      <w:r w:rsidRPr="0004394B">
        <w:rPr>
          <w:rFonts w:ascii="Times New Roman" w:eastAsia="MS Mincho" w:hAnsi="Times New Roman" w:cs="Times New Roman"/>
          <w:sz w:val="28"/>
          <w:szCs w:val="28"/>
          <w:lang w:val="ru-RU"/>
        </w:rPr>
        <w:t xml:space="preserve">  п…льто – ______ п…льто.</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i/>
          <w:sz w:val="28"/>
          <w:szCs w:val="28"/>
          <w:lang w:val="ru-RU"/>
        </w:rPr>
        <w:t xml:space="preserve">Широкая </w:t>
      </w:r>
      <w:r w:rsidRPr="0004394B">
        <w:rPr>
          <w:rFonts w:ascii="Times New Roman" w:eastAsia="MS Mincho" w:hAnsi="Times New Roman" w:cs="Times New Roman"/>
          <w:sz w:val="28"/>
          <w:szCs w:val="28"/>
          <w:lang w:val="ru-RU"/>
        </w:rPr>
        <w:t>…(л, лл)ея – ______  …(л, лл)ея.</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i/>
          <w:sz w:val="28"/>
          <w:szCs w:val="28"/>
          <w:lang w:val="ru-RU"/>
        </w:rPr>
        <w:t>Весёлые</w:t>
      </w:r>
      <w:r w:rsidRPr="0004394B">
        <w:rPr>
          <w:rFonts w:ascii="Times New Roman" w:eastAsia="MS Mincho" w:hAnsi="Times New Roman" w:cs="Times New Roman"/>
          <w:sz w:val="28"/>
          <w:szCs w:val="28"/>
          <w:lang w:val="ru-RU"/>
        </w:rPr>
        <w:t xml:space="preserve">  р…бята – ______ р…бята.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 Подберите к каждой ситуации фразеологизм.</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 большом скоплении людей. (</w:t>
      </w:r>
      <w:r w:rsidRPr="0004394B">
        <w:rPr>
          <w:rFonts w:ascii="Times New Roman" w:eastAsia="MS Mincho" w:hAnsi="Times New Roman" w:cs="Times New Roman"/>
          <w:i/>
          <w:sz w:val="28"/>
          <w:szCs w:val="28"/>
          <w:lang w:val="ru-RU"/>
        </w:rPr>
        <w:t>Яблоку</w:t>
      </w:r>
      <w:r w:rsidRPr="0004394B">
        <w:rPr>
          <w:rFonts w:ascii="Times New Roman" w:eastAsia="MS Mincho" w:hAnsi="Times New Roman" w:cs="Times New Roman"/>
          <w:sz w:val="28"/>
          <w:szCs w:val="28"/>
          <w:lang w:val="ru-RU"/>
        </w:rPr>
        <w:t xml:space="preserve"> негде упасть)</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О человеке, сбившемся с правильного пути. (Заблудшая </w:t>
      </w:r>
      <w:r w:rsidRPr="0004394B">
        <w:rPr>
          <w:rFonts w:ascii="Times New Roman" w:eastAsia="MS Mincho" w:hAnsi="Times New Roman" w:cs="Times New Roman"/>
          <w:i/>
          <w:sz w:val="28"/>
          <w:szCs w:val="28"/>
          <w:lang w:val="ru-RU"/>
        </w:rPr>
        <w:t>овца</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Тяжелая, трудная жизнь. (Жизнь не </w:t>
      </w:r>
      <w:r w:rsidRPr="0004394B">
        <w:rPr>
          <w:rFonts w:ascii="Times New Roman" w:eastAsia="MS Mincho" w:hAnsi="Times New Roman" w:cs="Times New Roman"/>
          <w:i/>
          <w:sz w:val="28"/>
          <w:szCs w:val="28"/>
          <w:lang w:val="ru-RU"/>
        </w:rPr>
        <w:t>сахар</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sz w:val="28"/>
          <w:szCs w:val="28"/>
          <w:lang w:val="ru-RU"/>
        </w:rPr>
        <w:t xml:space="preserve">Быть не в обычном для себя состоянии. (Не в своей </w:t>
      </w:r>
      <w:r w:rsidRPr="0004394B">
        <w:rPr>
          <w:rFonts w:ascii="Times New Roman" w:eastAsia="MS Mincho" w:hAnsi="Times New Roman" w:cs="Times New Roman"/>
          <w:i/>
          <w:sz w:val="28"/>
          <w:szCs w:val="28"/>
          <w:lang w:val="ru-RU"/>
        </w:rPr>
        <w:t>тарелке</w:t>
      </w:r>
      <w:r w:rsidRPr="0004394B">
        <w:rPr>
          <w:rFonts w:ascii="Times New Roman" w:eastAsia="MS Mincho" w:hAnsi="Times New Roman" w:cs="Times New Roman"/>
          <w:sz w:val="28"/>
          <w:szCs w:val="28"/>
          <w:lang w:val="ru-RU"/>
        </w:rPr>
        <w:t xml:space="preserve">) </w:t>
      </w:r>
    </w:p>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4. Примеры упражнений, предусматривающих подбор и запись слов с двойными согласными.</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Распределите слова по четырём колонкам в зависимости от наличия в слове одной или двух согласных.</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06"/>
        <w:gridCol w:w="2407"/>
        <w:gridCol w:w="2407"/>
        <w:gridCol w:w="2407"/>
      </w:tblGrid>
      <w:tr w:rsidR="00E92294" w:rsidRPr="0004394B" w:rsidTr="00B65FC1">
        <w:tc>
          <w:tcPr>
            <w:tcW w:w="125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рр</w:t>
            </w:r>
          </w:p>
        </w:tc>
        <w:tc>
          <w:tcPr>
            <w:tcW w:w="125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c>
          <w:tcPr>
            <w:tcW w:w="125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сс</w:t>
            </w:r>
          </w:p>
        </w:tc>
        <w:tc>
          <w:tcPr>
            <w:tcW w:w="125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w:t>
            </w:r>
          </w:p>
        </w:tc>
      </w:tr>
      <w:tr w:rsidR="00E92294" w:rsidRPr="0004394B" w:rsidTr="00B65FC1">
        <w:tc>
          <w:tcPr>
            <w:tcW w:w="125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125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125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125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Те(рр, р)аса, тро(сс, с), ко(рр, р)идор, шо(сс, с)е, термо(сс, с), ка(сс, с)а, те(рр, р)итория, пе(рр, р)он, кап(рр, р)он, матро(сс, с), ди(рр, р)ектор, ма(сс, с)а.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Б. Подберите слова с иноязычными элементами и запишите их в таблицу, подчеркнув удвоенные согласные.</w:t>
      </w:r>
    </w:p>
    <w:p w:rsidR="00E92294" w:rsidRPr="0004394B" w:rsidRDefault="00E92294" w:rsidP="00E92294">
      <w:pPr>
        <w:pStyle w:val="af5"/>
        <w:widowControl w:val="0"/>
        <w:rPr>
          <w:rFonts w:ascii="Times New Roman" w:eastAsia="MS Mincho" w:hAnsi="Times New Roman" w:cs="Times New Roman"/>
          <w:sz w:val="28"/>
          <w:szCs w:val="28"/>
          <w:lang w:val="ru-RU"/>
        </w:rPr>
      </w:pP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9"/>
        <w:gridCol w:w="3210"/>
        <w:gridCol w:w="3208"/>
      </w:tblGrid>
      <w:tr w:rsidR="00E92294" w:rsidRPr="0004394B" w:rsidTr="00B65FC1">
        <w:tc>
          <w:tcPr>
            <w:tcW w:w="166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Грамм- </w:t>
            </w:r>
          </w:p>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(греч. </w:t>
            </w:r>
            <w:r w:rsidRPr="0004394B">
              <w:rPr>
                <w:rFonts w:ascii="Times New Roman" w:eastAsia="MS Mincho" w:hAnsi="Times New Roman" w:cs="Times New Roman"/>
                <w:sz w:val="28"/>
                <w:szCs w:val="28"/>
                <w:lang w:val="en-US"/>
              </w:rPr>
              <w:t>gramma</w:t>
            </w:r>
            <w:r w:rsidRPr="0004394B">
              <w:rPr>
                <w:rFonts w:ascii="Times New Roman" w:eastAsia="MS Mincho" w:hAnsi="Times New Roman" w:cs="Times New Roman"/>
                <w:sz w:val="28"/>
                <w:szCs w:val="28"/>
                <w:lang w:val="ru-RU"/>
              </w:rPr>
              <w:t xml:space="preserve"> –   запись, буква)</w:t>
            </w:r>
          </w:p>
        </w:tc>
        <w:tc>
          <w:tcPr>
            <w:tcW w:w="166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Колл-</w:t>
            </w:r>
          </w:p>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(лат. с</w:t>
            </w:r>
            <w:r w:rsidRPr="0004394B">
              <w:rPr>
                <w:rFonts w:ascii="Times New Roman" w:eastAsia="MS Mincho" w:hAnsi="Times New Roman" w:cs="Times New Roman"/>
                <w:sz w:val="28"/>
                <w:szCs w:val="28"/>
                <w:lang w:val="en-US"/>
              </w:rPr>
              <w:t>oll</w:t>
            </w:r>
            <w:r w:rsidRPr="0004394B">
              <w:rPr>
                <w:rFonts w:ascii="Times New Roman" w:eastAsia="MS Mincho" w:hAnsi="Times New Roman" w:cs="Times New Roman"/>
                <w:sz w:val="28"/>
                <w:szCs w:val="28"/>
                <w:lang w:val="ru-RU"/>
              </w:rPr>
              <w:t>ē- –         союз, собирание)</w:t>
            </w:r>
          </w:p>
        </w:tc>
        <w:tc>
          <w:tcPr>
            <w:tcW w:w="1667"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Терра-</w:t>
            </w:r>
          </w:p>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(лат. </w:t>
            </w:r>
            <w:r w:rsidRPr="0004394B">
              <w:rPr>
                <w:rFonts w:ascii="Times New Roman" w:eastAsia="MS Mincho" w:hAnsi="Times New Roman" w:cs="Times New Roman"/>
                <w:sz w:val="28"/>
                <w:szCs w:val="28"/>
                <w:lang w:val="en-US"/>
              </w:rPr>
              <w:t>terra</w:t>
            </w:r>
            <w:r w:rsidRPr="0004394B">
              <w:rPr>
                <w:rFonts w:ascii="Times New Roman" w:eastAsia="MS Mincho" w:hAnsi="Times New Roman" w:cs="Times New Roman"/>
                <w:sz w:val="28"/>
                <w:szCs w:val="28"/>
                <w:lang w:val="ru-RU"/>
              </w:rPr>
              <w:t xml:space="preserve"> –    </w:t>
            </w:r>
          </w:p>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земля)</w:t>
            </w:r>
          </w:p>
        </w:tc>
      </w:tr>
      <w:tr w:rsidR="00E92294" w:rsidRPr="0004394B" w:rsidTr="00B65FC1">
        <w:tc>
          <w:tcPr>
            <w:tcW w:w="1667" w:type="pct"/>
            <w:vAlign w:val="center"/>
          </w:tcPr>
          <w:p w:rsidR="00E92294" w:rsidRPr="0004394B" w:rsidRDefault="00E92294" w:rsidP="00B65FC1">
            <w:pPr>
              <w:pStyle w:val="af5"/>
              <w:widowControl w:val="0"/>
              <w:ind w:firstLine="0"/>
              <w:jc w:val="center"/>
              <w:rPr>
                <w:rFonts w:ascii="Times New Roman" w:eastAsia="MS Mincho" w:hAnsi="Times New Roman" w:cs="Times New Roman"/>
                <w:i/>
                <w:sz w:val="28"/>
                <w:szCs w:val="28"/>
                <w:lang w:val="ru-RU"/>
              </w:rPr>
            </w:pPr>
            <w:r w:rsidRPr="0004394B">
              <w:rPr>
                <w:rFonts w:ascii="Times New Roman" w:eastAsia="MS Mincho" w:hAnsi="Times New Roman" w:cs="Times New Roman"/>
                <w:i/>
                <w:sz w:val="28"/>
                <w:szCs w:val="28"/>
                <w:lang w:val="ru-RU"/>
              </w:rPr>
              <w:t>гра</w:t>
            </w:r>
            <w:r w:rsidRPr="0004394B">
              <w:rPr>
                <w:rFonts w:ascii="Times New Roman" w:eastAsia="MS Mincho" w:hAnsi="Times New Roman" w:cs="Times New Roman"/>
                <w:i/>
                <w:sz w:val="28"/>
                <w:szCs w:val="28"/>
                <w:u w:val="single"/>
                <w:lang w:val="ru-RU"/>
              </w:rPr>
              <w:t>мм</w:t>
            </w:r>
            <w:r w:rsidRPr="0004394B">
              <w:rPr>
                <w:rFonts w:ascii="Times New Roman" w:eastAsia="MS Mincho" w:hAnsi="Times New Roman" w:cs="Times New Roman"/>
                <w:i/>
                <w:sz w:val="28"/>
                <w:szCs w:val="28"/>
                <w:lang w:val="ru-RU"/>
              </w:rPr>
              <w:t>атика</w:t>
            </w:r>
          </w:p>
        </w:tc>
        <w:tc>
          <w:tcPr>
            <w:tcW w:w="1667" w:type="pct"/>
            <w:vAlign w:val="center"/>
          </w:tcPr>
          <w:p w:rsidR="00E92294" w:rsidRPr="0004394B" w:rsidRDefault="00E92294" w:rsidP="00B65FC1">
            <w:pPr>
              <w:pStyle w:val="af5"/>
              <w:widowControl w:val="0"/>
              <w:ind w:firstLine="0"/>
              <w:jc w:val="center"/>
              <w:rPr>
                <w:rFonts w:ascii="Times New Roman" w:eastAsia="MS Mincho" w:hAnsi="Times New Roman" w:cs="Times New Roman"/>
                <w:i/>
                <w:sz w:val="28"/>
                <w:szCs w:val="28"/>
                <w:lang w:val="ru-RU"/>
              </w:rPr>
            </w:pPr>
            <w:r w:rsidRPr="0004394B">
              <w:rPr>
                <w:rFonts w:ascii="Times New Roman" w:eastAsia="MS Mincho" w:hAnsi="Times New Roman" w:cs="Times New Roman"/>
                <w:i/>
                <w:sz w:val="28"/>
                <w:szCs w:val="28"/>
                <w:lang w:val="ru-RU"/>
              </w:rPr>
              <w:t>ко</w:t>
            </w:r>
            <w:r w:rsidRPr="0004394B">
              <w:rPr>
                <w:rFonts w:ascii="Times New Roman" w:eastAsia="MS Mincho" w:hAnsi="Times New Roman" w:cs="Times New Roman"/>
                <w:i/>
                <w:sz w:val="28"/>
                <w:szCs w:val="28"/>
                <w:u w:val="single"/>
                <w:lang w:val="ru-RU"/>
              </w:rPr>
              <w:t>лл</w:t>
            </w:r>
            <w:r w:rsidRPr="0004394B">
              <w:rPr>
                <w:rFonts w:ascii="Times New Roman" w:eastAsia="MS Mincho" w:hAnsi="Times New Roman" w:cs="Times New Roman"/>
                <w:i/>
                <w:sz w:val="28"/>
                <w:szCs w:val="28"/>
                <w:lang w:val="ru-RU"/>
              </w:rPr>
              <w:t>ектив</w:t>
            </w:r>
          </w:p>
        </w:tc>
        <w:tc>
          <w:tcPr>
            <w:tcW w:w="1667" w:type="pct"/>
            <w:vAlign w:val="center"/>
          </w:tcPr>
          <w:p w:rsidR="00E92294" w:rsidRPr="0004394B" w:rsidRDefault="00E92294" w:rsidP="00B65FC1">
            <w:pPr>
              <w:pStyle w:val="af5"/>
              <w:widowControl w:val="0"/>
              <w:ind w:firstLine="0"/>
              <w:jc w:val="center"/>
              <w:rPr>
                <w:rFonts w:ascii="Times New Roman" w:eastAsia="MS Mincho" w:hAnsi="Times New Roman" w:cs="Times New Roman"/>
                <w:i/>
                <w:sz w:val="28"/>
                <w:szCs w:val="28"/>
                <w:lang w:val="ru-RU"/>
              </w:rPr>
            </w:pPr>
            <w:r w:rsidRPr="0004394B">
              <w:rPr>
                <w:rFonts w:ascii="Times New Roman" w:eastAsia="MS Mincho" w:hAnsi="Times New Roman" w:cs="Times New Roman"/>
                <w:i/>
                <w:sz w:val="28"/>
                <w:szCs w:val="28"/>
                <w:lang w:val="ru-RU"/>
              </w:rPr>
              <w:t>те</w:t>
            </w:r>
            <w:r w:rsidRPr="0004394B">
              <w:rPr>
                <w:rFonts w:ascii="Times New Roman" w:eastAsia="MS Mincho" w:hAnsi="Times New Roman" w:cs="Times New Roman"/>
                <w:i/>
                <w:sz w:val="28"/>
                <w:szCs w:val="28"/>
                <w:u w:val="single"/>
                <w:lang w:val="ru-RU"/>
              </w:rPr>
              <w:t>рр</w:t>
            </w:r>
            <w:r w:rsidRPr="0004394B">
              <w:rPr>
                <w:rFonts w:ascii="Times New Roman" w:eastAsia="MS Mincho" w:hAnsi="Times New Roman" w:cs="Times New Roman"/>
                <w:i/>
                <w:sz w:val="28"/>
                <w:szCs w:val="28"/>
                <w:lang w:val="ru-RU"/>
              </w:rPr>
              <w:t>итория</w:t>
            </w:r>
          </w:p>
        </w:tc>
      </w:tr>
      <w:tr w:rsidR="00E92294" w:rsidRPr="0004394B" w:rsidTr="00B65FC1">
        <w:tc>
          <w:tcPr>
            <w:tcW w:w="1667"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1667"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c>
          <w:tcPr>
            <w:tcW w:w="1667" w:type="pct"/>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w:t>
            </w:r>
          </w:p>
        </w:tc>
      </w:tr>
    </w:tbl>
    <w:p w:rsidR="00E92294" w:rsidRPr="0004394B" w:rsidRDefault="00E92294" w:rsidP="00E92294">
      <w:pPr>
        <w:pStyle w:val="af5"/>
        <w:widowControl w:val="0"/>
        <w:rPr>
          <w:rFonts w:ascii="Times New Roman" w:eastAsia="MS Mincho" w:hAnsi="Times New Roman" w:cs="Times New Roman"/>
          <w:b/>
          <w:spacing w:val="-4"/>
          <w:sz w:val="28"/>
          <w:szCs w:val="28"/>
          <w:lang w:val="ru-RU"/>
        </w:rPr>
      </w:pPr>
      <w:r w:rsidRPr="0004394B">
        <w:rPr>
          <w:rFonts w:ascii="Times New Roman" w:eastAsia="MS Mincho" w:hAnsi="Times New Roman" w:cs="Times New Roman"/>
          <w:b/>
          <w:spacing w:val="-4"/>
          <w:sz w:val="28"/>
          <w:szCs w:val="28"/>
          <w:lang w:val="ru-RU"/>
        </w:rPr>
        <w:t>5. Примеры упражнений, предусматривающих закрепление знаний по фонетике при усвоении словарных слов.</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Выпишите словарные слова, в которых количество букв и звуков не совпадает.</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Заяц, арбуз, Москва, Россия, язык, учитель, коньки, лимон.</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lastRenderedPageBreak/>
        <w:t>Б. Выпишите слова, которые начинаются с гласного звука.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Автобус, урожай, ёлка, собака, язык, сорока, коллектив, обед, яблоко, осина, агроном, запад, аптека, ягода, юбка.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 Запишите слова, в которых все согласные мягкие.</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Сегодня, деревня, билет, здесь, Витя, вместе, влево, жилище, сирень, перрон, медведь, берег.</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Г. «Оживите» буквы согласных звуков, т.е. вставьте гласные.</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Двчк, чнк, трлк, врбй, мрквь, мльчк, псд, рбт, лднь, кпст.</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Д. Впишите недостающий слог в каждое слово и разделите слова на сл</w:t>
      </w:r>
      <w:r w:rsidRPr="0004394B">
        <w:rPr>
          <w:rFonts w:ascii="Times New Roman" w:eastAsia="MS Mincho" w:hAnsi="Times New Roman" w:cs="Times New Roman"/>
          <w:sz w:val="28"/>
          <w:szCs w:val="28"/>
          <w:lang w:val="ru-RU"/>
        </w:rPr>
        <w:t>о</w:t>
      </w:r>
      <w:r w:rsidRPr="0004394B">
        <w:rPr>
          <w:rFonts w:ascii="Times New Roman" w:eastAsia="MS Mincho" w:hAnsi="Times New Roman" w:cs="Times New Roman"/>
          <w:sz w:val="28"/>
          <w:szCs w:val="28"/>
          <w:lang w:val="ru-RU"/>
        </w:rPr>
        <w:t>ги.</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Хо__шо, __буз, __бята, __донь, ме___, __ревня, __пуста.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 Выпишите слова, состоящие из двух слогов.</w:t>
      </w:r>
    </w:p>
    <w:p w:rsidR="00E92294" w:rsidRPr="0004394B" w:rsidRDefault="00E92294" w:rsidP="00E92294">
      <w:pPr>
        <w:pStyle w:val="af5"/>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Килограмм, ноябрь, четверг, кастрюля, пшеница, черный, желтый, здра</w:t>
      </w:r>
      <w:r w:rsidRPr="0004394B">
        <w:rPr>
          <w:rFonts w:ascii="Times New Roman" w:eastAsia="MS Mincho" w:hAnsi="Times New Roman" w:cs="Times New Roman"/>
          <w:sz w:val="28"/>
          <w:szCs w:val="28"/>
          <w:lang w:val="ru-RU"/>
        </w:rPr>
        <w:t>в</w:t>
      </w:r>
      <w:r w:rsidRPr="0004394B">
        <w:rPr>
          <w:rFonts w:ascii="Times New Roman" w:eastAsia="MS Mincho" w:hAnsi="Times New Roman" w:cs="Times New Roman"/>
          <w:sz w:val="28"/>
          <w:szCs w:val="28"/>
          <w:lang w:val="ru-RU"/>
        </w:rPr>
        <w:t>ствуй, магазин, праздник, лагерь.</w:t>
      </w:r>
    </w:p>
    <w:p w:rsidR="00E92294" w:rsidRPr="0004394B" w:rsidRDefault="00E92294" w:rsidP="00E92294">
      <w:pPr>
        <w:pStyle w:val="af5"/>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6. Примеры упражнений, предусматривающих закрепление знаний по морфемике и словообразованию при усвоении словарных слов.</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Образуйте от имен существительных родственные слова с помощью суффикса -</w:t>
      </w:r>
      <w:r w:rsidRPr="0004394B">
        <w:rPr>
          <w:rFonts w:ascii="Times New Roman" w:eastAsia="MS Mincho" w:hAnsi="Times New Roman" w:cs="Times New Roman"/>
          <w:i/>
          <w:sz w:val="28"/>
          <w:szCs w:val="28"/>
          <w:lang w:val="ru-RU"/>
        </w:rPr>
        <w:t>ник</w:t>
      </w:r>
      <w:r w:rsidRPr="0004394B">
        <w:rPr>
          <w:rFonts w:ascii="Times New Roman" w:eastAsia="MS Mincho" w:hAnsi="Times New Roman" w:cs="Times New Roman"/>
          <w:sz w:val="28"/>
          <w:szCs w:val="28"/>
          <w:lang w:val="ru-RU"/>
        </w:rPr>
        <w:t>-. Выделите суффикс.</w:t>
      </w:r>
    </w:p>
    <w:p w:rsidR="00E92294" w:rsidRPr="0004394B" w:rsidRDefault="00E92294" w:rsidP="00E92294">
      <w:pPr>
        <w:pStyle w:val="af5"/>
        <w:widowControl w:val="0"/>
        <w:rPr>
          <w:rFonts w:ascii="Times New Roman" w:eastAsia="MS Mincho" w:hAnsi="Times New Roman" w:cs="Times New Roman"/>
          <w:i/>
          <w:sz w:val="28"/>
          <w:szCs w:val="28"/>
          <w:lang w:val="ru-RU"/>
        </w:rPr>
      </w:pPr>
      <w:r w:rsidRPr="0004394B">
        <w:rPr>
          <w:rFonts w:ascii="Times New Roman" w:eastAsia="MS Mincho" w:hAnsi="Times New Roman" w:cs="Times New Roman"/>
          <w:sz w:val="28"/>
          <w:szCs w:val="28"/>
          <w:lang w:val="ru-RU"/>
        </w:rPr>
        <w:t>Работа, сапог, осина, орех, корова, суббота, малина, язык.</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Б. «Оживите» предметы (например: </w:t>
      </w:r>
      <w:r w:rsidRPr="0004394B">
        <w:rPr>
          <w:rFonts w:ascii="Times New Roman" w:eastAsia="MS Mincho" w:hAnsi="Times New Roman" w:cs="Times New Roman"/>
          <w:i/>
          <w:sz w:val="28"/>
          <w:szCs w:val="28"/>
          <w:lang w:val="ru-RU"/>
        </w:rPr>
        <w:t>футбол</w:t>
      </w:r>
      <w:r w:rsidRPr="0004394B">
        <w:rPr>
          <w:rFonts w:ascii="Times New Roman" w:eastAsia="MS Mincho" w:hAnsi="Times New Roman" w:cs="Times New Roman"/>
          <w:sz w:val="28"/>
          <w:szCs w:val="28"/>
          <w:lang w:val="ru-RU"/>
        </w:rPr>
        <w:t xml:space="preserve"> </w:t>
      </w:r>
      <w:r w:rsidRPr="0004394B">
        <w:rPr>
          <w:rFonts w:ascii="Times New Roman" w:eastAsia="MS Mincho" w:hAnsi="Times New Roman" w:cs="Times New Roman"/>
          <w:i/>
          <w:sz w:val="28"/>
          <w:szCs w:val="28"/>
          <w:lang w:val="ru-RU"/>
        </w:rPr>
        <w:t>– футбол</w:t>
      </w:r>
      <w:r w:rsidRPr="0004394B">
        <w:rPr>
          <w:rFonts w:ascii="Times New Roman" w:eastAsia="MS Mincho" w:hAnsi="Times New Roman" w:cs="Times New Roman"/>
          <w:i/>
          <w:sz w:val="28"/>
          <w:szCs w:val="28"/>
          <w:u w:val="single"/>
          <w:lang w:val="ru-RU"/>
        </w:rPr>
        <w:t>ист</w:t>
      </w:r>
      <w:r w:rsidRPr="0004394B">
        <w:rPr>
          <w:rFonts w:ascii="Times New Roman" w:eastAsia="MS Mincho" w:hAnsi="Times New Roman" w:cs="Times New Roman"/>
          <w:sz w:val="28"/>
          <w:szCs w:val="28"/>
          <w:lang w:val="ru-RU"/>
        </w:rPr>
        <w:t>). Запишите п</w:t>
      </w:r>
      <w:r w:rsidRPr="0004394B">
        <w:rPr>
          <w:rFonts w:ascii="Times New Roman" w:eastAsia="MS Mincho" w:hAnsi="Times New Roman" w:cs="Times New Roman"/>
          <w:sz w:val="28"/>
          <w:szCs w:val="28"/>
          <w:lang w:val="ru-RU"/>
        </w:rPr>
        <w:t>о</w:t>
      </w:r>
      <w:r w:rsidRPr="0004394B">
        <w:rPr>
          <w:rFonts w:ascii="Times New Roman" w:eastAsia="MS Mincho" w:hAnsi="Times New Roman" w:cs="Times New Roman"/>
          <w:sz w:val="28"/>
          <w:szCs w:val="28"/>
          <w:lang w:val="ru-RU"/>
        </w:rPr>
        <w:t xml:space="preserve">лученные слова, выделите суффиксы. </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Библиотека, трактор, Краснодар, аптека, мебель, теннис, Москва, автом</w:t>
      </w:r>
      <w:r w:rsidRPr="0004394B">
        <w:rPr>
          <w:rFonts w:ascii="Times New Roman" w:eastAsia="MS Mincho" w:hAnsi="Times New Roman" w:cs="Times New Roman"/>
          <w:sz w:val="28"/>
          <w:szCs w:val="28"/>
          <w:lang w:val="ru-RU"/>
        </w:rPr>
        <w:t>о</w:t>
      </w:r>
      <w:r w:rsidRPr="0004394B">
        <w:rPr>
          <w:rFonts w:ascii="Times New Roman" w:eastAsia="MS Mincho" w:hAnsi="Times New Roman" w:cs="Times New Roman"/>
          <w:sz w:val="28"/>
          <w:szCs w:val="28"/>
          <w:lang w:val="ru-RU"/>
        </w:rPr>
        <w:t>биль, сапоги, хоккей.</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В. Образуйте с помощью суффиксов </w:t>
      </w:r>
      <w:r w:rsidRPr="0004394B">
        <w:rPr>
          <w:rFonts w:ascii="Times New Roman" w:eastAsia="MS Mincho" w:hAnsi="Times New Roman" w:cs="Times New Roman"/>
          <w:i/>
          <w:sz w:val="28"/>
          <w:szCs w:val="28"/>
          <w:lang w:val="ru-RU"/>
        </w:rPr>
        <w:t>-ск-, -н-</w:t>
      </w:r>
      <w:r w:rsidRPr="0004394B">
        <w:rPr>
          <w:rFonts w:ascii="Times New Roman" w:eastAsia="MS Mincho" w:hAnsi="Times New Roman" w:cs="Times New Roman"/>
          <w:sz w:val="28"/>
          <w:szCs w:val="28"/>
          <w:lang w:val="ru-RU"/>
        </w:rPr>
        <w:t xml:space="preserve"> родственные слова и зап</w:t>
      </w:r>
      <w:r w:rsidRPr="0004394B">
        <w:rPr>
          <w:rFonts w:ascii="Times New Roman" w:eastAsia="MS Mincho" w:hAnsi="Times New Roman" w:cs="Times New Roman"/>
          <w:sz w:val="28"/>
          <w:szCs w:val="28"/>
          <w:lang w:val="ru-RU"/>
        </w:rPr>
        <w:t>и</w:t>
      </w:r>
      <w:r w:rsidRPr="0004394B">
        <w:rPr>
          <w:rFonts w:ascii="Times New Roman" w:eastAsia="MS Mincho" w:hAnsi="Times New Roman" w:cs="Times New Roman"/>
          <w:sz w:val="28"/>
          <w:szCs w:val="28"/>
          <w:lang w:val="ru-RU"/>
        </w:rPr>
        <w:t>шите их, выделив корень.</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Морковь, сентябрь, дорога, февраль, картофель, адрес, январь, аптека.</w:t>
      </w:r>
    </w:p>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7. Примеры упражнений, предусматривающих закрепление знаний по морфологии при усвоении словарных слов.</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А. Представьте, что вы волшебники и вам нужно «превра-тить» глаголы в </w:t>
      </w:r>
      <w:r w:rsidRPr="0004394B">
        <w:rPr>
          <w:rFonts w:ascii="Times New Roman" w:eastAsia="MS Mincho" w:hAnsi="Times New Roman" w:cs="Times New Roman"/>
          <w:sz w:val="28"/>
          <w:szCs w:val="28"/>
          <w:lang w:val="ru-RU"/>
        </w:rPr>
        <w:lastRenderedPageBreak/>
        <w:t>имена существительные. Запишите полученные слова.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Адресовать, молотить, улыбаться, ужинать, сторожить, обе-дать, геро</w:t>
      </w:r>
      <w:r w:rsidRPr="0004394B">
        <w:rPr>
          <w:rFonts w:ascii="Times New Roman" w:eastAsia="MS Mincho" w:hAnsi="Times New Roman" w:cs="Times New Roman"/>
          <w:sz w:val="28"/>
          <w:szCs w:val="28"/>
          <w:lang w:val="ru-RU"/>
        </w:rPr>
        <w:t>й</w:t>
      </w:r>
      <w:r w:rsidRPr="0004394B">
        <w:rPr>
          <w:rFonts w:ascii="Times New Roman" w:eastAsia="MS Mincho" w:hAnsi="Times New Roman" w:cs="Times New Roman"/>
          <w:sz w:val="28"/>
          <w:szCs w:val="28"/>
          <w:lang w:val="ru-RU"/>
        </w:rPr>
        <w:t>ствовать, отгадывать,  дежурить.</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Б. Образуйте от имен существительных имена прилагатель-ные среднего рода. Запишите, выделив окончания.</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Север, яблоко, сахар, трамвай, земляника, суббота, ягода.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 Запишите в один столбец имена существительные первого склонения, а в другой – второго склонения.</w:t>
      </w:r>
    </w:p>
    <w:p w:rsidR="00E92294" w:rsidRPr="0004394B" w:rsidRDefault="00E92294" w:rsidP="00E92294">
      <w:pPr>
        <w:pStyle w:val="af5"/>
        <w:widowControl w:val="0"/>
        <w:rPr>
          <w:rFonts w:ascii="Times New Roman" w:eastAsia="MS Mincho" w:hAnsi="Times New Roman" w:cs="Times New Roman"/>
          <w:i/>
          <w:sz w:val="28"/>
          <w:szCs w:val="28"/>
          <w:lang w:val="ru-RU"/>
        </w:rPr>
      </w:pPr>
      <w:r w:rsidRPr="0004394B">
        <w:rPr>
          <w:rFonts w:ascii="Times New Roman" w:eastAsia="MS Mincho" w:hAnsi="Times New Roman" w:cs="Times New Roman"/>
          <w:sz w:val="28"/>
          <w:szCs w:val="28"/>
          <w:lang w:val="ru-RU"/>
        </w:rPr>
        <w:t>Костёр, солома, солдат, хозяйство, путешествие, капуста, вагон, косм</w:t>
      </w:r>
      <w:r w:rsidRPr="0004394B">
        <w:rPr>
          <w:rFonts w:ascii="Times New Roman" w:eastAsia="MS Mincho" w:hAnsi="Times New Roman" w:cs="Times New Roman"/>
          <w:sz w:val="28"/>
          <w:szCs w:val="28"/>
          <w:lang w:val="ru-RU"/>
        </w:rPr>
        <w:t>о</w:t>
      </w:r>
      <w:r w:rsidRPr="0004394B">
        <w:rPr>
          <w:rFonts w:ascii="Times New Roman" w:eastAsia="MS Mincho" w:hAnsi="Times New Roman" w:cs="Times New Roman"/>
          <w:sz w:val="28"/>
          <w:szCs w:val="28"/>
          <w:lang w:val="ru-RU"/>
        </w:rPr>
        <w:t>навт, женщина, инженер, экскурсия, железо</w:t>
      </w:r>
      <w:r w:rsidRPr="0004394B">
        <w:rPr>
          <w:rFonts w:ascii="Times New Roman" w:eastAsia="MS Mincho" w:hAnsi="Times New Roman" w:cs="Times New Roman"/>
          <w:i/>
          <w:sz w:val="28"/>
          <w:szCs w:val="28"/>
          <w:lang w:val="ru-RU"/>
        </w:rPr>
        <w:t>.</w:t>
      </w:r>
    </w:p>
    <w:p w:rsidR="00E92294" w:rsidRPr="0004394B" w:rsidRDefault="00E92294" w:rsidP="00E92294">
      <w:pPr>
        <w:pStyle w:val="af5"/>
        <w:rPr>
          <w:rFonts w:ascii="Times New Roman" w:eastAsia="MS Mincho" w:hAnsi="Times New Roman" w:cs="Times New Roman"/>
          <w:sz w:val="28"/>
          <w:szCs w:val="28"/>
          <w:lang w:val="ru-RU"/>
        </w:rPr>
      </w:pPr>
    </w:p>
    <w:p w:rsidR="00E92294" w:rsidRPr="0004394B" w:rsidRDefault="00E92294" w:rsidP="00E92294">
      <w:pPr>
        <w:pStyle w:val="af5"/>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Г. Запишите в один столбец имена существительные, а в дру-гой – о</w:t>
      </w:r>
      <w:r w:rsidRPr="0004394B">
        <w:rPr>
          <w:rFonts w:ascii="Times New Roman" w:eastAsia="MS Mincho" w:hAnsi="Times New Roman" w:cs="Times New Roman"/>
          <w:sz w:val="28"/>
          <w:szCs w:val="28"/>
          <w:lang w:val="ru-RU"/>
        </w:rPr>
        <w:t>с</w:t>
      </w:r>
      <w:r w:rsidRPr="0004394B">
        <w:rPr>
          <w:rFonts w:ascii="Times New Roman" w:eastAsia="MS Mincho" w:hAnsi="Times New Roman" w:cs="Times New Roman"/>
          <w:sz w:val="28"/>
          <w:szCs w:val="28"/>
          <w:lang w:val="ru-RU"/>
        </w:rPr>
        <w:t>тальные части речи.</w:t>
      </w:r>
    </w:p>
    <w:p w:rsidR="00E92294" w:rsidRPr="0004394B" w:rsidRDefault="00E92294" w:rsidP="00E92294">
      <w:pPr>
        <w:pStyle w:val="af5"/>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Жилище, аккуратно, оборона, самолёт, впереди, налево, квартира, оди</w:t>
      </w:r>
      <w:r w:rsidRPr="0004394B">
        <w:rPr>
          <w:rFonts w:ascii="Times New Roman" w:eastAsia="MS Mincho" w:hAnsi="Times New Roman" w:cs="Times New Roman"/>
          <w:sz w:val="28"/>
          <w:szCs w:val="28"/>
          <w:lang w:val="ru-RU"/>
        </w:rPr>
        <w:t>н</w:t>
      </w:r>
      <w:r w:rsidRPr="0004394B">
        <w:rPr>
          <w:rFonts w:ascii="Times New Roman" w:eastAsia="MS Mincho" w:hAnsi="Times New Roman" w:cs="Times New Roman"/>
          <w:sz w:val="28"/>
          <w:szCs w:val="28"/>
          <w:lang w:val="ru-RU"/>
        </w:rPr>
        <w:t xml:space="preserve">надцать, медленно, пловец, шофёр, Россия. </w:t>
      </w:r>
    </w:p>
    <w:p w:rsidR="00E92294" w:rsidRPr="0004394B" w:rsidRDefault="00E92294" w:rsidP="00E92294">
      <w:pPr>
        <w:pStyle w:val="af5"/>
        <w:widowControl w:val="0"/>
        <w:rPr>
          <w:rFonts w:ascii="Times New Roman" w:eastAsia="MS Mincho" w:hAnsi="Times New Roman" w:cs="Times New Roman"/>
          <w:b/>
          <w:sz w:val="28"/>
          <w:szCs w:val="28"/>
          <w:lang w:val="ru-RU"/>
        </w:rPr>
      </w:pPr>
    </w:p>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8. Примеры упражнений, предусматривающих закрепление знаний по синтаксису при усвоении словарных слов.</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Запишите словосочетания, вставив нужные предлоги и буквы, ра</w:t>
      </w:r>
      <w:r w:rsidRPr="0004394B">
        <w:rPr>
          <w:rFonts w:ascii="Times New Roman" w:eastAsia="MS Mincho" w:hAnsi="Times New Roman" w:cs="Times New Roman"/>
          <w:sz w:val="28"/>
          <w:szCs w:val="28"/>
          <w:lang w:val="ru-RU"/>
        </w:rPr>
        <w:t>с</w:t>
      </w:r>
      <w:r w:rsidRPr="0004394B">
        <w:rPr>
          <w:rFonts w:ascii="Times New Roman" w:eastAsia="MS Mincho" w:hAnsi="Times New Roman" w:cs="Times New Roman"/>
          <w:sz w:val="28"/>
          <w:szCs w:val="28"/>
          <w:lang w:val="ru-RU"/>
        </w:rPr>
        <w:t xml:space="preserve">кройте скобки. </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Гулять (</w:t>
      </w:r>
      <w:r w:rsidRPr="0004394B">
        <w:rPr>
          <w:rFonts w:ascii="Times New Roman" w:eastAsia="MS Mincho" w:hAnsi="Times New Roman" w:cs="Times New Roman"/>
          <w:i/>
          <w:sz w:val="28"/>
          <w:szCs w:val="28"/>
          <w:lang w:val="ru-RU"/>
        </w:rPr>
        <w:t>по, в</w:t>
      </w:r>
      <w:r w:rsidRPr="0004394B">
        <w:rPr>
          <w:rFonts w:ascii="Times New Roman" w:eastAsia="MS Mincho" w:hAnsi="Times New Roman" w:cs="Times New Roman"/>
          <w:sz w:val="28"/>
          <w:szCs w:val="28"/>
          <w:lang w:val="ru-RU"/>
        </w:rPr>
        <w:t>) …(л, лл)ея, приехать (</w:t>
      </w:r>
      <w:r w:rsidRPr="0004394B">
        <w:rPr>
          <w:rFonts w:ascii="Times New Roman" w:eastAsia="MS Mincho" w:hAnsi="Times New Roman" w:cs="Times New Roman"/>
          <w:i/>
          <w:sz w:val="28"/>
          <w:szCs w:val="28"/>
          <w:lang w:val="ru-RU"/>
        </w:rPr>
        <w:t>из, с</w:t>
      </w:r>
      <w:r w:rsidRPr="0004394B">
        <w:rPr>
          <w:rFonts w:ascii="Times New Roman" w:eastAsia="MS Mincho" w:hAnsi="Times New Roman" w:cs="Times New Roman"/>
          <w:sz w:val="28"/>
          <w:szCs w:val="28"/>
          <w:lang w:val="ru-RU"/>
        </w:rPr>
        <w:t>) (М, м)…сква, спрятаться (</w:t>
      </w:r>
      <w:r w:rsidRPr="0004394B">
        <w:rPr>
          <w:rFonts w:ascii="Times New Roman" w:eastAsia="MS Mincho" w:hAnsi="Times New Roman" w:cs="Times New Roman"/>
          <w:i/>
          <w:sz w:val="28"/>
          <w:szCs w:val="28"/>
          <w:lang w:val="ru-RU"/>
        </w:rPr>
        <w:t>на, в</w:t>
      </w:r>
      <w:r w:rsidRPr="0004394B">
        <w:rPr>
          <w:rFonts w:ascii="Times New Roman" w:eastAsia="MS Mincho" w:hAnsi="Times New Roman" w:cs="Times New Roman"/>
          <w:sz w:val="28"/>
          <w:szCs w:val="28"/>
          <w:lang w:val="ru-RU"/>
        </w:rPr>
        <w:t>) к…рабль, вернуться (</w:t>
      </w:r>
      <w:r w:rsidRPr="0004394B">
        <w:rPr>
          <w:rFonts w:ascii="Times New Roman" w:eastAsia="MS Mincho" w:hAnsi="Times New Roman" w:cs="Times New Roman"/>
          <w:i/>
          <w:sz w:val="28"/>
          <w:szCs w:val="28"/>
          <w:lang w:val="ru-RU"/>
        </w:rPr>
        <w:t>из, с</w:t>
      </w:r>
      <w:r w:rsidRPr="0004394B">
        <w:rPr>
          <w:rFonts w:ascii="Times New Roman" w:eastAsia="MS Mincho" w:hAnsi="Times New Roman" w:cs="Times New Roman"/>
          <w:sz w:val="28"/>
          <w:szCs w:val="28"/>
          <w:lang w:val="ru-RU"/>
        </w:rPr>
        <w:t>) л…герь.</w:t>
      </w:r>
    </w:p>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Б. К данным существительным подберите прилагательные,  запишите п</w:t>
      </w:r>
      <w:r w:rsidRPr="0004394B">
        <w:rPr>
          <w:rFonts w:ascii="Times New Roman" w:eastAsia="MS Mincho" w:hAnsi="Times New Roman" w:cs="Times New Roman"/>
          <w:sz w:val="28"/>
          <w:szCs w:val="28"/>
          <w:lang w:val="ru-RU"/>
        </w:rPr>
        <w:t>о</w:t>
      </w:r>
      <w:r w:rsidRPr="0004394B">
        <w:rPr>
          <w:rFonts w:ascii="Times New Roman" w:eastAsia="MS Mincho" w:hAnsi="Times New Roman" w:cs="Times New Roman"/>
          <w:sz w:val="28"/>
          <w:szCs w:val="28"/>
          <w:lang w:val="ru-RU"/>
        </w:rPr>
        <w:t xml:space="preserve">лученные словосочетания. </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Салют, песок, портрет, металл, платок, беседа, пассажир.</w:t>
      </w:r>
    </w:p>
    <w:p w:rsidR="00E92294" w:rsidRPr="0004394B" w:rsidRDefault="00E92294" w:rsidP="00E92294">
      <w:pPr>
        <w:pStyle w:val="af5"/>
        <w:widowControl w:val="0"/>
        <w:rPr>
          <w:rFonts w:ascii="Times New Roman" w:eastAsia="MS Mincho" w:hAnsi="Times New Roman" w:cs="Times New Roman"/>
          <w:spacing w:val="-6"/>
          <w:sz w:val="28"/>
          <w:szCs w:val="28"/>
          <w:lang w:val="ru-RU"/>
        </w:rPr>
      </w:pPr>
      <w:r w:rsidRPr="0004394B">
        <w:rPr>
          <w:rFonts w:ascii="Times New Roman" w:eastAsia="MS Mincho" w:hAnsi="Times New Roman" w:cs="Times New Roman"/>
          <w:spacing w:val="-6"/>
          <w:sz w:val="28"/>
          <w:szCs w:val="28"/>
          <w:lang w:val="ru-RU"/>
        </w:rPr>
        <w:t>В. Составьте предложения, используя данные словосочетания.</w:t>
      </w:r>
    </w:p>
    <w:p w:rsidR="00E92294" w:rsidRPr="0004394B" w:rsidRDefault="00E92294" w:rsidP="00E92294">
      <w:pPr>
        <w:pStyle w:val="af5"/>
        <w:widowControl w:val="0"/>
        <w:rPr>
          <w:rFonts w:ascii="Times New Roman" w:eastAsia="MS Mincho" w:hAnsi="Times New Roman" w:cs="Times New Roman"/>
          <w:spacing w:val="-6"/>
          <w:sz w:val="28"/>
          <w:szCs w:val="28"/>
          <w:lang w:val="ru-RU"/>
        </w:rPr>
      </w:pPr>
      <w:r w:rsidRPr="0004394B">
        <w:rPr>
          <w:rFonts w:ascii="Times New Roman" w:eastAsia="MS Mincho" w:hAnsi="Times New Roman" w:cs="Times New Roman"/>
          <w:spacing w:val="-6"/>
          <w:sz w:val="28"/>
          <w:szCs w:val="28"/>
          <w:lang w:val="ru-RU"/>
        </w:rPr>
        <w:t>Интересная экскурсия, аккуратный ученик, кругосветное путе-шествие, з</w:t>
      </w:r>
      <w:r w:rsidRPr="0004394B">
        <w:rPr>
          <w:rFonts w:ascii="Times New Roman" w:eastAsia="MS Mincho" w:hAnsi="Times New Roman" w:cs="Times New Roman"/>
          <w:spacing w:val="-6"/>
          <w:sz w:val="28"/>
          <w:szCs w:val="28"/>
          <w:lang w:val="ru-RU"/>
        </w:rPr>
        <w:t>а</w:t>
      </w:r>
      <w:r w:rsidRPr="0004394B">
        <w:rPr>
          <w:rFonts w:ascii="Times New Roman" w:eastAsia="MS Mincho" w:hAnsi="Times New Roman" w:cs="Times New Roman"/>
          <w:spacing w:val="-6"/>
          <w:sz w:val="28"/>
          <w:szCs w:val="28"/>
          <w:lang w:val="ru-RU"/>
        </w:rPr>
        <w:t>щищать родину, новая электростанция, ехать медленно.</w:t>
      </w:r>
    </w:p>
    <w:p w:rsidR="00E92294" w:rsidRPr="0004394B" w:rsidRDefault="00E92294" w:rsidP="00E92294">
      <w:pPr>
        <w:pStyle w:val="af5"/>
        <w:widowControl w:val="0"/>
        <w:rPr>
          <w:rFonts w:ascii="Times New Roman" w:eastAsia="MS Mincho" w:hAnsi="Times New Roman" w:cs="Times New Roman"/>
          <w:spacing w:val="-6"/>
          <w:sz w:val="28"/>
          <w:szCs w:val="28"/>
          <w:lang w:val="ru-RU"/>
        </w:rPr>
      </w:pPr>
      <w:r w:rsidRPr="0004394B">
        <w:rPr>
          <w:rFonts w:ascii="Times New Roman" w:eastAsia="MS Mincho" w:hAnsi="Times New Roman" w:cs="Times New Roman"/>
          <w:spacing w:val="-6"/>
          <w:sz w:val="28"/>
          <w:szCs w:val="28"/>
          <w:lang w:val="ru-RU"/>
        </w:rPr>
        <w:lastRenderedPageBreak/>
        <w:t>Г. С данными словами составьте связный текст. Озаглавьте его.</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Корзина, диван, ванна, зеркало, балкон, мебель, гараж, сарай.</w:t>
      </w:r>
    </w:p>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9. Примеры упражнений, предусматривающих выборочный ответ (задания тестового типа).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 Выберите правильный вариант ответа.</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1"/>
        <w:gridCol w:w="1883"/>
        <w:gridCol w:w="1902"/>
        <w:gridCol w:w="1902"/>
        <w:gridCol w:w="1789"/>
      </w:tblGrid>
      <w:tr w:rsidR="00E92294" w:rsidRPr="0004394B" w:rsidTr="00B65FC1">
        <w:tc>
          <w:tcPr>
            <w:tcW w:w="1117" w:type="pct"/>
            <w:vMerge w:val="restar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Слова</w:t>
            </w:r>
          </w:p>
        </w:tc>
        <w:tc>
          <w:tcPr>
            <w:tcW w:w="3883" w:type="pct"/>
            <w:gridSpan w:val="4"/>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Варианты ответа</w:t>
            </w:r>
          </w:p>
        </w:tc>
      </w:tr>
      <w:tr w:rsidR="00E92294" w:rsidRPr="0004394B" w:rsidTr="00B65FC1">
        <w:tc>
          <w:tcPr>
            <w:tcW w:w="1117" w:type="pct"/>
            <w:vMerge/>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2</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w:t>
            </w:r>
          </w:p>
        </w:tc>
        <w:tc>
          <w:tcPr>
            <w:tcW w:w="93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w:t>
            </w:r>
          </w:p>
        </w:tc>
      </w:tr>
      <w:tr w:rsidR="00E92294" w:rsidRPr="0004394B" w:rsidTr="00B65FC1">
        <w:tc>
          <w:tcPr>
            <w:tcW w:w="111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в…гон</w:t>
            </w: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93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r>
      <w:tr w:rsidR="00E92294" w:rsidRPr="0004394B" w:rsidTr="00B65FC1">
        <w:tc>
          <w:tcPr>
            <w:tcW w:w="111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р…кета</w:t>
            </w: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93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r>
      <w:tr w:rsidR="00E92294" w:rsidRPr="0004394B" w:rsidTr="00B65FC1">
        <w:tc>
          <w:tcPr>
            <w:tcW w:w="111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к…мандир</w:t>
            </w: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93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Б. Выберите правильный вариант ответа.</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1"/>
        <w:gridCol w:w="1883"/>
        <w:gridCol w:w="1902"/>
        <w:gridCol w:w="1902"/>
        <w:gridCol w:w="1789"/>
      </w:tblGrid>
      <w:tr w:rsidR="00E92294" w:rsidRPr="0004394B" w:rsidTr="00B65FC1">
        <w:tc>
          <w:tcPr>
            <w:tcW w:w="1117" w:type="pct"/>
            <w:vMerge w:val="restar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Слова</w:t>
            </w:r>
          </w:p>
        </w:tc>
        <w:tc>
          <w:tcPr>
            <w:tcW w:w="3883" w:type="pct"/>
            <w:gridSpan w:val="4"/>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Варианты ответа</w:t>
            </w:r>
          </w:p>
        </w:tc>
      </w:tr>
      <w:tr w:rsidR="00E92294" w:rsidRPr="0004394B" w:rsidTr="00B65FC1">
        <w:tc>
          <w:tcPr>
            <w:tcW w:w="1117" w:type="pct"/>
            <w:vMerge/>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2</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w:t>
            </w:r>
          </w:p>
        </w:tc>
        <w:tc>
          <w:tcPr>
            <w:tcW w:w="93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w:t>
            </w:r>
          </w:p>
        </w:tc>
      </w:tr>
      <w:tr w:rsidR="00E92294" w:rsidRPr="0004394B" w:rsidTr="00B65FC1">
        <w:tc>
          <w:tcPr>
            <w:tcW w:w="111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вч…ра</w:t>
            </w: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93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и</w:t>
            </w:r>
          </w:p>
        </w:tc>
      </w:tr>
      <w:tr w:rsidR="00E92294" w:rsidRPr="0004394B" w:rsidTr="00B65FC1">
        <w:tc>
          <w:tcPr>
            <w:tcW w:w="111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св…ркать</w:t>
            </w: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и</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93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и</w:t>
            </w:r>
          </w:p>
        </w:tc>
      </w:tr>
      <w:tr w:rsidR="00E92294" w:rsidRPr="0004394B" w:rsidTr="00B65FC1">
        <w:tc>
          <w:tcPr>
            <w:tcW w:w="111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б…лет</w:t>
            </w: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и</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98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и</w:t>
            </w:r>
          </w:p>
        </w:tc>
        <w:tc>
          <w:tcPr>
            <w:tcW w:w="93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 Выберите правильный вариант ответа.</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1"/>
        <w:gridCol w:w="1883"/>
        <w:gridCol w:w="1900"/>
        <w:gridCol w:w="1900"/>
        <w:gridCol w:w="1793"/>
      </w:tblGrid>
      <w:tr w:rsidR="00E92294" w:rsidRPr="0004394B" w:rsidTr="00B65FC1">
        <w:tc>
          <w:tcPr>
            <w:tcW w:w="1117" w:type="pct"/>
            <w:vMerge w:val="restar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Слова</w:t>
            </w:r>
          </w:p>
        </w:tc>
        <w:tc>
          <w:tcPr>
            <w:tcW w:w="3883" w:type="pct"/>
            <w:gridSpan w:val="4"/>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Варианты ответа</w:t>
            </w:r>
          </w:p>
        </w:tc>
      </w:tr>
      <w:tr w:rsidR="00E92294" w:rsidRPr="0004394B" w:rsidTr="00B65FC1">
        <w:tc>
          <w:tcPr>
            <w:tcW w:w="1117" w:type="pct"/>
            <w:vMerge/>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w:t>
            </w:r>
          </w:p>
        </w:tc>
        <w:tc>
          <w:tcPr>
            <w:tcW w:w="98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2</w:t>
            </w:r>
          </w:p>
        </w:tc>
        <w:tc>
          <w:tcPr>
            <w:tcW w:w="98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w:t>
            </w:r>
          </w:p>
        </w:tc>
        <w:tc>
          <w:tcPr>
            <w:tcW w:w="931"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w:t>
            </w:r>
          </w:p>
        </w:tc>
      </w:tr>
      <w:tr w:rsidR="00E92294" w:rsidRPr="0004394B" w:rsidTr="00B65FC1">
        <w:tc>
          <w:tcPr>
            <w:tcW w:w="111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мета…</w:t>
            </w: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w:t>
            </w:r>
          </w:p>
        </w:tc>
        <w:tc>
          <w:tcPr>
            <w:tcW w:w="98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лл</w:t>
            </w:r>
          </w:p>
        </w:tc>
        <w:tc>
          <w:tcPr>
            <w:tcW w:w="98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w:t>
            </w:r>
          </w:p>
        </w:tc>
        <w:tc>
          <w:tcPr>
            <w:tcW w:w="931"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лл</w:t>
            </w:r>
          </w:p>
        </w:tc>
      </w:tr>
      <w:tr w:rsidR="00E92294" w:rsidRPr="0004394B" w:rsidTr="00B65FC1">
        <w:tc>
          <w:tcPr>
            <w:tcW w:w="111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а…уратно</w:t>
            </w: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c>
          <w:tcPr>
            <w:tcW w:w="98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кк</w:t>
            </w:r>
          </w:p>
        </w:tc>
        <w:tc>
          <w:tcPr>
            <w:tcW w:w="98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кк</w:t>
            </w:r>
          </w:p>
        </w:tc>
        <w:tc>
          <w:tcPr>
            <w:tcW w:w="931"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r>
      <w:tr w:rsidR="00E92294" w:rsidRPr="0004394B" w:rsidTr="00B65FC1">
        <w:tc>
          <w:tcPr>
            <w:tcW w:w="111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ко…идор</w:t>
            </w:r>
          </w:p>
        </w:tc>
        <w:tc>
          <w:tcPr>
            <w:tcW w:w="97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рр</w:t>
            </w:r>
          </w:p>
        </w:tc>
        <w:tc>
          <w:tcPr>
            <w:tcW w:w="98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c>
          <w:tcPr>
            <w:tcW w:w="987"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рр</w:t>
            </w:r>
          </w:p>
        </w:tc>
        <w:tc>
          <w:tcPr>
            <w:tcW w:w="931"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r>
    </w:tbl>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 xml:space="preserve">10. Кроссворды, загадки. </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pacing w:val="-6"/>
          <w:sz w:val="28"/>
          <w:szCs w:val="28"/>
          <w:lang w:val="ru-RU"/>
        </w:rPr>
        <w:t>А. Запишите слова в кроссворд по их лексическому значению.</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0"/>
        <w:gridCol w:w="1267"/>
        <w:gridCol w:w="1269"/>
        <w:gridCol w:w="1269"/>
        <w:gridCol w:w="1269"/>
        <w:gridCol w:w="1269"/>
        <w:gridCol w:w="1269"/>
        <w:gridCol w:w="1265"/>
      </w:tblGrid>
      <w:tr w:rsidR="00E92294" w:rsidRPr="0004394B" w:rsidTr="00B65FC1">
        <w:tc>
          <w:tcPr>
            <w:tcW w:w="39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w:t>
            </w:r>
          </w:p>
        </w:tc>
        <w:tc>
          <w:tcPr>
            <w:tcW w:w="658" w:type="pct"/>
            <w:vAlign w:val="center"/>
          </w:tcPr>
          <w:p w:rsidR="00E92294" w:rsidRPr="0004394B" w:rsidRDefault="00E92294" w:rsidP="00B65FC1">
            <w:pPr>
              <w:pStyle w:val="af5"/>
              <w:widowControl w:val="0"/>
              <w:ind w:firstLine="0"/>
              <w:jc w:val="center"/>
              <w:rPr>
                <w:rFonts w:ascii="Times New Roman" w:eastAsia="MS Mincho" w:hAnsi="Times New Roman" w:cs="Times New Roman"/>
                <w:b/>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7" w:type="pct"/>
            <w:vAlign w:val="center"/>
          </w:tcPr>
          <w:p w:rsidR="00E92294" w:rsidRPr="0004394B" w:rsidRDefault="00E92294" w:rsidP="00B65FC1">
            <w:pPr>
              <w:pStyle w:val="af5"/>
              <w:widowControl w:val="0"/>
              <w:ind w:firstLine="0"/>
              <w:jc w:val="center"/>
              <w:rPr>
                <w:rFonts w:ascii="Times New Roman" w:eastAsia="MS Mincho" w:hAnsi="Times New Roman" w:cs="Times New Roman"/>
                <w:b/>
                <w:sz w:val="28"/>
                <w:szCs w:val="28"/>
                <w:lang w:val="ru-RU"/>
              </w:rPr>
            </w:pPr>
          </w:p>
        </w:tc>
      </w:tr>
      <w:tr w:rsidR="00E92294" w:rsidRPr="0004394B" w:rsidTr="00B65FC1">
        <w:tc>
          <w:tcPr>
            <w:tcW w:w="39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2</w:t>
            </w:r>
          </w:p>
        </w:tc>
        <w:tc>
          <w:tcPr>
            <w:tcW w:w="658" w:type="pct"/>
            <w:vAlign w:val="center"/>
          </w:tcPr>
          <w:p w:rsidR="00E92294" w:rsidRPr="0004394B" w:rsidRDefault="00E92294" w:rsidP="00B65FC1">
            <w:pPr>
              <w:pStyle w:val="af5"/>
              <w:widowControl w:val="0"/>
              <w:ind w:firstLine="0"/>
              <w:jc w:val="center"/>
              <w:rPr>
                <w:rFonts w:ascii="Times New Roman" w:eastAsia="MS Mincho" w:hAnsi="Times New Roman" w:cs="Times New Roman"/>
                <w:b/>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b/>
                <w:sz w:val="28"/>
                <w:szCs w:val="28"/>
                <w:lang w:val="ru-RU"/>
              </w:rPr>
            </w:pPr>
          </w:p>
        </w:tc>
        <w:tc>
          <w:tcPr>
            <w:tcW w:w="657" w:type="pct"/>
            <w:vAlign w:val="center"/>
          </w:tcPr>
          <w:p w:rsidR="00E92294" w:rsidRPr="0004394B" w:rsidRDefault="00E92294" w:rsidP="00B65FC1">
            <w:pPr>
              <w:pStyle w:val="af5"/>
              <w:widowControl w:val="0"/>
              <w:ind w:firstLine="0"/>
              <w:jc w:val="center"/>
              <w:rPr>
                <w:rFonts w:ascii="Times New Roman" w:eastAsia="MS Mincho" w:hAnsi="Times New Roman" w:cs="Times New Roman"/>
                <w:b/>
                <w:sz w:val="28"/>
                <w:szCs w:val="28"/>
                <w:lang w:val="ru-RU"/>
              </w:rPr>
            </w:pPr>
          </w:p>
        </w:tc>
      </w:tr>
      <w:tr w:rsidR="00E92294" w:rsidRPr="0004394B" w:rsidTr="00B65FC1">
        <w:trPr>
          <w:gridAfter w:val="1"/>
          <w:wAfter w:w="657" w:type="pct"/>
        </w:trPr>
        <w:tc>
          <w:tcPr>
            <w:tcW w:w="39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w:t>
            </w:r>
          </w:p>
        </w:tc>
        <w:tc>
          <w:tcPr>
            <w:tcW w:w="65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b/>
                <w:sz w:val="28"/>
                <w:szCs w:val="28"/>
                <w:lang w:val="ru-RU"/>
              </w:rPr>
            </w:pPr>
          </w:p>
        </w:tc>
      </w:tr>
      <w:tr w:rsidR="00E92294" w:rsidRPr="0004394B" w:rsidTr="00B65FC1">
        <w:trPr>
          <w:gridAfter w:val="1"/>
          <w:wAfter w:w="657" w:type="pct"/>
        </w:trPr>
        <w:tc>
          <w:tcPr>
            <w:tcW w:w="39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w:t>
            </w:r>
          </w:p>
        </w:tc>
        <w:tc>
          <w:tcPr>
            <w:tcW w:w="65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b/>
                <w:sz w:val="28"/>
                <w:szCs w:val="28"/>
                <w:lang w:val="ru-RU"/>
              </w:rPr>
            </w:pPr>
          </w:p>
        </w:tc>
      </w:tr>
      <w:tr w:rsidR="00E92294" w:rsidRPr="0004394B" w:rsidTr="00B65FC1">
        <w:trPr>
          <w:gridAfter w:val="1"/>
          <w:wAfter w:w="657" w:type="pct"/>
        </w:trPr>
        <w:tc>
          <w:tcPr>
            <w:tcW w:w="39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lastRenderedPageBreak/>
              <w:t>5</w:t>
            </w:r>
          </w:p>
        </w:tc>
        <w:tc>
          <w:tcPr>
            <w:tcW w:w="65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b/>
                <w:sz w:val="28"/>
                <w:szCs w:val="28"/>
                <w:lang w:val="ru-RU"/>
              </w:rPr>
            </w:pPr>
          </w:p>
        </w:tc>
      </w:tr>
      <w:tr w:rsidR="00E92294" w:rsidRPr="0004394B" w:rsidTr="00B65FC1">
        <w:trPr>
          <w:gridAfter w:val="2"/>
          <w:wAfter w:w="1316" w:type="pct"/>
        </w:trPr>
        <w:tc>
          <w:tcPr>
            <w:tcW w:w="39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6</w:t>
            </w:r>
          </w:p>
        </w:tc>
        <w:tc>
          <w:tcPr>
            <w:tcW w:w="65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r>
      <w:tr w:rsidR="00E92294" w:rsidRPr="0004394B" w:rsidTr="00B65FC1">
        <w:trPr>
          <w:gridAfter w:val="2"/>
          <w:wAfter w:w="1316" w:type="pct"/>
        </w:trPr>
        <w:tc>
          <w:tcPr>
            <w:tcW w:w="390"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7</w:t>
            </w:r>
          </w:p>
        </w:tc>
        <w:tc>
          <w:tcPr>
            <w:tcW w:w="658"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659"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r>
    </w:tbl>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 Инструмент, которым прибивают что-либо. (</w:t>
      </w:r>
      <w:r w:rsidRPr="0004394B">
        <w:rPr>
          <w:rFonts w:ascii="Times New Roman" w:eastAsia="MS Mincho" w:hAnsi="Times New Roman" w:cs="Times New Roman"/>
          <w:i/>
          <w:sz w:val="28"/>
          <w:szCs w:val="28"/>
          <w:lang w:val="ru-RU"/>
        </w:rPr>
        <w:t>Молоток</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2. Маленькая птичка с серо-чёрным оперением. (</w:t>
      </w:r>
      <w:r w:rsidRPr="0004394B">
        <w:rPr>
          <w:rFonts w:ascii="Times New Roman" w:eastAsia="MS Mincho" w:hAnsi="Times New Roman" w:cs="Times New Roman"/>
          <w:i/>
          <w:sz w:val="28"/>
          <w:szCs w:val="28"/>
          <w:lang w:val="ru-RU"/>
        </w:rPr>
        <w:t>Воробей</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 Участок земли под овощами. (</w:t>
      </w:r>
      <w:r w:rsidRPr="0004394B">
        <w:rPr>
          <w:rFonts w:ascii="Times New Roman" w:eastAsia="MS Mincho" w:hAnsi="Times New Roman" w:cs="Times New Roman"/>
          <w:i/>
          <w:sz w:val="28"/>
          <w:szCs w:val="28"/>
          <w:lang w:val="ru-RU"/>
        </w:rPr>
        <w:t>Огород</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 Часть горизонта, где восходит солнце. (</w:t>
      </w:r>
      <w:r w:rsidRPr="0004394B">
        <w:rPr>
          <w:rFonts w:ascii="Times New Roman" w:eastAsia="MS Mincho" w:hAnsi="Times New Roman" w:cs="Times New Roman"/>
          <w:i/>
          <w:sz w:val="28"/>
          <w:szCs w:val="28"/>
          <w:lang w:val="ru-RU"/>
        </w:rPr>
        <w:t>Восток</w:t>
      </w:r>
      <w:r w:rsidRPr="0004394B">
        <w:rPr>
          <w:rFonts w:ascii="Times New Roman" w:eastAsia="MS Mincho" w:hAnsi="Times New Roman" w:cs="Times New Roman"/>
          <w:sz w:val="28"/>
          <w:szCs w:val="28"/>
          <w:lang w:val="ru-RU"/>
        </w:rPr>
        <w:t>)</w:t>
      </w:r>
    </w:p>
    <w:p w:rsidR="00E92294" w:rsidRPr="0004394B" w:rsidRDefault="00E92294" w:rsidP="00E92294">
      <w:pPr>
        <w:pStyle w:val="af5"/>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5. Состояние атмосферы в данном месте. (</w:t>
      </w:r>
      <w:r w:rsidRPr="0004394B">
        <w:rPr>
          <w:rFonts w:ascii="Times New Roman" w:eastAsia="MS Mincho" w:hAnsi="Times New Roman" w:cs="Times New Roman"/>
          <w:i/>
          <w:sz w:val="28"/>
          <w:szCs w:val="28"/>
          <w:lang w:val="ru-RU"/>
        </w:rPr>
        <w:t>Погода</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6. Растение семейства бобовых, а также его зёрна. (</w:t>
      </w:r>
      <w:r w:rsidRPr="0004394B">
        <w:rPr>
          <w:rFonts w:ascii="Times New Roman" w:eastAsia="MS Mincho" w:hAnsi="Times New Roman" w:cs="Times New Roman"/>
          <w:i/>
          <w:sz w:val="28"/>
          <w:szCs w:val="28"/>
          <w:lang w:val="ru-RU"/>
        </w:rPr>
        <w:t>Горох</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7. Выращиваемые на грядках корнеплоды. (</w:t>
      </w:r>
      <w:r w:rsidRPr="0004394B">
        <w:rPr>
          <w:rFonts w:ascii="Times New Roman" w:eastAsia="MS Mincho" w:hAnsi="Times New Roman" w:cs="Times New Roman"/>
          <w:i/>
          <w:sz w:val="28"/>
          <w:szCs w:val="28"/>
          <w:lang w:val="ru-RU"/>
        </w:rPr>
        <w:t>Овощи</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Б. Запишите слова, в которых вторая буква </w:t>
      </w:r>
      <w:r w:rsidRPr="0004394B">
        <w:rPr>
          <w:rFonts w:ascii="Times New Roman" w:eastAsia="MS Mincho" w:hAnsi="Times New Roman" w:cs="Times New Roman"/>
          <w:i/>
          <w:sz w:val="28"/>
          <w:szCs w:val="28"/>
          <w:lang w:val="ru-RU"/>
        </w:rPr>
        <w:t>а</w:t>
      </w:r>
      <w:r w:rsidRPr="0004394B">
        <w:rPr>
          <w:rFonts w:ascii="Times New Roman" w:eastAsia="MS Mincho" w:hAnsi="Times New Roman" w:cs="Times New Roman"/>
          <w:sz w:val="28"/>
          <w:szCs w:val="28"/>
          <w:lang w:val="ru-RU"/>
        </w:rPr>
        <w:t>.</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4"/>
        <w:gridCol w:w="1501"/>
        <w:gridCol w:w="1026"/>
        <w:gridCol w:w="1026"/>
        <w:gridCol w:w="1024"/>
        <w:gridCol w:w="1026"/>
        <w:gridCol w:w="1026"/>
        <w:gridCol w:w="1026"/>
        <w:gridCol w:w="918"/>
      </w:tblGrid>
      <w:tr w:rsidR="00E92294" w:rsidRPr="0004394B" w:rsidTr="00B65FC1">
        <w:trPr>
          <w:gridAfter w:val="5"/>
          <w:wAfter w:w="2607" w:type="pct"/>
        </w:trPr>
        <w:tc>
          <w:tcPr>
            <w:tcW w:w="547"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779" w:type="pct"/>
            <w:vMerge w:val="restar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r>
      <w:tr w:rsidR="00E92294" w:rsidRPr="0004394B" w:rsidTr="00B65FC1">
        <w:trPr>
          <w:gridAfter w:val="4"/>
          <w:wAfter w:w="2076" w:type="pct"/>
        </w:trPr>
        <w:tc>
          <w:tcPr>
            <w:tcW w:w="547"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779" w:type="pct"/>
            <w:vMerge/>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2"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r>
      <w:tr w:rsidR="00E92294" w:rsidRPr="0004394B" w:rsidTr="00B65FC1">
        <w:trPr>
          <w:gridAfter w:val="3"/>
          <w:wAfter w:w="1543" w:type="pct"/>
        </w:trPr>
        <w:tc>
          <w:tcPr>
            <w:tcW w:w="547"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779" w:type="pct"/>
            <w:vMerge/>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2"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r>
      <w:tr w:rsidR="00E92294" w:rsidRPr="0004394B" w:rsidTr="00B65FC1">
        <w:trPr>
          <w:gridAfter w:val="2"/>
          <w:wAfter w:w="1010" w:type="pct"/>
        </w:trPr>
        <w:tc>
          <w:tcPr>
            <w:tcW w:w="547"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779" w:type="pct"/>
            <w:vMerge/>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2"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r>
      <w:tr w:rsidR="00E92294" w:rsidRPr="0004394B" w:rsidTr="00B65FC1">
        <w:trPr>
          <w:gridAfter w:val="1"/>
          <w:wAfter w:w="477" w:type="pct"/>
        </w:trPr>
        <w:tc>
          <w:tcPr>
            <w:tcW w:w="547"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779" w:type="pct"/>
            <w:vMerge/>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2"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r>
      <w:tr w:rsidR="00E92294" w:rsidRPr="0004394B" w:rsidTr="00B65FC1">
        <w:tc>
          <w:tcPr>
            <w:tcW w:w="547"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779" w:type="pct"/>
            <w:vMerge/>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2"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533"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c>
          <w:tcPr>
            <w:tcW w:w="477" w:type="pct"/>
          </w:tcPr>
          <w:p w:rsidR="00E92294" w:rsidRPr="0004394B" w:rsidRDefault="00E92294" w:rsidP="00B65FC1">
            <w:pPr>
              <w:pStyle w:val="af5"/>
              <w:widowControl w:val="0"/>
              <w:ind w:firstLine="0"/>
              <w:rPr>
                <w:rFonts w:ascii="Times New Roman" w:eastAsia="MS Mincho" w:hAnsi="Times New Roman" w:cs="Times New Roman"/>
                <w:sz w:val="28"/>
                <w:szCs w:val="28"/>
                <w:lang w:val="ru-RU"/>
              </w:rPr>
            </w:pPr>
          </w:p>
        </w:tc>
      </w:tr>
    </w:tbl>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Ответ: заяц, сахар, ладонь, тарелка, карандаш, картофель.</w:t>
      </w:r>
    </w:p>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 Запишите в кроссворд отгадки.</w:t>
      </w:r>
    </w:p>
    <w:p w:rsidR="00E92294" w:rsidRPr="0004394B" w:rsidRDefault="00E92294" w:rsidP="00E92294">
      <w:pPr>
        <w:pStyle w:val="af5"/>
        <w:widowControl w:val="0"/>
        <w:jc w:val="center"/>
        <w:rPr>
          <w:rFonts w:ascii="Times New Roman" w:eastAsia="MS Mincho" w:hAnsi="Times New Roman" w:cs="Times New Roman"/>
          <w:sz w:val="28"/>
          <w:szCs w:val="28"/>
          <w:lang w:val="ru-RU"/>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709"/>
        <w:gridCol w:w="709"/>
        <w:gridCol w:w="709"/>
        <w:gridCol w:w="708"/>
        <w:gridCol w:w="709"/>
        <w:gridCol w:w="709"/>
        <w:gridCol w:w="709"/>
        <w:gridCol w:w="708"/>
      </w:tblGrid>
      <w:tr w:rsidR="00E92294" w:rsidRPr="0004394B" w:rsidTr="00B65FC1">
        <w:tc>
          <w:tcPr>
            <w:tcW w:w="709" w:type="dxa"/>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w:t>
            </w:r>
          </w:p>
        </w:tc>
        <w:tc>
          <w:tcPr>
            <w:tcW w:w="4962" w:type="dxa"/>
            <w:gridSpan w:val="7"/>
            <w:tcBorders>
              <w:top w:val="nil"/>
              <w:bottom w:val="nil"/>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8" w:type="dxa"/>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5</w:t>
            </w:r>
          </w:p>
        </w:tc>
      </w:tr>
      <w:tr w:rsidR="00E92294" w:rsidRPr="0004394B" w:rsidTr="00B65FC1">
        <w:tc>
          <w:tcPr>
            <w:tcW w:w="709" w:type="dxa"/>
            <w:tcBorders>
              <w:right w:val="single" w:sz="4" w:space="0" w:color="auto"/>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9" w:type="dxa"/>
            <w:tcBorders>
              <w:top w:val="nil"/>
              <w:left w:val="single" w:sz="4" w:space="0" w:color="auto"/>
              <w:bottom w:val="single" w:sz="4" w:space="0" w:color="auto"/>
              <w:right w:val="single" w:sz="4" w:space="0" w:color="auto"/>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9" w:type="dxa"/>
            <w:tcBorders>
              <w:top w:val="single" w:sz="4" w:space="0" w:color="auto"/>
              <w:left w:val="single" w:sz="4" w:space="0" w:color="auto"/>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2</w:t>
            </w:r>
          </w:p>
        </w:tc>
        <w:tc>
          <w:tcPr>
            <w:tcW w:w="709" w:type="dxa"/>
            <w:tcBorders>
              <w:top w:val="nil"/>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8" w:type="dxa"/>
            <w:tcBorders>
              <w:top w:val="single" w:sz="4" w:space="0" w:color="auto"/>
              <w:bottom w:val="nil"/>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w:t>
            </w:r>
          </w:p>
        </w:tc>
        <w:tc>
          <w:tcPr>
            <w:tcW w:w="709" w:type="dxa"/>
            <w:tcBorders>
              <w:top w:val="nil"/>
              <w:bottom w:val="nil"/>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9" w:type="dxa"/>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w:t>
            </w:r>
          </w:p>
        </w:tc>
        <w:tc>
          <w:tcPr>
            <w:tcW w:w="709" w:type="dxa"/>
            <w:tcBorders>
              <w:top w:val="nil"/>
              <w:bottom w:val="single" w:sz="4" w:space="0" w:color="000000"/>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8" w:type="dxa"/>
            <w:tcBorders>
              <w:top w:val="nil"/>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r>
      <w:tr w:rsidR="00E92294" w:rsidRPr="0004394B" w:rsidTr="00B65FC1">
        <w:tc>
          <w:tcPr>
            <w:tcW w:w="709" w:type="dxa"/>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6</w:t>
            </w:r>
          </w:p>
        </w:tc>
        <w:tc>
          <w:tcPr>
            <w:tcW w:w="709" w:type="dxa"/>
            <w:tcBorders>
              <w:top w:val="single" w:sz="4" w:space="0" w:color="auto"/>
              <w:bottom w:val="single" w:sz="4" w:space="0" w:color="000000"/>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9" w:type="dxa"/>
            <w:tcBorders>
              <w:bottom w:val="single" w:sz="4" w:space="0" w:color="000000"/>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9" w:type="dxa"/>
            <w:tcBorders>
              <w:bottom w:val="single" w:sz="4" w:space="0" w:color="auto"/>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8" w:type="dxa"/>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9" w:type="dxa"/>
            <w:tcBorders>
              <w:bottom w:val="single" w:sz="4" w:space="0" w:color="000000"/>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9" w:type="dxa"/>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9" w:type="dxa"/>
            <w:tcBorders>
              <w:bottom w:val="single" w:sz="4" w:space="0" w:color="000000"/>
            </w:tcBorders>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c>
          <w:tcPr>
            <w:tcW w:w="708" w:type="dxa"/>
          </w:tcPr>
          <w:p w:rsidR="00E92294" w:rsidRPr="0004394B" w:rsidRDefault="00E92294" w:rsidP="00B65FC1">
            <w:pPr>
              <w:pStyle w:val="af5"/>
              <w:widowControl w:val="0"/>
              <w:ind w:firstLine="0"/>
              <w:jc w:val="left"/>
              <w:rPr>
                <w:rFonts w:ascii="Times New Roman" w:eastAsia="MS Mincho" w:hAnsi="Times New Roman" w:cs="Times New Roman"/>
                <w:sz w:val="28"/>
                <w:szCs w:val="28"/>
                <w:lang w:val="ru-RU"/>
              </w:rPr>
            </w:pPr>
          </w:p>
        </w:tc>
      </w:tr>
      <w:tr w:rsidR="00E92294" w:rsidRPr="0004394B" w:rsidTr="00B65FC1">
        <w:tc>
          <w:tcPr>
            <w:tcW w:w="709"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val="restart"/>
            <w:tcBorders>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val="restart"/>
            <w:tcBorders>
              <w:top w:val="single" w:sz="4" w:space="0" w:color="auto"/>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8"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val="restart"/>
            <w:tcBorders>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val="restart"/>
            <w:tcBorders>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8"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r>
      <w:tr w:rsidR="00E92294" w:rsidRPr="0004394B" w:rsidTr="00B65FC1">
        <w:tc>
          <w:tcPr>
            <w:tcW w:w="709"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tcBorders>
              <w:top w:val="single" w:sz="4" w:space="0" w:color="auto"/>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tcBorders>
              <w:bottom w:val="single" w:sz="4" w:space="0" w:color="auto"/>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tcBorders>
              <w:top w:val="single" w:sz="4" w:space="0" w:color="auto"/>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8"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tcBorders>
              <w:top w:val="single" w:sz="4" w:space="0" w:color="auto"/>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tcBorders>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8"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r>
      <w:tr w:rsidR="00E92294" w:rsidRPr="0004394B" w:rsidTr="00B65FC1">
        <w:trPr>
          <w:gridAfter w:val="2"/>
          <w:wAfter w:w="1417" w:type="dxa"/>
        </w:trPr>
        <w:tc>
          <w:tcPr>
            <w:tcW w:w="709" w:type="dxa"/>
            <w:tcBorders>
              <w:bottom w:val="single" w:sz="4" w:space="0" w:color="000000"/>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tcBorders>
              <w:top w:val="single" w:sz="4" w:space="0" w:color="auto"/>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tcBorders>
              <w:top w:val="single" w:sz="4" w:space="0" w:color="auto"/>
              <w:bottom w:val="single" w:sz="4" w:space="0" w:color="000000"/>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tcBorders>
              <w:top w:val="single" w:sz="4" w:space="0" w:color="auto"/>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8"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Merge/>
            <w:tcBorders>
              <w:top w:val="single" w:sz="4" w:space="0" w:color="auto"/>
              <w:bottom w:val="nil"/>
            </w:tcBorders>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c>
          <w:tcPr>
            <w:tcW w:w="709"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r>
      <w:tr w:rsidR="00E92294" w:rsidRPr="0004394B" w:rsidTr="00B65FC1">
        <w:trPr>
          <w:gridBefore w:val="4"/>
          <w:gridAfter w:val="4"/>
          <w:wBefore w:w="2836" w:type="dxa"/>
          <w:wAfter w:w="2835" w:type="dxa"/>
        </w:trPr>
        <w:tc>
          <w:tcPr>
            <w:tcW w:w="708" w:type="dxa"/>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p>
        </w:tc>
      </w:tr>
    </w:tbl>
    <w:p w:rsidR="00E92294" w:rsidRPr="0004394B" w:rsidRDefault="00E92294" w:rsidP="00E92294">
      <w:pPr>
        <w:pStyle w:val="af5"/>
        <w:widowControl w:val="0"/>
        <w:tabs>
          <w:tab w:val="left" w:pos="3261"/>
        </w:tabs>
        <w:ind w:firstLine="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br w:type="textWrapping" w:clear="all"/>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1. Ни пера, ни крыла,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А быстрее орла.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Только выпустит хвост – </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Донесётся до звёзд. (</w:t>
      </w:r>
      <w:r w:rsidRPr="0004394B">
        <w:rPr>
          <w:rFonts w:ascii="Times New Roman" w:eastAsia="MS Mincho" w:hAnsi="Times New Roman" w:cs="Times New Roman"/>
          <w:i/>
          <w:sz w:val="28"/>
          <w:szCs w:val="28"/>
          <w:lang w:val="ru-RU"/>
        </w:rPr>
        <w:t>Ракета</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2. Что за дерево стоит – </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Ветра нет, а лист дрожит? (</w:t>
      </w:r>
      <w:r w:rsidRPr="0004394B">
        <w:rPr>
          <w:rFonts w:ascii="Times New Roman" w:eastAsia="MS Mincho" w:hAnsi="Times New Roman" w:cs="Times New Roman"/>
          <w:i/>
          <w:sz w:val="28"/>
          <w:szCs w:val="28"/>
          <w:lang w:val="ru-RU"/>
        </w:rPr>
        <w:t>Осина</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3. Все мрачней лицо природы:</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Почернели огороды, оголяются леса,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Молкнут птичьи голоса,</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Мишка в спячку завалился</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Что за месяц к нам явился? (</w:t>
      </w:r>
      <w:r w:rsidRPr="0004394B">
        <w:rPr>
          <w:rFonts w:ascii="Times New Roman" w:eastAsia="MS Mincho" w:hAnsi="Times New Roman" w:cs="Times New Roman"/>
          <w:i/>
          <w:sz w:val="28"/>
          <w:szCs w:val="28"/>
          <w:lang w:val="ru-RU"/>
        </w:rPr>
        <w:t>Ноябрь</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4. Грянул гром, весёлый гром,</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Засверкало всё кругом.</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Рвутся в небо неустанно</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Разноцветные фонтаны.</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Брызги света всюду льют.</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Это праздничный … (</w:t>
      </w:r>
      <w:r w:rsidRPr="0004394B">
        <w:rPr>
          <w:rFonts w:ascii="Times New Roman" w:eastAsia="MS Mincho" w:hAnsi="Times New Roman" w:cs="Times New Roman"/>
          <w:i/>
          <w:sz w:val="28"/>
          <w:szCs w:val="28"/>
          <w:lang w:val="ru-RU"/>
        </w:rPr>
        <w:t>Салют</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5. Многолюден, шумен, молод,</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Под землёй грохочет город.</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А дома с народом тут</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Вдоль по улицам бегут. (</w:t>
      </w:r>
      <w:r w:rsidRPr="0004394B">
        <w:rPr>
          <w:rFonts w:ascii="Times New Roman" w:eastAsia="MS Mincho" w:hAnsi="Times New Roman" w:cs="Times New Roman"/>
          <w:i/>
          <w:sz w:val="28"/>
          <w:szCs w:val="28"/>
          <w:lang w:val="ru-RU"/>
        </w:rPr>
        <w:t>Метро</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6. Он не лётчик, не пилот,</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Он ведёт не самолёт,</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А огромную ракету.</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 xml:space="preserve">    Дети, кто, скажите, это? (</w:t>
      </w:r>
      <w:r w:rsidRPr="0004394B">
        <w:rPr>
          <w:rFonts w:ascii="Times New Roman" w:eastAsia="MS Mincho" w:hAnsi="Times New Roman" w:cs="Times New Roman"/>
          <w:i/>
          <w:sz w:val="28"/>
          <w:szCs w:val="28"/>
          <w:lang w:val="ru-RU"/>
        </w:rPr>
        <w:t>Космонавт</w:t>
      </w:r>
      <w:r w:rsidRPr="0004394B">
        <w:rPr>
          <w:rFonts w:ascii="Times New Roman" w:eastAsia="MS Mincho" w:hAnsi="Times New Roman" w:cs="Times New Roman"/>
          <w:sz w:val="28"/>
          <w:szCs w:val="28"/>
          <w:lang w:val="ru-RU"/>
        </w:rPr>
        <w:t>)</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Г. Найдите и выпишите «спрятавшиеся» словарные слова.</w:t>
      </w: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2"/>
        <w:gridCol w:w="642"/>
        <w:gridCol w:w="642"/>
        <w:gridCol w:w="642"/>
        <w:gridCol w:w="642"/>
        <w:gridCol w:w="642"/>
        <w:gridCol w:w="642"/>
        <w:gridCol w:w="642"/>
        <w:gridCol w:w="642"/>
        <w:gridCol w:w="642"/>
        <w:gridCol w:w="642"/>
        <w:gridCol w:w="642"/>
        <w:gridCol w:w="641"/>
        <w:gridCol w:w="641"/>
        <w:gridCol w:w="641"/>
      </w:tblGrid>
      <w:tr w:rsidR="00E92294" w:rsidRPr="0004394B" w:rsidTr="00B65FC1">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lastRenderedPageBreak/>
              <w:t>т</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н</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п</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т</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у</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х</w:t>
            </w:r>
          </w:p>
        </w:tc>
      </w:tr>
      <w:tr w:rsidR="00E92294" w:rsidRPr="0004394B" w:rsidTr="00B65FC1">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д</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н</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я</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у</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х</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ш</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r>
      <w:tr w:rsidR="00E92294" w:rsidRPr="0004394B" w:rsidTr="00B65FC1">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у</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ы</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т</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ф</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т</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н</w:t>
            </w:r>
          </w:p>
        </w:tc>
      </w:tr>
      <w:tr w:rsidR="00E92294" w:rsidRPr="0004394B" w:rsidTr="00B65FC1">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ь</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щ</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з</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й</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п</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н</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я</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з</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ы</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r>
      <w:tr w:rsidR="00E92294" w:rsidRPr="0004394B" w:rsidTr="00B65FC1">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ы</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т</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н</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п</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у</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т</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r>
      <w:tr w:rsidR="00E92294" w:rsidRPr="0004394B" w:rsidTr="00B65FC1">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и</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н</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ш</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у</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х</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r>
      <w:tr w:rsidR="00E92294" w:rsidRPr="0004394B" w:rsidTr="00B65FC1">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ы</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с</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б</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ф</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и</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т</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к</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з</w:t>
            </w:r>
          </w:p>
        </w:tc>
      </w:tr>
      <w:tr w:rsidR="00E92294" w:rsidRPr="0004394B" w:rsidTr="00B65FC1">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м</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ы</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ч</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ь</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л</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д</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е</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ж</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у</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р</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н</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ы</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й</w:t>
            </w:r>
          </w:p>
        </w:tc>
        <w:tc>
          <w:tcPr>
            <w:tcW w:w="333" w:type="pct"/>
            <w:vAlign w:val="center"/>
          </w:tcPr>
          <w:p w:rsidR="00E92294" w:rsidRPr="0004394B" w:rsidRDefault="00E92294" w:rsidP="00B65FC1">
            <w:pPr>
              <w:pStyle w:val="af5"/>
              <w:widowControl w:val="0"/>
              <w:ind w:firstLine="0"/>
              <w:jc w:val="center"/>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а</w:t>
            </w:r>
          </w:p>
        </w:tc>
      </w:tr>
    </w:tbl>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Ответ: корова, петух, деревня, хорошо, тарелка, пенал, язык, стакан, к</w:t>
      </w:r>
      <w:r w:rsidRPr="0004394B">
        <w:rPr>
          <w:rFonts w:ascii="Times New Roman" w:eastAsia="MS Mincho" w:hAnsi="Times New Roman" w:cs="Times New Roman"/>
          <w:sz w:val="28"/>
          <w:szCs w:val="28"/>
          <w:lang w:val="ru-RU"/>
        </w:rPr>
        <w:t>а</w:t>
      </w:r>
      <w:r w:rsidRPr="0004394B">
        <w:rPr>
          <w:rFonts w:ascii="Times New Roman" w:eastAsia="MS Mincho" w:hAnsi="Times New Roman" w:cs="Times New Roman"/>
          <w:sz w:val="28"/>
          <w:szCs w:val="28"/>
          <w:lang w:val="ru-RU"/>
        </w:rPr>
        <w:t xml:space="preserve">пуста, класс, сахар, собака, алфавит, дежурный. </w:t>
      </w:r>
    </w:p>
    <w:p w:rsidR="00E92294" w:rsidRPr="0004394B" w:rsidRDefault="00E92294" w:rsidP="00E92294">
      <w:pPr>
        <w:pStyle w:val="af5"/>
        <w:widowControl w:val="0"/>
        <w:rPr>
          <w:rFonts w:ascii="Times New Roman" w:eastAsia="MS Mincho" w:hAnsi="Times New Roman" w:cs="Times New Roman"/>
          <w:b/>
          <w:sz w:val="28"/>
          <w:szCs w:val="28"/>
          <w:lang w:val="ru-RU"/>
        </w:rPr>
      </w:pPr>
      <w:r w:rsidRPr="0004394B">
        <w:rPr>
          <w:rFonts w:ascii="Times New Roman" w:eastAsia="MS Mincho" w:hAnsi="Times New Roman" w:cs="Times New Roman"/>
          <w:b/>
          <w:sz w:val="28"/>
          <w:szCs w:val="28"/>
          <w:lang w:val="ru-RU"/>
        </w:rPr>
        <w:t>11. Работа с орфографическим словарём.</w:t>
      </w:r>
    </w:p>
    <w:p w:rsidR="00E92294" w:rsidRPr="0004394B" w:rsidRDefault="00E92294" w:rsidP="00E92294">
      <w:pPr>
        <w:pStyle w:val="af5"/>
        <w:widowControl w:val="0"/>
        <w:rPr>
          <w:rFonts w:ascii="Times New Roman" w:eastAsia="MS Mincho" w:hAnsi="Times New Roman" w:cs="Times New Roman"/>
          <w:spacing w:val="-8"/>
          <w:sz w:val="28"/>
          <w:szCs w:val="28"/>
          <w:lang w:val="ru-RU"/>
        </w:rPr>
      </w:pPr>
      <w:r w:rsidRPr="0004394B">
        <w:rPr>
          <w:rFonts w:ascii="Times New Roman" w:eastAsia="MS Mincho" w:hAnsi="Times New Roman" w:cs="Times New Roman"/>
          <w:sz w:val="28"/>
          <w:szCs w:val="28"/>
          <w:lang w:val="ru-RU"/>
        </w:rPr>
        <w:t xml:space="preserve">А. </w:t>
      </w:r>
      <w:r w:rsidRPr="0004394B">
        <w:rPr>
          <w:rFonts w:ascii="Times New Roman" w:eastAsia="MS Mincho" w:hAnsi="Times New Roman" w:cs="Times New Roman"/>
          <w:spacing w:val="-8"/>
          <w:sz w:val="28"/>
          <w:szCs w:val="28"/>
          <w:lang w:val="ru-RU"/>
        </w:rPr>
        <w:t>Найдите в орфографическом словаре и выпишите 10 словарных слов, н</w:t>
      </w:r>
      <w:r w:rsidRPr="0004394B">
        <w:rPr>
          <w:rFonts w:ascii="Times New Roman" w:eastAsia="MS Mincho" w:hAnsi="Times New Roman" w:cs="Times New Roman"/>
          <w:spacing w:val="-8"/>
          <w:sz w:val="28"/>
          <w:szCs w:val="28"/>
          <w:lang w:val="ru-RU"/>
        </w:rPr>
        <w:t>а</w:t>
      </w:r>
      <w:r w:rsidRPr="0004394B">
        <w:rPr>
          <w:rFonts w:ascii="Times New Roman" w:eastAsia="MS Mincho" w:hAnsi="Times New Roman" w:cs="Times New Roman"/>
          <w:spacing w:val="-8"/>
          <w:sz w:val="28"/>
          <w:szCs w:val="28"/>
          <w:lang w:val="ru-RU"/>
        </w:rPr>
        <w:t>чинающихся на букву А (</w:t>
      </w:r>
      <w:r w:rsidRPr="0004394B">
        <w:rPr>
          <w:rFonts w:ascii="Times New Roman" w:eastAsia="MS Mincho" w:hAnsi="Times New Roman" w:cs="Times New Roman"/>
          <w:i/>
          <w:spacing w:val="-8"/>
          <w:sz w:val="28"/>
          <w:szCs w:val="28"/>
          <w:lang w:val="ru-RU"/>
        </w:rPr>
        <w:t>автобус, агроном, айва, акробат</w:t>
      </w:r>
      <w:r w:rsidRPr="0004394B">
        <w:rPr>
          <w:rFonts w:ascii="Times New Roman" w:eastAsia="MS Mincho" w:hAnsi="Times New Roman" w:cs="Times New Roman"/>
          <w:spacing w:val="-8"/>
          <w:sz w:val="28"/>
          <w:szCs w:val="28"/>
          <w:lang w:val="ru-RU"/>
        </w:rPr>
        <w:t xml:space="preserve"> и т.д.). Сделайте рисунки-иллюстрации к выписанным словам.</w:t>
      </w:r>
    </w:p>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pStyle w:val="af5"/>
        <w:widowControl w:val="0"/>
        <w:rPr>
          <w:rFonts w:ascii="Times New Roman" w:eastAsia="MS Mincho" w:hAnsi="Times New Roman" w:cs="Times New Roman"/>
          <w:spacing w:val="-6"/>
          <w:sz w:val="28"/>
          <w:szCs w:val="28"/>
          <w:lang w:val="ru-RU"/>
        </w:rPr>
      </w:pPr>
      <w:r w:rsidRPr="0004394B">
        <w:rPr>
          <w:rFonts w:ascii="Times New Roman" w:eastAsia="MS Mincho" w:hAnsi="Times New Roman" w:cs="Times New Roman"/>
          <w:sz w:val="28"/>
          <w:szCs w:val="28"/>
          <w:lang w:val="ru-RU"/>
        </w:rPr>
        <w:t xml:space="preserve">Б. </w:t>
      </w:r>
      <w:r w:rsidRPr="0004394B">
        <w:rPr>
          <w:rFonts w:ascii="Times New Roman" w:eastAsia="MS Mincho" w:hAnsi="Times New Roman" w:cs="Times New Roman"/>
          <w:spacing w:val="-6"/>
          <w:sz w:val="28"/>
          <w:szCs w:val="28"/>
          <w:lang w:val="ru-RU"/>
        </w:rPr>
        <w:t>Найдите в орфографическом словаре и выпишите словарные слова, с</w:t>
      </w:r>
      <w:r w:rsidRPr="0004394B">
        <w:rPr>
          <w:rFonts w:ascii="Times New Roman" w:eastAsia="MS Mincho" w:hAnsi="Times New Roman" w:cs="Times New Roman"/>
          <w:spacing w:val="-6"/>
          <w:sz w:val="28"/>
          <w:szCs w:val="28"/>
          <w:lang w:val="ru-RU"/>
        </w:rPr>
        <w:t>о</w:t>
      </w:r>
      <w:r w:rsidRPr="0004394B">
        <w:rPr>
          <w:rFonts w:ascii="Times New Roman" w:eastAsia="MS Mincho" w:hAnsi="Times New Roman" w:cs="Times New Roman"/>
          <w:spacing w:val="-6"/>
          <w:sz w:val="28"/>
          <w:szCs w:val="28"/>
          <w:lang w:val="ru-RU"/>
        </w:rPr>
        <w:t>стоящие из двух, трёх и четырёх слогов, а также слова, в которых количество букв не совпадает с количеством звуков.</w:t>
      </w:r>
    </w:p>
    <w:p w:rsidR="00E92294" w:rsidRPr="0004394B" w:rsidRDefault="00E92294" w:rsidP="00E92294">
      <w:pPr>
        <w:pStyle w:val="af5"/>
        <w:widowControl w:val="0"/>
        <w:rPr>
          <w:rFonts w:ascii="Times New Roman" w:eastAsia="MS Mincho" w:hAnsi="Times New Roman" w:cs="Times New Roman"/>
          <w:sz w:val="28"/>
          <w:szCs w:val="28"/>
          <w:lang w:val="ru-RU"/>
        </w:rPr>
      </w:pPr>
      <w:r w:rsidRPr="0004394B">
        <w:rPr>
          <w:rFonts w:ascii="Times New Roman" w:eastAsia="MS Mincho" w:hAnsi="Times New Roman" w:cs="Times New Roman"/>
          <w:sz w:val="28"/>
          <w:szCs w:val="28"/>
          <w:lang w:val="ru-RU"/>
        </w:rPr>
        <w:t>В. Найдите в данном тексте слова с непроверяемыми орфограммами и с помощью орфографического словаря узнайте, как они пишутся.</w:t>
      </w:r>
    </w:p>
    <w:p w:rsidR="00E92294" w:rsidRPr="0004394B" w:rsidRDefault="00E92294" w:rsidP="00E92294">
      <w:pPr>
        <w:pStyle w:val="af5"/>
        <w:widowControl w:val="0"/>
        <w:rPr>
          <w:rFonts w:ascii="Times New Roman" w:eastAsia="MS Mincho" w:hAnsi="Times New Roman" w:cs="Times New Roman"/>
          <w:sz w:val="28"/>
          <w:szCs w:val="28"/>
          <w:lang w:val="ru-RU"/>
        </w:rPr>
      </w:pPr>
    </w:p>
    <w:p w:rsidR="00E92294" w:rsidRPr="0004394B" w:rsidRDefault="00E92294" w:rsidP="00E92294">
      <w:pPr>
        <w:jc w:val="center"/>
        <w:rPr>
          <w:caps/>
          <w:sz w:val="28"/>
          <w:szCs w:val="28"/>
        </w:rPr>
      </w:pPr>
      <w:r w:rsidRPr="0004394B">
        <w:rPr>
          <w:caps/>
          <w:sz w:val="28"/>
          <w:szCs w:val="28"/>
        </w:rPr>
        <w:t>Каток</w:t>
      </w:r>
    </w:p>
    <w:p w:rsidR="00E92294" w:rsidRPr="0004394B" w:rsidRDefault="00E92294" w:rsidP="00E92294">
      <w:pPr>
        <w:ind w:firstLine="567"/>
        <w:jc w:val="both"/>
        <w:rPr>
          <w:sz w:val="28"/>
          <w:szCs w:val="28"/>
        </w:rPr>
      </w:pPr>
      <w:r w:rsidRPr="0004394B">
        <w:rPr>
          <w:sz w:val="28"/>
          <w:szCs w:val="28"/>
        </w:rPr>
        <w:t>Ударил первый м…роз. Мы с Мишкой и Костей решили сделать к…ток. Мы выбрали пл…щадку и врыли столб для ф…наря. А пр…водку нам помог сделать Серёжа из д…сятой кв…ртиры. Потом мы залили к…ток водой. К утру лёд застыл. Мы к…тались на к…ньках и играли в хо(к, кк)ей. (По Н. Носову)</w:t>
      </w:r>
    </w:p>
    <w:p w:rsidR="00E92294" w:rsidRPr="0004394B" w:rsidRDefault="00E92294" w:rsidP="00E92294">
      <w:pPr>
        <w:ind w:firstLine="567"/>
        <w:jc w:val="both"/>
        <w:rPr>
          <w:sz w:val="28"/>
          <w:szCs w:val="28"/>
        </w:rPr>
      </w:pPr>
    </w:p>
    <w:p w:rsidR="00E92294" w:rsidRPr="0004394B" w:rsidRDefault="00E92294" w:rsidP="00E92294">
      <w:pPr>
        <w:spacing w:line="240" w:lineRule="auto"/>
        <w:ind w:firstLine="567"/>
        <w:jc w:val="both"/>
        <w:rPr>
          <w:sz w:val="28"/>
          <w:szCs w:val="28"/>
        </w:rPr>
      </w:pPr>
      <w:r w:rsidRPr="0004394B">
        <w:rPr>
          <w:sz w:val="28"/>
          <w:szCs w:val="28"/>
        </w:rPr>
        <w:t>Г. Пользуясь орфографическим словарем, допишите слова в таблицу.</w:t>
      </w:r>
    </w:p>
    <w:p w:rsidR="00E92294" w:rsidRPr="0004394B" w:rsidRDefault="00E92294" w:rsidP="00E92294">
      <w:pPr>
        <w:spacing w:line="240" w:lineRule="auto"/>
        <w:rPr>
          <w:sz w:val="28"/>
          <w:szCs w:val="28"/>
        </w:rPr>
      </w:pPr>
    </w:p>
    <w:tbl>
      <w:tblPr>
        <w:tblW w:w="488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1"/>
        <w:gridCol w:w="1581"/>
        <w:gridCol w:w="1898"/>
        <w:gridCol w:w="1508"/>
        <w:gridCol w:w="1517"/>
        <w:gridCol w:w="1642"/>
      </w:tblGrid>
      <w:tr w:rsidR="00E92294" w:rsidRPr="0004394B" w:rsidTr="00B65FC1">
        <w:tc>
          <w:tcPr>
            <w:tcW w:w="2576" w:type="pct"/>
            <w:gridSpan w:val="3"/>
            <w:vAlign w:val="center"/>
          </w:tcPr>
          <w:p w:rsidR="00E92294" w:rsidRPr="0004394B" w:rsidRDefault="00E92294" w:rsidP="00B65FC1">
            <w:pPr>
              <w:spacing w:line="240" w:lineRule="auto"/>
              <w:jc w:val="center"/>
              <w:rPr>
                <w:sz w:val="28"/>
                <w:szCs w:val="28"/>
              </w:rPr>
            </w:pPr>
            <w:r w:rsidRPr="0004394B">
              <w:rPr>
                <w:sz w:val="28"/>
                <w:szCs w:val="28"/>
              </w:rPr>
              <w:t>а</w:t>
            </w:r>
          </w:p>
        </w:tc>
        <w:tc>
          <w:tcPr>
            <w:tcW w:w="2424" w:type="pct"/>
            <w:gridSpan w:val="3"/>
            <w:vAlign w:val="center"/>
          </w:tcPr>
          <w:p w:rsidR="00E92294" w:rsidRPr="0004394B" w:rsidRDefault="00E92294" w:rsidP="00B65FC1">
            <w:pPr>
              <w:spacing w:line="240" w:lineRule="auto"/>
              <w:jc w:val="center"/>
              <w:rPr>
                <w:sz w:val="28"/>
                <w:szCs w:val="28"/>
              </w:rPr>
            </w:pPr>
            <w:r w:rsidRPr="0004394B">
              <w:rPr>
                <w:sz w:val="28"/>
                <w:szCs w:val="28"/>
              </w:rPr>
              <w:t>о</w:t>
            </w:r>
          </w:p>
        </w:tc>
      </w:tr>
      <w:tr w:rsidR="00E92294" w:rsidRPr="0004394B" w:rsidTr="00B65FC1">
        <w:tc>
          <w:tcPr>
            <w:tcW w:w="769" w:type="pct"/>
            <w:vAlign w:val="center"/>
          </w:tcPr>
          <w:p w:rsidR="00E92294" w:rsidRPr="0004394B" w:rsidRDefault="00E92294" w:rsidP="00B65FC1">
            <w:pPr>
              <w:spacing w:line="240" w:lineRule="auto"/>
              <w:ind w:firstLine="34"/>
              <w:jc w:val="center"/>
              <w:rPr>
                <w:sz w:val="28"/>
                <w:szCs w:val="28"/>
              </w:rPr>
            </w:pPr>
            <w:r w:rsidRPr="0004394B">
              <w:rPr>
                <w:sz w:val="28"/>
                <w:szCs w:val="28"/>
              </w:rPr>
              <w:t>а</w:t>
            </w:r>
          </w:p>
        </w:tc>
        <w:tc>
          <w:tcPr>
            <w:tcW w:w="821" w:type="pct"/>
            <w:vAlign w:val="center"/>
          </w:tcPr>
          <w:p w:rsidR="00E92294" w:rsidRPr="0004394B" w:rsidRDefault="00E92294" w:rsidP="00B65FC1">
            <w:pPr>
              <w:spacing w:line="240" w:lineRule="auto"/>
              <w:ind w:firstLine="34"/>
              <w:jc w:val="center"/>
              <w:rPr>
                <w:sz w:val="28"/>
                <w:szCs w:val="28"/>
              </w:rPr>
            </w:pPr>
            <w:r w:rsidRPr="0004394B">
              <w:rPr>
                <w:sz w:val="28"/>
                <w:szCs w:val="28"/>
              </w:rPr>
              <w:t>а – а</w:t>
            </w:r>
          </w:p>
        </w:tc>
        <w:tc>
          <w:tcPr>
            <w:tcW w:w="985" w:type="pct"/>
            <w:vAlign w:val="center"/>
          </w:tcPr>
          <w:p w:rsidR="00E92294" w:rsidRPr="0004394B" w:rsidRDefault="00E92294" w:rsidP="00B65FC1">
            <w:pPr>
              <w:spacing w:line="240" w:lineRule="auto"/>
              <w:ind w:firstLine="34"/>
              <w:jc w:val="center"/>
              <w:rPr>
                <w:sz w:val="28"/>
                <w:szCs w:val="28"/>
              </w:rPr>
            </w:pPr>
            <w:r w:rsidRPr="0004394B">
              <w:rPr>
                <w:sz w:val="28"/>
                <w:szCs w:val="28"/>
              </w:rPr>
              <w:t>а – а – а</w:t>
            </w:r>
          </w:p>
        </w:tc>
        <w:tc>
          <w:tcPr>
            <w:tcW w:w="783" w:type="pct"/>
            <w:vAlign w:val="center"/>
          </w:tcPr>
          <w:p w:rsidR="00E92294" w:rsidRPr="0004394B" w:rsidRDefault="00E92294" w:rsidP="00B65FC1">
            <w:pPr>
              <w:spacing w:line="240" w:lineRule="auto"/>
              <w:ind w:firstLine="34"/>
              <w:jc w:val="center"/>
              <w:rPr>
                <w:sz w:val="28"/>
                <w:szCs w:val="28"/>
              </w:rPr>
            </w:pPr>
            <w:r w:rsidRPr="0004394B">
              <w:rPr>
                <w:sz w:val="28"/>
                <w:szCs w:val="28"/>
              </w:rPr>
              <w:t>о</w:t>
            </w:r>
          </w:p>
        </w:tc>
        <w:tc>
          <w:tcPr>
            <w:tcW w:w="788" w:type="pct"/>
            <w:vAlign w:val="center"/>
          </w:tcPr>
          <w:p w:rsidR="00E92294" w:rsidRPr="0004394B" w:rsidRDefault="00E92294" w:rsidP="00B65FC1">
            <w:pPr>
              <w:spacing w:line="240" w:lineRule="auto"/>
              <w:ind w:firstLine="34"/>
              <w:jc w:val="center"/>
              <w:rPr>
                <w:sz w:val="28"/>
                <w:szCs w:val="28"/>
              </w:rPr>
            </w:pPr>
            <w:r w:rsidRPr="0004394B">
              <w:rPr>
                <w:sz w:val="28"/>
                <w:szCs w:val="28"/>
              </w:rPr>
              <w:t>о – о</w:t>
            </w:r>
          </w:p>
        </w:tc>
        <w:tc>
          <w:tcPr>
            <w:tcW w:w="853" w:type="pct"/>
            <w:vAlign w:val="center"/>
          </w:tcPr>
          <w:p w:rsidR="00E92294" w:rsidRPr="0004394B" w:rsidRDefault="00E92294" w:rsidP="00B65FC1">
            <w:pPr>
              <w:spacing w:line="240" w:lineRule="auto"/>
              <w:ind w:firstLine="34"/>
              <w:jc w:val="center"/>
              <w:rPr>
                <w:sz w:val="28"/>
                <w:szCs w:val="28"/>
              </w:rPr>
            </w:pPr>
            <w:r w:rsidRPr="0004394B">
              <w:rPr>
                <w:sz w:val="28"/>
                <w:szCs w:val="28"/>
              </w:rPr>
              <w:t>о – о – о</w:t>
            </w:r>
          </w:p>
        </w:tc>
      </w:tr>
      <w:tr w:rsidR="00E92294" w:rsidRPr="0004394B" w:rsidTr="00B65FC1">
        <w:tc>
          <w:tcPr>
            <w:tcW w:w="769" w:type="pct"/>
            <w:vAlign w:val="center"/>
          </w:tcPr>
          <w:p w:rsidR="00E92294" w:rsidRPr="0004394B" w:rsidRDefault="00E92294" w:rsidP="0004394B">
            <w:pPr>
              <w:spacing w:line="240" w:lineRule="auto"/>
              <w:ind w:firstLine="0"/>
              <w:rPr>
                <w:sz w:val="28"/>
                <w:szCs w:val="28"/>
              </w:rPr>
            </w:pPr>
            <w:r w:rsidRPr="0004394B">
              <w:rPr>
                <w:sz w:val="28"/>
                <w:szCs w:val="28"/>
              </w:rPr>
              <w:t>р</w:t>
            </w:r>
            <w:r w:rsidRPr="0004394B">
              <w:rPr>
                <w:i/>
                <w:sz w:val="28"/>
                <w:szCs w:val="28"/>
              </w:rPr>
              <w:t>а</w:t>
            </w:r>
            <w:r w:rsidRPr="0004394B">
              <w:rPr>
                <w:sz w:val="28"/>
                <w:szCs w:val="28"/>
              </w:rPr>
              <w:t>кета</w:t>
            </w:r>
          </w:p>
        </w:tc>
        <w:tc>
          <w:tcPr>
            <w:tcW w:w="821" w:type="pct"/>
            <w:vAlign w:val="center"/>
          </w:tcPr>
          <w:p w:rsidR="00E92294" w:rsidRPr="0004394B" w:rsidRDefault="00E92294" w:rsidP="0004394B">
            <w:pPr>
              <w:spacing w:line="240" w:lineRule="auto"/>
              <w:ind w:firstLine="0"/>
              <w:rPr>
                <w:sz w:val="28"/>
                <w:szCs w:val="28"/>
              </w:rPr>
            </w:pPr>
            <w:r w:rsidRPr="0004394B">
              <w:rPr>
                <w:sz w:val="28"/>
                <w:szCs w:val="28"/>
              </w:rPr>
              <w:t>з</w:t>
            </w:r>
            <w:r w:rsidRPr="0004394B">
              <w:rPr>
                <w:i/>
                <w:sz w:val="28"/>
                <w:szCs w:val="28"/>
              </w:rPr>
              <w:t>а</w:t>
            </w:r>
            <w:r w:rsidRPr="0004394B">
              <w:rPr>
                <w:sz w:val="28"/>
                <w:szCs w:val="28"/>
              </w:rPr>
              <w:t>втр</w:t>
            </w:r>
            <w:r w:rsidRPr="0004394B">
              <w:rPr>
                <w:i/>
                <w:sz w:val="28"/>
                <w:szCs w:val="28"/>
              </w:rPr>
              <w:t>а</w:t>
            </w:r>
            <w:r w:rsidRPr="0004394B">
              <w:rPr>
                <w:sz w:val="28"/>
                <w:szCs w:val="28"/>
              </w:rPr>
              <w:t>к</w:t>
            </w:r>
          </w:p>
        </w:tc>
        <w:tc>
          <w:tcPr>
            <w:tcW w:w="985" w:type="pct"/>
            <w:vAlign w:val="center"/>
          </w:tcPr>
          <w:p w:rsidR="00E92294" w:rsidRPr="0004394B" w:rsidRDefault="00E92294" w:rsidP="0004394B">
            <w:pPr>
              <w:spacing w:line="240" w:lineRule="auto"/>
              <w:ind w:firstLine="0"/>
              <w:rPr>
                <w:sz w:val="28"/>
                <w:szCs w:val="28"/>
              </w:rPr>
            </w:pPr>
            <w:r w:rsidRPr="0004394B">
              <w:rPr>
                <w:sz w:val="28"/>
                <w:szCs w:val="28"/>
              </w:rPr>
              <w:t>к</w:t>
            </w:r>
            <w:r w:rsidRPr="0004394B">
              <w:rPr>
                <w:i/>
                <w:sz w:val="28"/>
                <w:szCs w:val="28"/>
              </w:rPr>
              <w:t>а</w:t>
            </w:r>
            <w:r w:rsidRPr="0004394B">
              <w:rPr>
                <w:sz w:val="28"/>
                <w:szCs w:val="28"/>
              </w:rPr>
              <w:t>р</w:t>
            </w:r>
            <w:r w:rsidRPr="0004394B">
              <w:rPr>
                <w:i/>
                <w:sz w:val="28"/>
                <w:szCs w:val="28"/>
              </w:rPr>
              <w:t>а</w:t>
            </w:r>
            <w:r w:rsidRPr="0004394B">
              <w:rPr>
                <w:sz w:val="28"/>
                <w:szCs w:val="28"/>
              </w:rPr>
              <w:t>нд</w:t>
            </w:r>
            <w:r w:rsidRPr="0004394B">
              <w:rPr>
                <w:i/>
                <w:sz w:val="28"/>
                <w:szCs w:val="28"/>
              </w:rPr>
              <w:t>а</w:t>
            </w:r>
            <w:r w:rsidRPr="0004394B">
              <w:rPr>
                <w:sz w:val="28"/>
                <w:szCs w:val="28"/>
              </w:rPr>
              <w:t>ш</w:t>
            </w:r>
          </w:p>
        </w:tc>
        <w:tc>
          <w:tcPr>
            <w:tcW w:w="783" w:type="pct"/>
            <w:vAlign w:val="center"/>
          </w:tcPr>
          <w:p w:rsidR="00E92294" w:rsidRPr="0004394B" w:rsidRDefault="00E92294" w:rsidP="0004394B">
            <w:pPr>
              <w:spacing w:line="240" w:lineRule="auto"/>
              <w:ind w:firstLine="0"/>
              <w:rPr>
                <w:sz w:val="28"/>
                <w:szCs w:val="28"/>
              </w:rPr>
            </w:pPr>
            <w:r w:rsidRPr="0004394B">
              <w:rPr>
                <w:i/>
                <w:sz w:val="28"/>
                <w:szCs w:val="28"/>
              </w:rPr>
              <w:t>о</w:t>
            </w:r>
            <w:r w:rsidRPr="0004394B">
              <w:rPr>
                <w:sz w:val="28"/>
                <w:szCs w:val="28"/>
              </w:rPr>
              <w:t>бед</w:t>
            </w:r>
          </w:p>
        </w:tc>
        <w:tc>
          <w:tcPr>
            <w:tcW w:w="788" w:type="pct"/>
            <w:vAlign w:val="center"/>
          </w:tcPr>
          <w:p w:rsidR="00E92294" w:rsidRPr="0004394B" w:rsidRDefault="00E92294" w:rsidP="0004394B">
            <w:pPr>
              <w:spacing w:line="240" w:lineRule="auto"/>
              <w:ind w:firstLine="0"/>
              <w:rPr>
                <w:sz w:val="28"/>
                <w:szCs w:val="28"/>
              </w:rPr>
            </w:pPr>
            <w:r w:rsidRPr="0004394B">
              <w:rPr>
                <w:sz w:val="28"/>
                <w:szCs w:val="28"/>
              </w:rPr>
              <w:t>к</w:t>
            </w:r>
            <w:r w:rsidRPr="0004394B">
              <w:rPr>
                <w:i/>
                <w:sz w:val="28"/>
                <w:szCs w:val="28"/>
              </w:rPr>
              <w:t>о</w:t>
            </w:r>
            <w:r w:rsidRPr="0004394B">
              <w:rPr>
                <w:sz w:val="28"/>
                <w:szCs w:val="28"/>
              </w:rPr>
              <w:t>р</w:t>
            </w:r>
            <w:r w:rsidRPr="0004394B">
              <w:rPr>
                <w:i/>
                <w:sz w:val="28"/>
                <w:szCs w:val="28"/>
              </w:rPr>
              <w:t>о</w:t>
            </w:r>
            <w:r w:rsidRPr="0004394B">
              <w:rPr>
                <w:sz w:val="28"/>
                <w:szCs w:val="28"/>
              </w:rPr>
              <w:t>ва</w:t>
            </w:r>
          </w:p>
        </w:tc>
        <w:tc>
          <w:tcPr>
            <w:tcW w:w="853" w:type="pct"/>
            <w:vAlign w:val="center"/>
          </w:tcPr>
          <w:p w:rsidR="00E92294" w:rsidRPr="0004394B" w:rsidRDefault="00E92294" w:rsidP="0004394B">
            <w:pPr>
              <w:spacing w:line="240" w:lineRule="auto"/>
              <w:ind w:firstLine="0"/>
              <w:rPr>
                <w:sz w:val="28"/>
                <w:szCs w:val="28"/>
              </w:rPr>
            </w:pPr>
            <w:r w:rsidRPr="0004394B">
              <w:rPr>
                <w:i/>
                <w:sz w:val="28"/>
                <w:szCs w:val="28"/>
              </w:rPr>
              <w:t>о</w:t>
            </w:r>
            <w:r w:rsidRPr="0004394B">
              <w:rPr>
                <w:sz w:val="28"/>
                <w:szCs w:val="28"/>
              </w:rPr>
              <w:t>г</w:t>
            </w:r>
            <w:r w:rsidRPr="0004394B">
              <w:rPr>
                <w:i/>
                <w:sz w:val="28"/>
                <w:szCs w:val="28"/>
              </w:rPr>
              <w:t>о</w:t>
            </w:r>
            <w:r w:rsidRPr="0004394B">
              <w:rPr>
                <w:sz w:val="28"/>
                <w:szCs w:val="28"/>
              </w:rPr>
              <w:t>р</w:t>
            </w:r>
            <w:r w:rsidRPr="0004394B">
              <w:rPr>
                <w:i/>
                <w:sz w:val="28"/>
                <w:szCs w:val="28"/>
              </w:rPr>
              <w:t>о</w:t>
            </w:r>
            <w:r w:rsidRPr="0004394B">
              <w:rPr>
                <w:sz w:val="28"/>
                <w:szCs w:val="28"/>
              </w:rPr>
              <w:t>д</w:t>
            </w:r>
          </w:p>
        </w:tc>
      </w:tr>
      <w:tr w:rsidR="00E92294" w:rsidRPr="0004394B" w:rsidTr="00B65FC1">
        <w:tc>
          <w:tcPr>
            <w:tcW w:w="769" w:type="pct"/>
            <w:vAlign w:val="center"/>
          </w:tcPr>
          <w:p w:rsidR="00E92294" w:rsidRPr="0004394B" w:rsidRDefault="00E92294" w:rsidP="0004394B">
            <w:pPr>
              <w:spacing w:line="240" w:lineRule="auto"/>
              <w:ind w:firstLine="0"/>
              <w:rPr>
                <w:sz w:val="28"/>
                <w:szCs w:val="28"/>
              </w:rPr>
            </w:pPr>
            <w:r w:rsidRPr="0004394B">
              <w:rPr>
                <w:sz w:val="28"/>
                <w:szCs w:val="28"/>
              </w:rPr>
              <w:t>к</w:t>
            </w:r>
            <w:r w:rsidRPr="0004394B">
              <w:rPr>
                <w:i/>
                <w:sz w:val="28"/>
                <w:szCs w:val="28"/>
              </w:rPr>
              <w:t>а</w:t>
            </w:r>
            <w:r w:rsidRPr="0004394B">
              <w:rPr>
                <w:sz w:val="28"/>
                <w:szCs w:val="28"/>
              </w:rPr>
              <w:t>пуста</w:t>
            </w:r>
          </w:p>
        </w:tc>
        <w:tc>
          <w:tcPr>
            <w:tcW w:w="821" w:type="pct"/>
            <w:vAlign w:val="center"/>
          </w:tcPr>
          <w:p w:rsidR="00E92294" w:rsidRPr="0004394B" w:rsidRDefault="00E92294" w:rsidP="0004394B">
            <w:pPr>
              <w:spacing w:line="240" w:lineRule="auto"/>
              <w:ind w:firstLine="0"/>
              <w:rPr>
                <w:sz w:val="28"/>
                <w:szCs w:val="28"/>
              </w:rPr>
            </w:pPr>
            <w:r w:rsidRPr="0004394B">
              <w:rPr>
                <w:sz w:val="28"/>
                <w:szCs w:val="28"/>
              </w:rPr>
              <w:t>г</w:t>
            </w:r>
            <w:r w:rsidRPr="0004394B">
              <w:rPr>
                <w:i/>
                <w:sz w:val="28"/>
                <w:szCs w:val="28"/>
              </w:rPr>
              <w:t>а</w:t>
            </w:r>
            <w:r w:rsidRPr="0004394B">
              <w:rPr>
                <w:sz w:val="28"/>
                <w:szCs w:val="28"/>
              </w:rPr>
              <w:t>р</w:t>
            </w:r>
            <w:r w:rsidRPr="0004394B">
              <w:rPr>
                <w:i/>
                <w:sz w:val="28"/>
                <w:szCs w:val="28"/>
              </w:rPr>
              <w:t>а</w:t>
            </w:r>
            <w:r w:rsidRPr="0004394B">
              <w:rPr>
                <w:sz w:val="28"/>
                <w:szCs w:val="28"/>
              </w:rPr>
              <w:t>ж</w:t>
            </w:r>
          </w:p>
        </w:tc>
        <w:tc>
          <w:tcPr>
            <w:tcW w:w="985" w:type="pct"/>
            <w:vAlign w:val="center"/>
          </w:tcPr>
          <w:p w:rsidR="00E92294" w:rsidRPr="0004394B" w:rsidRDefault="00E92294" w:rsidP="0004394B">
            <w:pPr>
              <w:spacing w:line="240" w:lineRule="auto"/>
              <w:ind w:firstLine="0"/>
              <w:rPr>
                <w:sz w:val="28"/>
                <w:szCs w:val="28"/>
              </w:rPr>
            </w:pPr>
            <w:r w:rsidRPr="0004394B">
              <w:rPr>
                <w:sz w:val="28"/>
                <w:szCs w:val="28"/>
              </w:rPr>
              <w:t>к</w:t>
            </w:r>
            <w:r w:rsidRPr="0004394B">
              <w:rPr>
                <w:i/>
                <w:sz w:val="28"/>
                <w:szCs w:val="28"/>
              </w:rPr>
              <w:t>а</w:t>
            </w:r>
            <w:r w:rsidRPr="0004394B">
              <w:rPr>
                <w:sz w:val="28"/>
                <w:szCs w:val="28"/>
              </w:rPr>
              <w:t>р</w:t>
            </w:r>
            <w:r w:rsidRPr="0004394B">
              <w:rPr>
                <w:i/>
                <w:sz w:val="28"/>
                <w:szCs w:val="28"/>
              </w:rPr>
              <w:t>а</w:t>
            </w:r>
            <w:r w:rsidRPr="0004394B">
              <w:rPr>
                <w:sz w:val="28"/>
                <w:szCs w:val="28"/>
              </w:rPr>
              <w:t>в</w:t>
            </w:r>
            <w:r w:rsidRPr="0004394B">
              <w:rPr>
                <w:i/>
                <w:sz w:val="28"/>
                <w:szCs w:val="28"/>
              </w:rPr>
              <w:t>а</w:t>
            </w:r>
            <w:r w:rsidRPr="0004394B">
              <w:rPr>
                <w:sz w:val="28"/>
                <w:szCs w:val="28"/>
              </w:rPr>
              <w:t>н</w:t>
            </w:r>
          </w:p>
        </w:tc>
        <w:tc>
          <w:tcPr>
            <w:tcW w:w="783" w:type="pct"/>
            <w:vAlign w:val="center"/>
          </w:tcPr>
          <w:p w:rsidR="00E92294" w:rsidRPr="0004394B" w:rsidRDefault="00E92294" w:rsidP="0004394B">
            <w:pPr>
              <w:spacing w:line="240" w:lineRule="auto"/>
              <w:ind w:firstLine="0"/>
              <w:rPr>
                <w:sz w:val="28"/>
                <w:szCs w:val="28"/>
              </w:rPr>
            </w:pPr>
            <w:r w:rsidRPr="0004394B">
              <w:rPr>
                <w:sz w:val="28"/>
                <w:szCs w:val="28"/>
              </w:rPr>
              <w:t>ш</w:t>
            </w:r>
            <w:r w:rsidRPr="0004394B">
              <w:rPr>
                <w:i/>
                <w:sz w:val="28"/>
                <w:szCs w:val="28"/>
              </w:rPr>
              <w:t>о</w:t>
            </w:r>
            <w:r w:rsidRPr="0004394B">
              <w:rPr>
                <w:sz w:val="28"/>
                <w:szCs w:val="28"/>
              </w:rPr>
              <w:t>фёр</w:t>
            </w:r>
          </w:p>
        </w:tc>
        <w:tc>
          <w:tcPr>
            <w:tcW w:w="788" w:type="pct"/>
            <w:vAlign w:val="center"/>
          </w:tcPr>
          <w:p w:rsidR="00E92294" w:rsidRPr="0004394B" w:rsidRDefault="00E92294" w:rsidP="0004394B">
            <w:pPr>
              <w:spacing w:line="240" w:lineRule="auto"/>
              <w:ind w:firstLine="0"/>
              <w:rPr>
                <w:sz w:val="28"/>
                <w:szCs w:val="28"/>
              </w:rPr>
            </w:pPr>
            <w:r w:rsidRPr="0004394B">
              <w:rPr>
                <w:sz w:val="28"/>
                <w:szCs w:val="28"/>
              </w:rPr>
              <w:t>в</w:t>
            </w:r>
            <w:r w:rsidRPr="0004394B">
              <w:rPr>
                <w:i/>
                <w:sz w:val="28"/>
                <w:szCs w:val="28"/>
              </w:rPr>
              <w:t>о</w:t>
            </w:r>
            <w:r w:rsidRPr="0004394B">
              <w:rPr>
                <w:sz w:val="28"/>
                <w:szCs w:val="28"/>
              </w:rPr>
              <w:t>р</w:t>
            </w:r>
            <w:r w:rsidRPr="0004394B">
              <w:rPr>
                <w:i/>
                <w:sz w:val="28"/>
                <w:szCs w:val="28"/>
              </w:rPr>
              <w:t>о</w:t>
            </w:r>
            <w:r w:rsidRPr="0004394B">
              <w:rPr>
                <w:sz w:val="28"/>
                <w:szCs w:val="28"/>
              </w:rPr>
              <w:t>на</w:t>
            </w:r>
          </w:p>
        </w:tc>
        <w:tc>
          <w:tcPr>
            <w:tcW w:w="853" w:type="pct"/>
            <w:vAlign w:val="center"/>
          </w:tcPr>
          <w:p w:rsidR="00E92294" w:rsidRPr="0004394B" w:rsidRDefault="00E92294" w:rsidP="0004394B">
            <w:pPr>
              <w:spacing w:line="240" w:lineRule="auto"/>
              <w:ind w:firstLine="0"/>
              <w:rPr>
                <w:sz w:val="28"/>
                <w:szCs w:val="28"/>
              </w:rPr>
            </w:pPr>
            <w:r w:rsidRPr="0004394B">
              <w:rPr>
                <w:i/>
                <w:sz w:val="28"/>
                <w:szCs w:val="28"/>
              </w:rPr>
              <w:t>о</w:t>
            </w:r>
            <w:r w:rsidRPr="0004394B">
              <w:rPr>
                <w:sz w:val="28"/>
                <w:szCs w:val="28"/>
              </w:rPr>
              <w:t>б</w:t>
            </w:r>
            <w:r w:rsidRPr="0004394B">
              <w:rPr>
                <w:i/>
                <w:sz w:val="28"/>
                <w:szCs w:val="28"/>
              </w:rPr>
              <w:t>о</w:t>
            </w:r>
            <w:r w:rsidRPr="0004394B">
              <w:rPr>
                <w:sz w:val="28"/>
                <w:szCs w:val="28"/>
              </w:rPr>
              <w:t>р</w:t>
            </w:r>
            <w:r w:rsidRPr="0004394B">
              <w:rPr>
                <w:i/>
                <w:sz w:val="28"/>
                <w:szCs w:val="28"/>
              </w:rPr>
              <w:t>о</w:t>
            </w:r>
            <w:r w:rsidRPr="0004394B">
              <w:rPr>
                <w:sz w:val="28"/>
                <w:szCs w:val="28"/>
              </w:rPr>
              <w:t>на</w:t>
            </w:r>
          </w:p>
        </w:tc>
      </w:tr>
      <w:tr w:rsidR="00E92294" w:rsidRPr="0004394B" w:rsidTr="00B65FC1">
        <w:tc>
          <w:tcPr>
            <w:tcW w:w="769" w:type="pct"/>
          </w:tcPr>
          <w:p w:rsidR="00E92294" w:rsidRPr="0004394B" w:rsidRDefault="00E92294" w:rsidP="0004394B">
            <w:pPr>
              <w:spacing w:line="240" w:lineRule="auto"/>
              <w:ind w:firstLine="0"/>
              <w:rPr>
                <w:sz w:val="28"/>
                <w:szCs w:val="28"/>
              </w:rPr>
            </w:pPr>
            <w:r w:rsidRPr="0004394B">
              <w:rPr>
                <w:sz w:val="28"/>
                <w:szCs w:val="28"/>
              </w:rPr>
              <w:t>…</w:t>
            </w:r>
          </w:p>
        </w:tc>
        <w:tc>
          <w:tcPr>
            <w:tcW w:w="821" w:type="pct"/>
          </w:tcPr>
          <w:p w:rsidR="00E92294" w:rsidRPr="0004394B" w:rsidRDefault="00E92294" w:rsidP="00B65FC1">
            <w:pPr>
              <w:spacing w:line="240" w:lineRule="auto"/>
              <w:jc w:val="center"/>
              <w:rPr>
                <w:sz w:val="28"/>
                <w:szCs w:val="28"/>
              </w:rPr>
            </w:pPr>
            <w:r w:rsidRPr="0004394B">
              <w:rPr>
                <w:sz w:val="28"/>
                <w:szCs w:val="28"/>
              </w:rPr>
              <w:t>…</w:t>
            </w:r>
          </w:p>
        </w:tc>
        <w:tc>
          <w:tcPr>
            <w:tcW w:w="985" w:type="pct"/>
          </w:tcPr>
          <w:p w:rsidR="00E92294" w:rsidRPr="0004394B" w:rsidRDefault="00E92294" w:rsidP="00B65FC1">
            <w:pPr>
              <w:spacing w:line="240" w:lineRule="auto"/>
              <w:jc w:val="center"/>
              <w:rPr>
                <w:sz w:val="28"/>
                <w:szCs w:val="28"/>
              </w:rPr>
            </w:pPr>
            <w:r w:rsidRPr="0004394B">
              <w:rPr>
                <w:sz w:val="28"/>
                <w:szCs w:val="28"/>
              </w:rPr>
              <w:t>…</w:t>
            </w:r>
          </w:p>
        </w:tc>
        <w:tc>
          <w:tcPr>
            <w:tcW w:w="783" w:type="pct"/>
          </w:tcPr>
          <w:p w:rsidR="00E92294" w:rsidRPr="0004394B" w:rsidRDefault="00E92294" w:rsidP="00B65FC1">
            <w:pPr>
              <w:spacing w:line="240" w:lineRule="auto"/>
              <w:jc w:val="center"/>
              <w:rPr>
                <w:sz w:val="28"/>
                <w:szCs w:val="28"/>
              </w:rPr>
            </w:pPr>
            <w:r w:rsidRPr="0004394B">
              <w:rPr>
                <w:sz w:val="28"/>
                <w:szCs w:val="28"/>
              </w:rPr>
              <w:t>…</w:t>
            </w:r>
          </w:p>
        </w:tc>
        <w:tc>
          <w:tcPr>
            <w:tcW w:w="788" w:type="pct"/>
          </w:tcPr>
          <w:p w:rsidR="00E92294" w:rsidRPr="0004394B" w:rsidRDefault="00E92294" w:rsidP="00B65FC1">
            <w:pPr>
              <w:spacing w:line="240" w:lineRule="auto"/>
              <w:jc w:val="center"/>
              <w:rPr>
                <w:sz w:val="28"/>
                <w:szCs w:val="28"/>
              </w:rPr>
            </w:pPr>
            <w:r w:rsidRPr="0004394B">
              <w:rPr>
                <w:sz w:val="28"/>
                <w:szCs w:val="28"/>
              </w:rPr>
              <w:t>…</w:t>
            </w:r>
          </w:p>
        </w:tc>
        <w:tc>
          <w:tcPr>
            <w:tcW w:w="853" w:type="pct"/>
          </w:tcPr>
          <w:p w:rsidR="00E92294" w:rsidRPr="0004394B" w:rsidRDefault="00E92294" w:rsidP="00B65FC1">
            <w:pPr>
              <w:spacing w:line="240" w:lineRule="auto"/>
              <w:jc w:val="center"/>
              <w:rPr>
                <w:sz w:val="28"/>
                <w:szCs w:val="28"/>
              </w:rPr>
            </w:pPr>
            <w:r w:rsidRPr="0004394B">
              <w:rPr>
                <w:sz w:val="28"/>
                <w:szCs w:val="28"/>
              </w:rPr>
              <w:t>…</w:t>
            </w:r>
          </w:p>
        </w:tc>
      </w:tr>
    </w:tbl>
    <w:p w:rsidR="00C042E0" w:rsidRDefault="00C042E0"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E52929" w:rsidRDefault="00E52929" w:rsidP="003F5C3C">
      <w:pPr>
        <w:ind w:right="0"/>
        <w:rPr>
          <w:b/>
          <w:sz w:val="28"/>
          <w:szCs w:val="28"/>
          <w:u w:val="single"/>
        </w:rPr>
      </w:pPr>
      <w:r w:rsidRPr="00E52929">
        <w:rPr>
          <w:b/>
          <w:sz w:val="28"/>
          <w:szCs w:val="28"/>
          <w:u w:val="single"/>
        </w:rPr>
        <w:t>Приложение 6</w:t>
      </w:r>
    </w:p>
    <w:tbl>
      <w:tblPr>
        <w:tblStyle w:val="a6"/>
        <w:tblW w:w="9464" w:type="dxa"/>
        <w:tblLayout w:type="fixed"/>
        <w:tblLook w:val="04A0"/>
      </w:tblPr>
      <w:tblGrid>
        <w:gridCol w:w="2439"/>
        <w:gridCol w:w="2752"/>
        <w:gridCol w:w="7"/>
        <w:gridCol w:w="1573"/>
        <w:gridCol w:w="2693"/>
      </w:tblGrid>
      <w:tr w:rsidR="003B7024" w:rsidTr="003C3C83">
        <w:trPr>
          <w:trHeight w:val="1261"/>
        </w:trPr>
        <w:tc>
          <w:tcPr>
            <w:tcW w:w="2439" w:type="dxa"/>
            <w:vAlign w:val="center"/>
          </w:tcPr>
          <w:p w:rsidR="003B7024" w:rsidRPr="008B60BD" w:rsidRDefault="00A8245F" w:rsidP="00A8245F">
            <w:pPr>
              <w:ind w:right="0" w:firstLine="0"/>
              <w:rPr>
                <w:sz w:val="28"/>
                <w:szCs w:val="28"/>
              </w:rPr>
            </w:pPr>
            <w:r>
              <w:rPr>
                <w:sz w:val="28"/>
                <w:szCs w:val="28"/>
              </w:rPr>
              <w:t>У</w:t>
            </w:r>
            <w:r w:rsidR="003B7024" w:rsidRPr="008B60BD">
              <w:rPr>
                <w:sz w:val="28"/>
                <w:szCs w:val="28"/>
              </w:rPr>
              <w:t>ченик</w:t>
            </w:r>
          </w:p>
        </w:tc>
        <w:tc>
          <w:tcPr>
            <w:tcW w:w="2759" w:type="dxa"/>
            <w:gridSpan w:val="2"/>
          </w:tcPr>
          <w:p w:rsidR="003B7024" w:rsidRDefault="003B7024" w:rsidP="00A8245F">
            <w:pPr>
              <w:ind w:right="0" w:firstLine="0"/>
              <w:jc w:val="both"/>
            </w:pPr>
            <w:r w:rsidRPr="0051625A">
              <w:rPr>
                <w:noProof/>
              </w:rPr>
              <w:drawing>
                <wp:inline distT="0" distB="0" distL="0" distR="0">
                  <wp:extent cx="1121963" cy="555372"/>
                  <wp:effectExtent l="19050" t="0" r="1987" b="0"/>
                  <wp:docPr id="11" name="Рисунок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6" cstate="email">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a:ext>
                            </a:extLst>
                          </a:blip>
                          <a:srcRect l="4851"/>
                          <a:stretch>
                            <a:fillRect/>
                          </a:stretch>
                        </pic:blipFill>
                        <pic:spPr bwMode="auto">
                          <a:xfrm>
                            <a:off x="0" y="0"/>
                            <a:ext cx="1126343" cy="557540"/>
                          </a:xfrm>
                          <a:prstGeom prst="rect">
                            <a:avLst/>
                          </a:prstGeom>
                          <a:noFill/>
                          <a:ln w="9525">
                            <a:noFill/>
                            <a:miter lim="800000"/>
                            <a:headEnd/>
                            <a:tailEnd/>
                          </a:ln>
                          <a:effectLst/>
                        </pic:spPr>
                      </pic:pic>
                    </a:graphicData>
                  </a:graphic>
                </wp:inline>
              </w:drawing>
            </w:r>
          </w:p>
        </w:tc>
        <w:tc>
          <w:tcPr>
            <w:tcW w:w="1573" w:type="dxa"/>
            <w:vAlign w:val="center"/>
          </w:tcPr>
          <w:p w:rsidR="003B7024" w:rsidRPr="008B60BD" w:rsidRDefault="003B7024" w:rsidP="00A8245F">
            <w:pPr>
              <w:ind w:right="0" w:firstLine="0"/>
              <w:rPr>
                <w:sz w:val="28"/>
                <w:szCs w:val="28"/>
              </w:rPr>
            </w:pPr>
            <w:r w:rsidRPr="008B60BD">
              <w:rPr>
                <w:sz w:val="28"/>
                <w:szCs w:val="28"/>
              </w:rPr>
              <w:t>Молоко</w:t>
            </w:r>
          </w:p>
        </w:tc>
        <w:tc>
          <w:tcPr>
            <w:tcW w:w="2693" w:type="dxa"/>
          </w:tcPr>
          <w:p w:rsidR="003B7024" w:rsidRDefault="003B7024" w:rsidP="00A8245F">
            <w:pPr>
              <w:ind w:right="0" w:firstLine="0"/>
            </w:pPr>
            <w:r w:rsidRPr="0051625A">
              <w:rPr>
                <w:noProof/>
              </w:rPr>
              <w:drawing>
                <wp:inline distT="0" distB="0" distL="0" distR="0">
                  <wp:extent cx="1215313" cy="709575"/>
                  <wp:effectExtent l="19050" t="0" r="3887" b="0"/>
                  <wp:docPr id="12" name="Рисунок 5"/>
                  <wp:cNvGraphicFramePr/>
                  <a:graphic xmlns:a="http://schemas.openxmlformats.org/drawingml/2006/main">
                    <a:graphicData uri="http://schemas.openxmlformats.org/drawingml/2006/picture">
                      <pic:pic xmlns:pic="http://schemas.openxmlformats.org/drawingml/2006/picture">
                        <pic:nvPicPr>
                          <pic:cNvPr id="5122" name="Picture 2"/>
                          <pic:cNvPicPr>
                            <a:picLocks noGrp="1" noChangeAspect="1" noChangeArrowheads="1"/>
                          </pic:cNvPicPr>
                        </pic:nvPicPr>
                        <pic:blipFill>
                          <a:blip r:embed="rId17" cstate="email">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a:ext>
                            </a:extLst>
                          </a:blip>
                          <a:srcRect/>
                          <a:stretch>
                            <a:fillRect/>
                          </a:stretch>
                        </pic:blipFill>
                        <pic:spPr bwMode="auto">
                          <a:xfrm>
                            <a:off x="0" y="0"/>
                            <a:ext cx="1223450" cy="714326"/>
                          </a:xfrm>
                          <a:prstGeom prst="rect">
                            <a:avLst/>
                          </a:prstGeom>
                          <a:noFill/>
                          <a:ln w="9525">
                            <a:noFill/>
                            <a:miter lim="800000"/>
                            <a:headEnd/>
                            <a:tailEnd/>
                          </a:ln>
                          <a:effectLst/>
                        </pic:spPr>
                      </pic:pic>
                    </a:graphicData>
                  </a:graphic>
                </wp:inline>
              </w:drawing>
            </w:r>
          </w:p>
        </w:tc>
      </w:tr>
      <w:tr w:rsidR="003B7024" w:rsidTr="003C3C83">
        <w:trPr>
          <w:trHeight w:val="1314"/>
        </w:trPr>
        <w:tc>
          <w:tcPr>
            <w:tcW w:w="2439" w:type="dxa"/>
            <w:vAlign w:val="center"/>
          </w:tcPr>
          <w:p w:rsidR="003B7024" w:rsidRPr="008B60BD" w:rsidRDefault="00A8245F" w:rsidP="00A8245F">
            <w:pPr>
              <w:ind w:right="0" w:firstLine="0"/>
              <w:rPr>
                <w:sz w:val="28"/>
                <w:szCs w:val="28"/>
              </w:rPr>
            </w:pPr>
            <w:r>
              <w:rPr>
                <w:sz w:val="28"/>
                <w:szCs w:val="28"/>
              </w:rPr>
              <w:t>Т</w:t>
            </w:r>
            <w:r w:rsidR="003B7024" w:rsidRPr="008B60BD">
              <w:rPr>
                <w:sz w:val="28"/>
                <w:szCs w:val="28"/>
              </w:rPr>
              <w:t>оварищ</w:t>
            </w:r>
          </w:p>
        </w:tc>
        <w:tc>
          <w:tcPr>
            <w:tcW w:w="2759" w:type="dxa"/>
            <w:gridSpan w:val="2"/>
          </w:tcPr>
          <w:p w:rsidR="003B7024" w:rsidRDefault="003B7024" w:rsidP="00A8245F">
            <w:pPr>
              <w:ind w:right="0" w:firstLine="0"/>
              <w:jc w:val="both"/>
            </w:pPr>
            <w:r w:rsidRPr="0051625A">
              <w:rPr>
                <w:noProof/>
              </w:rPr>
              <w:drawing>
                <wp:inline distT="0" distB="0" distL="0" distR="0">
                  <wp:extent cx="1284518" cy="740980"/>
                  <wp:effectExtent l="19050" t="0" r="0" b="0"/>
                  <wp:docPr id="13" name="Рисунок 2"/>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18" cstate="email">
                            <a:lum contrast="11000"/>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a:ext>
                            </a:extLst>
                          </a:blip>
                          <a:srcRect/>
                          <a:stretch>
                            <a:fillRect/>
                          </a:stretch>
                        </pic:blipFill>
                        <pic:spPr bwMode="auto">
                          <a:xfrm>
                            <a:off x="0" y="0"/>
                            <a:ext cx="1287438" cy="742664"/>
                          </a:xfrm>
                          <a:prstGeom prst="rect">
                            <a:avLst/>
                          </a:prstGeom>
                          <a:noFill/>
                          <a:ln w="9525">
                            <a:noFill/>
                            <a:miter lim="800000"/>
                            <a:headEnd/>
                            <a:tailEnd/>
                          </a:ln>
                          <a:effectLst/>
                        </pic:spPr>
                      </pic:pic>
                    </a:graphicData>
                  </a:graphic>
                </wp:inline>
              </w:drawing>
            </w:r>
          </w:p>
        </w:tc>
        <w:tc>
          <w:tcPr>
            <w:tcW w:w="1573" w:type="dxa"/>
            <w:vAlign w:val="center"/>
          </w:tcPr>
          <w:p w:rsidR="003B7024" w:rsidRPr="008B60BD" w:rsidRDefault="003B7024" w:rsidP="00A8245F">
            <w:pPr>
              <w:ind w:right="0" w:firstLine="0"/>
              <w:rPr>
                <w:sz w:val="28"/>
                <w:szCs w:val="28"/>
              </w:rPr>
            </w:pPr>
            <w:r w:rsidRPr="008B60BD">
              <w:rPr>
                <w:sz w:val="28"/>
                <w:szCs w:val="28"/>
              </w:rPr>
              <w:t>Класс</w:t>
            </w:r>
          </w:p>
        </w:tc>
        <w:tc>
          <w:tcPr>
            <w:tcW w:w="2693" w:type="dxa"/>
            <w:vAlign w:val="center"/>
          </w:tcPr>
          <w:p w:rsidR="003B7024" w:rsidRDefault="003B7024" w:rsidP="00A8245F">
            <w:pPr>
              <w:ind w:right="0" w:firstLine="0"/>
            </w:pPr>
            <w:r w:rsidRPr="0051625A">
              <w:rPr>
                <w:noProof/>
              </w:rPr>
              <w:drawing>
                <wp:inline distT="0" distB="0" distL="0" distR="0">
                  <wp:extent cx="1341577" cy="577901"/>
                  <wp:effectExtent l="19050" t="0" r="0" b="0"/>
                  <wp:docPr id="14" name="Рисунок 6"/>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19" cstate="email">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a:ext>
                            </a:extLst>
                          </a:blip>
                          <a:srcRect/>
                          <a:stretch>
                            <a:fillRect/>
                          </a:stretch>
                        </pic:blipFill>
                        <pic:spPr bwMode="auto">
                          <a:xfrm>
                            <a:off x="0" y="0"/>
                            <a:ext cx="1346119" cy="579858"/>
                          </a:xfrm>
                          <a:prstGeom prst="rect">
                            <a:avLst/>
                          </a:prstGeom>
                          <a:noFill/>
                          <a:ln w="9525">
                            <a:noFill/>
                            <a:miter lim="800000"/>
                            <a:headEnd/>
                            <a:tailEnd/>
                          </a:ln>
                          <a:effectLst/>
                        </pic:spPr>
                      </pic:pic>
                    </a:graphicData>
                  </a:graphic>
                </wp:inline>
              </w:drawing>
            </w:r>
          </w:p>
        </w:tc>
      </w:tr>
      <w:tr w:rsidR="003B7024" w:rsidTr="003C3C83">
        <w:trPr>
          <w:trHeight w:val="1022"/>
        </w:trPr>
        <w:tc>
          <w:tcPr>
            <w:tcW w:w="2439" w:type="dxa"/>
            <w:vAlign w:val="center"/>
          </w:tcPr>
          <w:p w:rsidR="003B7024" w:rsidRPr="008B60BD" w:rsidRDefault="00A8245F" w:rsidP="00A8245F">
            <w:pPr>
              <w:ind w:right="0" w:firstLine="0"/>
              <w:rPr>
                <w:sz w:val="28"/>
                <w:szCs w:val="28"/>
              </w:rPr>
            </w:pPr>
            <w:r>
              <w:rPr>
                <w:sz w:val="28"/>
                <w:szCs w:val="28"/>
              </w:rPr>
              <w:t>К</w:t>
            </w:r>
            <w:r w:rsidR="003B7024" w:rsidRPr="008B60BD">
              <w:rPr>
                <w:sz w:val="28"/>
                <w:szCs w:val="28"/>
              </w:rPr>
              <w:t>оньки</w:t>
            </w:r>
          </w:p>
        </w:tc>
        <w:tc>
          <w:tcPr>
            <w:tcW w:w="2759" w:type="dxa"/>
            <w:gridSpan w:val="2"/>
          </w:tcPr>
          <w:p w:rsidR="003B7024" w:rsidRDefault="003B7024" w:rsidP="00A8245F">
            <w:pPr>
              <w:ind w:right="0" w:firstLine="0"/>
              <w:jc w:val="both"/>
            </w:pPr>
            <w:r w:rsidRPr="0051625A">
              <w:rPr>
                <w:noProof/>
              </w:rPr>
              <w:drawing>
                <wp:inline distT="0" distB="0" distL="0" distR="0">
                  <wp:extent cx="1612579" cy="457200"/>
                  <wp:effectExtent l="19050" t="0" r="6671" b="0"/>
                  <wp:docPr id="15" name="Рисунок 3"/>
                  <wp:cNvGraphicFramePr/>
                  <a:graphic xmlns:a="http://schemas.openxmlformats.org/drawingml/2006/main">
                    <a:graphicData uri="http://schemas.openxmlformats.org/drawingml/2006/picture">
                      <pic:pic xmlns:pic="http://schemas.openxmlformats.org/drawingml/2006/picture">
                        <pic:nvPicPr>
                          <pic:cNvPr id="3074" name="Picture 2"/>
                          <pic:cNvPicPr>
                            <a:picLocks noGrp="1" noChangeAspect="1" noChangeArrowheads="1"/>
                          </pic:cNvPicPr>
                        </pic:nvPicPr>
                        <pic:blipFill>
                          <a:blip r:embed="rId20" cstate="email">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a:ext>
                            </a:extLst>
                          </a:blip>
                          <a:srcRect/>
                          <a:stretch>
                            <a:fillRect/>
                          </a:stretch>
                        </pic:blipFill>
                        <pic:spPr bwMode="auto">
                          <a:xfrm>
                            <a:off x="0" y="0"/>
                            <a:ext cx="1619374" cy="459127"/>
                          </a:xfrm>
                          <a:prstGeom prst="rect">
                            <a:avLst/>
                          </a:prstGeom>
                          <a:noFill/>
                          <a:ln w="9525">
                            <a:noFill/>
                            <a:miter lim="800000"/>
                            <a:headEnd/>
                            <a:tailEnd/>
                          </a:ln>
                          <a:effectLst/>
                        </pic:spPr>
                      </pic:pic>
                    </a:graphicData>
                  </a:graphic>
                </wp:inline>
              </w:drawing>
            </w:r>
          </w:p>
        </w:tc>
        <w:tc>
          <w:tcPr>
            <w:tcW w:w="1573" w:type="dxa"/>
            <w:vAlign w:val="center"/>
          </w:tcPr>
          <w:p w:rsidR="003B7024" w:rsidRPr="008B60BD" w:rsidRDefault="003B7024" w:rsidP="00A8245F">
            <w:pPr>
              <w:ind w:right="0" w:firstLine="0"/>
              <w:rPr>
                <w:sz w:val="28"/>
                <w:szCs w:val="28"/>
              </w:rPr>
            </w:pPr>
            <w:r w:rsidRPr="008B60BD">
              <w:rPr>
                <w:sz w:val="28"/>
                <w:szCs w:val="28"/>
              </w:rPr>
              <w:t>Работа</w:t>
            </w:r>
          </w:p>
        </w:tc>
        <w:tc>
          <w:tcPr>
            <w:tcW w:w="2693" w:type="dxa"/>
          </w:tcPr>
          <w:p w:rsidR="003B7024" w:rsidRDefault="003B7024" w:rsidP="00A8245F">
            <w:pPr>
              <w:ind w:right="0" w:firstLine="0"/>
            </w:pPr>
            <w:r w:rsidRPr="0051625A">
              <w:rPr>
                <w:noProof/>
              </w:rPr>
              <w:drawing>
                <wp:inline distT="0" distB="0" distL="0" distR="0">
                  <wp:extent cx="1180642" cy="555955"/>
                  <wp:effectExtent l="19050" t="0" r="458" b="0"/>
                  <wp:docPr id="16" name="Рисунок 7"/>
                  <wp:cNvGraphicFramePr/>
                  <a:graphic xmlns:a="http://schemas.openxmlformats.org/drawingml/2006/main">
                    <a:graphicData uri="http://schemas.openxmlformats.org/drawingml/2006/picture">
                      <pic:pic xmlns:pic="http://schemas.openxmlformats.org/drawingml/2006/picture">
                        <pic:nvPicPr>
                          <pic:cNvPr id="7170" name="Picture 2"/>
                          <pic:cNvPicPr>
                            <a:picLocks noGrp="1" noChangeAspect="1" noChangeArrowheads="1"/>
                          </pic:cNvPicPr>
                        </pic:nvPicPr>
                        <pic:blipFill>
                          <a:blip r:embed="rId21" cstate="email">
                            <a:extLst>
                              <a:ext uri="{28A0092B-C50C-407E-A947-70E740481C1C}">
                                <a14:useLocalDpi xmlns:lc="http://schemas.openxmlformats.org/drawingml/2006/lockedCanvas"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a:ext>
                            </a:extLst>
                          </a:blip>
                          <a:srcRect/>
                          <a:stretch>
                            <a:fillRect/>
                          </a:stretch>
                        </pic:blipFill>
                        <pic:spPr bwMode="auto">
                          <a:xfrm>
                            <a:off x="0" y="0"/>
                            <a:ext cx="1180909" cy="556081"/>
                          </a:xfrm>
                          <a:prstGeom prst="rect">
                            <a:avLst/>
                          </a:prstGeom>
                          <a:noFill/>
                          <a:ln w="9525">
                            <a:noFill/>
                            <a:miter lim="800000"/>
                            <a:headEnd/>
                            <a:tailEnd/>
                          </a:ln>
                          <a:effectLst/>
                        </pic:spPr>
                      </pic:pic>
                    </a:graphicData>
                  </a:graphic>
                </wp:inline>
              </w:drawing>
            </w:r>
          </w:p>
        </w:tc>
      </w:tr>
      <w:tr w:rsidR="003B7024" w:rsidTr="003C3C83">
        <w:trPr>
          <w:trHeight w:val="1137"/>
        </w:trPr>
        <w:tc>
          <w:tcPr>
            <w:tcW w:w="2439" w:type="dxa"/>
            <w:vAlign w:val="center"/>
          </w:tcPr>
          <w:p w:rsidR="003B7024" w:rsidRDefault="0004394B" w:rsidP="00A8245F">
            <w:pPr>
              <w:ind w:right="0" w:firstLine="0"/>
              <w:rPr>
                <w:sz w:val="28"/>
                <w:szCs w:val="28"/>
              </w:rPr>
            </w:pPr>
            <w:r>
              <w:rPr>
                <w:sz w:val="28"/>
                <w:szCs w:val="28"/>
              </w:rPr>
              <w:t>Изограф</w:t>
            </w:r>
          </w:p>
          <w:p w:rsidR="0004394B" w:rsidRDefault="0004394B" w:rsidP="00A8245F">
            <w:pPr>
              <w:ind w:right="0" w:firstLine="0"/>
              <w:rPr>
                <w:sz w:val="28"/>
                <w:szCs w:val="28"/>
              </w:rPr>
            </w:pPr>
            <w:r>
              <w:rPr>
                <w:sz w:val="28"/>
                <w:szCs w:val="28"/>
              </w:rPr>
              <w:t>Ягода</w:t>
            </w:r>
          </w:p>
          <w:p w:rsidR="0004394B" w:rsidRPr="008B60BD" w:rsidRDefault="0004394B" w:rsidP="00A8245F">
            <w:pPr>
              <w:ind w:right="0" w:firstLine="0"/>
              <w:rPr>
                <w:sz w:val="28"/>
                <w:szCs w:val="28"/>
              </w:rPr>
            </w:pPr>
          </w:p>
        </w:tc>
        <w:tc>
          <w:tcPr>
            <w:tcW w:w="2759" w:type="dxa"/>
            <w:gridSpan w:val="2"/>
          </w:tcPr>
          <w:p w:rsidR="003B7024" w:rsidRDefault="0004394B" w:rsidP="00A8245F">
            <w:pPr>
              <w:ind w:right="0" w:firstLine="0"/>
              <w:jc w:val="both"/>
            </w:pPr>
            <w:r w:rsidRPr="0004394B">
              <w:rPr>
                <w:noProof/>
              </w:rPr>
              <w:drawing>
                <wp:inline distT="0" distB="0" distL="0" distR="0">
                  <wp:extent cx="533843" cy="956931"/>
                  <wp:effectExtent l="19050" t="0" r="0" b="0"/>
                  <wp:docPr id="24" name="Рисунок 7" descr="http://t1.gstatic.com/images?q=tbn:ANd9GcRIzF_A7LHaiJwoPuxKYjLNBbLO6XmFlGB5fkZq3BkZRnvB8dbNDA"/>
                  <wp:cNvGraphicFramePr/>
                  <a:graphic xmlns:a="http://schemas.openxmlformats.org/drawingml/2006/main">
                    <a:graphicData uri="http://schemas.openxmlformats.org/drawingml/2006/picture">
                      <pic:pic xmlns:pic="http://schemas.openxmlformats.org/drawingml/2006/picture">
                        <pic:nvPicPr>
                          <pic:cNvPr id="8" name="Рисунок 7" descr="http://t1.gstatic.com/images?q=tbn:ANd9GcRIzF_A7LHaiJwoPuxKYjLNBbLO6XmFlGB5fkZq3BkZRnvB8dbNDA"/>
                          <pic:cNvPicPr/>
                        </pic:nvPicPr>
                        <pic:blipFill>
                          <a:blip r:embed="rId12"/>
                          <a:srcRect/>
                          <a:stretch>
                            <a:fillRect/>
                          </a:stretch>
                        </pic:blipFill>
                        <pic:spPr bwMode="auto">
                          <a:xfrm>
                            <a:off x="0" y="0"/>
                            <a:ext cx="538386" cy="965074"/>
                          </a:xfrm>
                          <a:prstGeom prst="rect">
                            <a:avLst/>
                          </a:prstGeom>
                          <a:noFill/>
                        </pic:spPr>
                      </pic:pic>
                    </a:graphicData>
                  </a:graphic>
                </wp:inline>
              </w:drawing>
            </w:r>
          </w:p>
        </w:tc>
        <w:tc>
          <w:tcPr>
            <w:tcW w:w="1573" w:type="dxa"/>
            <w:vAlign w:val="center"/>
          </w:tcPr>
          <w:p w:rsidR="003B7024" w:rsidRDefault="0004394B" w:rsidP="00A8245F">
            <w:pPr>
              <w:ind w:right="0" w:firstLine="0"/>
              <w:rPr>
                <w:sz w:val="28"/>
                <w:szCs w:val="28"/>
              </w:rPr>
            </w:pPr>
            <w:r>
              <w:rPr>
                <w:sz w:val="28"/>
                <w:szCs w:val="28"/>
              </w:rPr>
              <w:t>Изограф.</w:t>
            </w:r>
          </w:p>
          <w:p w:rsidR="0004394B" w:rsidRPr="008B60BD" w:rsidRDefault="0004394B" w:rsidP="00A8245F">
            <w:pPr>
              <w:ind w:right="0" w:firstLine="0"/>
              <w:rPr>
                <w:sz w:val="28"/>
                <w:szCs w:val="28"/>
              </w:rPr>
            </w:pPr>
            <w:r>
              <w:rPr>
                <w:sz w:val="28"/>
                <w:szCs w:val="28"/>
              </w:rPr>
              <w:t>Дятел.</w:t>
            </w:r>
          </w:p>
        </w:tc>
        <w:tc>
          <w:tcPr>
            <w:tcW w:w="2693" w:type="dxa"/>
          </w:tcPr>
          <w:p w:rsidR="003B7024" w:rsidRDefault="0004394B" w:rsidP="00A8245F">
            <w:pPr>
              <w:ind w:right="0" w:firstLine="0"/>
            </w:pPr>
            <w:r>
              <w:rPr>
                <w:noProof/>
              </w:rPr>
              <w:drawing>
                <wp:inline distT="0" distB="0" distL="0" distR="0">
                  <wp:extent cx="512577" cy="952308"/>
                  <wp:effectExtent l="19050" t="0" r="1773" b="0"/>
                  <wp:docPr id="25" name="Рисунок 1" descr="http://festival.1september.ru/articles/311337/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311337/img5.jpg"/>
                          <pic:cNvPicPr>
                            <a:picLocks noChangeAspect="1" noChangeArrowheads="1"/>
                          </pic:cNvPicPr>
                        </pic:nvPicPr>
                        <pic:blipFill>
                          <a:blip r:embed="rId22" cstate="print"/>
                          <a:srcRect/>
                          <a:stretch>
                            <a:fillRect/>
                          </a:stretch>
                        </pic:blipFill>
                        <pic:spPr bwMode="auto">
                          <a:xfrm>
                            <a:off x="0" y="0"/>
                            <a:ext cx="512871" cy="952855"/>
                          </a:xfrm>
                          <a:prstGeom prst="rect">
                            <a:avLst/>
                          </a:prstGeom>
                          <a:noFill/>
                          <a:ln w="9525">
                            <a:noFill/>
                            <a:miter lim="800000"/>
                            <a:headEnd/>
                            <a:tailEnd/>
                          </a:ln>
                        </pic:spPr>
                      </pic:pic>
                    </a:graphicData>
                  </a:graphic>
                </wp:inline>
              </w:drawing>
            </w:r>
          </w:p>
        </w:tc>
      </w:tr>
      <w:tr w:rsidR="003C3C83" w:rsidTr="003C3C83">
        <w:trPr>
          <w:trHeight w:val="1137"/>
        </w:trPr>
        <w:tc>
          <w:tcPr>
            <w:tcW w:w="5191" w:type="dxa"/>
            <w:gridSpan w:val="2"/>
            <w:vAlign w:val="center"/>
          </w:tcPr>
          <w:p w:rsidR="003C3C83" w:rsidRDefault="003C3C83" w:rsidP="00A8245F">
            <w:pPr>
              <w:ind w:right="0" w:firstLine="0"/>
              <w:rPr>
                <w:noProof/>
              </w:rPr>
            </w:pPr>
            <w:r>
              <w:rPr>
                <w:noProof/>
              </w:rPr>
              <w:lastRenderedPageBreak/>
              <w:drawing>
                <wp:inline distT="0" distB="0" distL="0" distR="0">
                  <wp:extent cx="2373276" cy="1779957"/>
                  <wp:effectExtent l="19050" t="0" r="7974" b="0"/>
                  <wp:docPr id="31" name="Рисунок 4" descr="http://900igr.net/datas/russkij-jazyk/Razvitie-orfograficheskoj-zorkosti/0027-027-Izograf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900igr.net/datas/russkij-jazyk/Razvitie-orfograficheskoj-zorkosti/0027-027-Izografy.jpg"/>
                          <pic:cNvPicPr>
                            <a:picLocks noChangeAspect="1" noChangeArrowheads="1"/>
                          </pic:cNvPicPr>
                        </pic:nvPicPr>
                        <pic:blipFill>
                          <a:blip r:embed="rId23"/>
                          <a:srcRect/>
                          <a:stretch>
                            <a:fillRect/>
                          </a:stretch>
                        </pic:blipFill>
                        <pic:spPr bwMode="auto">
                          <a:xfrm>
                            <a:off x="0" y="0"/>
                            <a:ext cx="2375709" cy="1781781"/>
                          </a:xfrm>
                          <a:prstGeom prst="rect">
                            <a:avLst/>
                          </a:prstGeom>
                          <a:noFill/>
                          <a:ln w="9525">
                            <a:noFill/>
                            <a:miter lim="800000"/>
                            <a:headEnd/>
                            <a:tailEnd/>
                          </a:ln>
                        </pic:spPr>
                      </pic:pic>
                    </a:graphicData>
                  </a:graphic>
                </wp:inline>
              </w:drawing>
            </w:r>
          </w:p>
        </w:tc>
        <w:tc>
          <w:tcPr>
            <w:tcW w:w="4273" w:type="dxa"/>
            <w:gridSpan w:val="3"/>
            <w:vAlign w:val="center"/>
          </w:tcPr>
          <w:p w:rsidR="003C3C83" w:rsidRDefault="003C3C83" w:rsidP="00A8245F">
            <w:pPr>
              <w:ind w:right="0" w:firstLine="0"/>
              <w:rPr>
                <w:noProof/>
              </w:rPr>
            </w:pPr>
            <w:r>
              <w:rPr>
                <w:noProof/>
              </w:rPr>
              <w:t>Воробей.</w:t>
            </w:r>
          </w:p>
          <w:p w:rsidR="003C3C83" w:rsidRDefault="003C3C83" w:rsidP="00A8245F">
            <w:pPr>
              <w:ind w:right="0" w:firstLine="0"/>
              <w:rPr>
                <w:noProof/>
              </w:rPr>
            </w:pPr>
            <w:r>
              <w:rPr>
                <w:noProof/>
              </w:rPr>
              <w:t xml:space="preserve">Ворона. </w:t>
            </w:r>
          </w:p>
        </w:tc>
      </w:tr>
    </w:tbl>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640B56" w:rsidRDefault="00640B56" w:rsidP="003F5C3C">
      <w:pPr>
        <w:ind w:right="0"/>
        <w:rPr>
          <w:b/>
          <w:sz w:val="28"/>
          <w:szCs w:val="28"/>
          <w:u w:val="single"/>
        </w:rPr>
      </w:pPr>
    </w:p>
    <w:p w:rsidR="00A44D8E" w:rsidRDefault="00290F54" w:rsidP="003F5C3C">
      <w:pPr>
        <w:ind w:right="0"/>
        <w:rPr>
          <w:b/>
          <w:bCs/>
          <w:sz w:val="28"/>
          <w:szCs w:val="28"/>
        </w:rPr>
      </w:pPr>
      <w:r>
        <w:rPr>
          <w:b/>
          <w:sz w:val="28"/>
          <w:szCs w:val="28"/>
          <w:u w:val="single"/>
        </w:rPr>
        <w:t xml:space="preserve">Приложение </w:t>
      </w:r>
      <w:r w:rsidRPr="003C3C83">
        <w:rPr>
          <w:b/>
          <w:sz w:val="28"/>
          <w:szCs w:val="28"/>
        </w:rPr>
        <w:t xml:space="preserve">7 </w:t>
      </w:r>
      <w:r w:rsidR="003C3C83" w:rsidRPr="003C3C83">
        <w:rPr>
          <w:b/>
          <w:sz w:val="28"/>
          <w:szCs w:val="28"/>
        </w:rPr>
        <w:t xml:space="preserve">      </w:t>
      </w:r>
      <w:r w:rsidR="00776D9D" w:rsidRPr="003C3C83">
        <w:rPr>
          <w:b/>
          <w:bCs/>
          <w:sz w:val="28"/>
          <w:szCs w:val="28"/>
        </w:rPr>
        <w:t>«</w:t>
      </w:r>
      <w:r w:rsidR="00776D9D">
        <w:rPr>
          <w:b/>
          <w:bCs/>
          <w:sz w:val="28"/>
          <w:szCs w:val="28"/>
        </w:rPr>
        <w:t>Словарь Словознайки</w:t>
      </w:r>
      <w:r w:rsidR="00A44D8E" w:rsidRPr="00A44D8E">
        <w:rPr>
          <w:b/>
          <w:bCs/>
          <w:sz w:val="28"/>
          <w:szCs w:val="28"/>
        </w:rPr>
        <w:t>» (фрагмент).</w:t>
      </w:r>
    </w:p>
    <w:p w:rsidR="0063082C" w:rsidRPr="0063082C" w:rsidRDefault="0063082C" w:rsidP="0063082C">
      <w:pPr>
        <w:ind w:right="0"/>
        <w:rPr>
          <w:bCs/>
          <w:sz w:val="44"/>
          <w:szCs w:val="44"/>
        </w:rPr>
      </w:pPr>
      <w:r w:rsidRPr="0063082C">
        <w:rPr>
          <w:b/>
          <w:bCs/>
          <w:sz w:val="44"/>
          <w:szCs w:val="44"/>
        </w:rPr>
        <w:t xml:space="preserve">                           </w:t>
      </w:r>
      <w:r w:rsidRPr="0063082C">
        <w:rPr>
          <w:bCs/>
          <w:sz w:val="44"/>
          <w:szCs w:val="44"/>
        </w:rPr>
        <w:t xml:space="preserve"> ЗА</w:t>
      </w:r>
      <w:r w:rsidRPr="0063082C">
        <w:rPr>
          <w:b/>
          <w:bCs/>
          <w:sz w:val="44"/>
          <w:szCs w:val="44"/>
        </w:rPr>
        <w:t>Я</w:t>
      </w:r>
      <w:r w:rsidRPr="0063082C">
        <w:rPr>
          <w:bCs/>
          <w:sz w:val="44"/>
          <w:szCs w:val="44"/>
        </w:rPr>
        <w:t>Ц</w:t>
      </w:r>
    </w:p>
    <w:tbl>
      <w:tblPr>
        <w:tblW w:w="0" w:type="auto"/>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2858"/>
        <w:gridCol w:w="6999"/>
      </w:tblGrid>
      <w:tr w:rsidR="00FD15B7" w:rsidRPr="0063082C" w:rsidTr="0063082C">
        <w:trPr>
          <w:trHeight w:val="1537"/>
        </w:trPr>
        <w:tc>
          <w:tcPr>
            <w:tcW w:w="2858"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pStyle w:val="6"/>
              <w:spacing w:line="240" w:lineRule="auto"/>
              <w:ind w:firstLine="0"/>
              <w:jc w:val="left"/>
              <w:rPr>
                <w:sz w:val="28"/>
                <w:szCs w:val="28"/>
              </w:rPr>
            </w:pPr>
            <w:r w:rsidRPr="0063082C">
              <w:rPr>
                <w:sz w:val="28"/>
                <w:szCs w:val="28"/>
              </w:rPr>
              <w:t>ТОЛКОВАНИЕ</w:t>
            </w:r>
          </w:p>
        </w:tc>
        <w:tc>
          <w:tcPr>
            <w:tcW w:w="6999"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spacing w:line="240" w:lineRule="auto"/>
              <w:ind w:right="-108" w:firstLine="0"/>
              <w:jc w:val="both"/>
              <w:rPr>
                <w:sz w:val="28"/>
                <w:szCs w:val="28"/>
              </w:rPr>
            </w:pPr>
            <w:r w:rsidRPr="0063082C">
              <w:rPr>
                <w:sz w:val="28"/>
                <w:szCs w:val="28"/>
              </w:rPr>
              <w:t>1.Небольшой  пугливый  зверек  семейства  грызунов, с</w:t>
            </w:r>
          </w:p>
          <w:p w:rsidR="00FD15B7" w:rsidRPr="0063082C" w:rsidRDefault="00FD15B7" w:rsidP="001F6191">
            <w:pPr>
              <w:spacing w:line="240" w:lineRule="auto"/>
              <w:ind w:right="-108" w:firstLine="0"/>
              <w:jc w:val="both"/>
              <w:rPr>
                <w:sz w:val="28"/>
                <w:szCs w:val="28"/>
              </w:rPr>
            </w:pPr>
            <w:r w:rsidRPr="0063082C">
              <w:rPr>
                <w:sz w:val="28"/>
                <w:szCs w:val="28"/>
              </w:rPr>
              <w:t>длинными задними ногами и длинными ушами.</w:t>
            </w:r>
          </w:p>
          <w:p w:rsidR="00FD15B7" w:rsidRPr="0063082C" w:rsidRDefault="00FD15B7" w:rsidP="001F6191">
            <w:pPr>
              <w:spacing w:line="240" w:lineRule="auto"/>
              <w:ind w:right="-108" w:firstLine="0"/>
              <w:jc w:val="both"/>
              <w:rPr>
                <w:sz w:val="28"/>
                <w:szCs w:val="28"/>
              </w:rPr>
            </w:pPr>
            <w:r w:rsidRPr="0063082C">
              <w:rPr>
                <w:sz w:val="28"/>
                <w:szCs w:val="28"/>
              </w:rPr>
              <w:t>2.</w:t>
            </w:r>
            <w:r w:rsidRPr="0063082C">
              <w:rPr>
                <w:i/>
                <w:sz w:val="28"/>
                <w:szCs w:val="28"/>
              </w:rPr>
              <w:t>Перен.</w:t>
            </w:r>
            <w:r w:rsidRPr="0063082C">
              <w:rPr>
                <w:sz w:val="28"/>
                <w:szCs w:val="28"/>
              </w:rPr>
              <w:t>Пассажир, не имеющий билета, или зритель, проникший без б</w:t>
            </w:r>
            <w:r w:rsidR="001F6191" w:rsidRPr="0063082C">
              <w:rPr>
                <w:sz w:val="28"/>
                <w:szCs w:val="28"/>
              </w:rPr>
              <w:t>илета куда-либо</w:t>
            </w:r>
          </w:p>
        </w:tc>
      </w:tr>
      <w:tr w:rsidR="00FD15B7" w:rsidRPr="0063082C" w:rsidTr="0063082C">
        <w:trPr>
          <w:trHeight w:val="417"/>
        </w:trPr>
        <w:tc>
          <w:tcPr>
            <w:tcW w:w="2858"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spacing w:line="240" w:lineRule="auto"/>
              <w:ind w:right="-428" w:firstLine="0"/>
              <w:jc w:val="both"/>
              <w:rPr>
                <w:b/>
                <w:sz w:val="28"/>
                <w:szCs w:val="28"/>
              </w:rPr>
            </w:pPr>
            <w:r w:rsidRPr="0063082C">
              <w:rPr>
                <w:b/>
                <w:sz w:val="28"/>
                <w:szCs w:val="28"/>
              </w:rPr>
              <w:t>ОДНОКОРЕННЫЕ СЛОВА</w:t>
            </w:r>
          </w:p>
        </w:tc>
        <w:tc>
          <w:tcPr>
            <w:tcW w:w="6999"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pStyle w:val="5"/>
              <w:spacing w:line="240" w:lineRule="auto"/>
              <w:ind w:left="0" w:firstLine="0"/>
              <w:rPr>
                <w:b/>
                <w:bCs/>
                <w:i/>
                <w:iCs/>
              </w:rPr>
            </w:pPr>
            <w:r w:rsidRPr="0063082C">
              <w:rPr>
                <w:b/>
                <w:bCs/>
                <w:i/>
                <w:iCs/>
              </w:rPr>
              <w:t xml:space="preserve"> зайчик                     заюшка                        зайчишка</w:t>
            </w:r>
          </w:p>
          <w:p w:rsidR="00FD15B7" w:rsidRPr="0063082C" w:rsidRDefault="00FD15B7" w:rsidP="001F6191">
            <w:pPr>
              <w:spacing w:line="240" w:lineRule="auto"/>
              <w:ind w:right="-428" w:firstLine="0"/>
              <w:jc w:val="both"/>
              <w:rPr>
                <w:sz w:val="28"/>
                <w:szCs w:val="28"/>
              </w:rPr>
            </w:pPr>
            <w:r w:rsidRPr="0063082C">
              <w:rPr>
                <w:sz w:val="28"/>
                <w:szCs w:val="28"/>
              </w:rPr>
              <w:t>зайка                       заинька                        зайчонок</w:t>
            </w:r>
          </w:p>
          <w:p w:rsidR="00FD15B7" w:rsidRPr="0063082C" w:rsidRDefault="00FD15B7" w:rsidP="001F6191">
            <w:pPr>
              <w:spacing w:line="240" w:lineRule="auto"/>
              <w:ind w:right="-428" w:firstLine="0"/>
              <w:jc w:val="both"/>
              <w:rPr>
                <w:sz w:val="28"/>
                <w:szCs w:val="28"/>
              </w:rPr>
            </w:pPr>
            <w:r w:rsidRPr="0063082C">
              <w:rPr>
                <w:sz w:val="28"/>
                <w:szCs w:val="28"/>
              </w:rPr>
              <w:t>заячий                     зайчиха                        зайчатина</w:t>
            </w:r>
          </w:p>
        </w:tc>
      </w:tr>
      <w:tr w:rsidR="00FD15B7" w:rsidRPr="0063082C" w:rsidTr="0063082C">
        <w:trPr>
          <w:trHeight w:val="761"/>
        </w:trPr>
        <w:tc>
          <w:tcPr>
            <w:tcW w:w="2858"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pStyle w:val="6"/>
              <w:spacing w:line="240" w:lineRule="auto"/>
              <w:ind w:firstLine="0"/>
              <w:jc w:val="left"/>
              <w:rPr>
                <w:sz w:val="28"/>
                <w:szCs w:val="28"/>
              </w:rPr>
            </w:pPr>
            <w:r w:rsidRPr="0063082C">
              <w:rPr>
                <w:sz w:val="28"/>
                <w:szCs w:val="28"/>
              </w:rPr>
              <w:lastRenderedPageBreak/>
              <w:t>СИНОНИМ</w:t>
            </w:r>
          </w:p>
        </w:tc>
        <w:tc>
          <w:tcPr>
            <w:tcW w:w="6999"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spacing w:line="240" w:lineRule="auto"/>
              <w:ind w:right="-428" w:firstLine="0"/>
              <w:jc w:val="both"/>
              <w:rPr>
                <w:sz w:val="28"/>
                <w:szCs w:val="28"/>
              </w:rPr>
            </w:pPr>
            <w:r w:rsidRPr="0063082C">
              <w:rPr>
                <w:sz w:val="28"/>
                <w:szCs w:val="28"/>
              </w:rPr>
              <w:t>косой</w:t>
            </w:r>
          </w:p>
          <w:p w:rsidR="00FD15B7" w:rsidRPr="0063082C" w:rsidRDefault="00FD15B7" w:rsidP="001F6191">
            <w:pPr>
              <w:spacing w:line="240" w:lineRule="auto"/>
              <w:ind w:right="-428"/>
              <w:jc w:val="both"/>
              <w:rPr>
                <w:sz w:val="28"/>
                <w:szCs w:val="28"/>
              </w:rPr>
            </w:pPr>
          </w:p>
        </w:tc>
      </w:tr>
      <w:tr w:rsidR="00FD15B7" w:rsidRPr="0063082C" w:rsidTr="0063082C">
        <w:trPr>
          <w:trHeight w:val="1148"/>
        </w:trPr>
        <w:tc>
          <w:tcPr>
            <w:tcW w:w="2858"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pStyle w:val="6"/>
              <w:spacing w:line="240" w:lineRule="auto"/>
              <w:ind w:firstLine="0"/>
              <w:jc w:val="left"/>
              <w:rPr>
                <w:sz w:val="28"/>
                <w:szCs w:val="28"/>
              </w:rPr>
            </w:pPr>
            <w:r w:rsidRPr="0063082C">
              <w:rPr>
                <w:sz w:val="28"/>
                <w:szCs w:val="28"/>
              </w:rPr>
              <w:t>ФРАЗЕОЛОГИЗ</w:t>
            </w:r>
            <w:r w:rsidR="001F6191" w:rsidRPr="0063082C">
              <w:rPr>
                <w:sz w:val="28"/>
                <w:szCs w:val="28"/>
              </w:rPr>
              <w:t>-</w:t>
            </w:r>
            <w:r w:rsidRPr="0063082C">
              <w:rPr>
                <w:sz w:val="28"/>
                <w:szCs w:val="28"/>
              </w:rPr>
              <w:t>МЫ</w:t>
            </w:r>
          </w:p>
        </w:tc>
        <w:tc>
          <w:tcPr>
            <w:tcW w:w="6999" w:type="dxa"/>
            <w:tcBorders>
              <w:top w:val="single" w:sz="4" w:space="0" w:color="auto"/>
              <w:left w:val="single" w:sz="4" w:space="0" w:color="auto"/>
              <w:bottom w:val="single" w:sz="4" w:space="0" w:color="auto"/>
              <w:right w:val="single" w:sz="4" w:space="0" w:color="auto"/>
            </w:tcBorders>
          </w:tcPr>
          <w:p w:rsidR="001F6191" w:rsidRPr="0063082C" w:rsidRDefault="00FD15B7" w:rsidP="001F6191">
            <w:pPr>
              <w:pStyle w:val="6"/>
              <w:spacing w:line="240" w:lineRule="auto"/>
              <w:ind w:firstLine="0"/>
              <w:jc w:val="left"/>
              <w:rPr>
                <w:b w:val="0"/>
                <w:sz w:val="28"/>
                <w:szCs w:val="28"/>
              </w:rPr>
            </w:pPr>
            <w:r w:rsidRPr="0063082C">
              <w:rPr>
                <w:sz w:val="28"/>
                <w:szCs w:val="28"/>
              </w:rPr>
              <w:t xml:space="preserve">УБИТЬ  ДВУХ  ЗАЙЦЕВ </w:t>
            </w:r>
            <w:r w:rsidRPr="0063082C">
              <w:rPr>
                <w:b w:val="0"/>
                <w:sz w:val="28"/>
                <w:szCs w:val="28"/>
              </w:rPr>
              <w:t>– одновременно   вы</w:t>
            </w:r>
            <w:r w:rsidR="001F6191" w:rsidRPr="0063082C">
              <w:rPr>
                <w:b w:val="0"/>
                <w:sz w:val="28"/>
                <w:szCs w:val="28"/>
              </w:rPr>
              <w:t xml:space="preserve">полнить  </w:t>
            </w:r>
            <w:r w:rsidRPr="0063082C">
              <w:rPr>
                <w:b w:val="0"/>
                <w:sz w:val="28"/>
                <w:szCs w:val="28"/>
              </w:rPr>
              <w:t xml:space="preserve">два  дела,  добиться  осуществления  двух  целей. </w:t>
            </w:r>
          </w:p>
          <w:p w:rsidR="00FD15B7" w:rsidRPr="0063082C" w:rsidRDefault="00FD15B7" w:rsidP="001F6191">
            <w:pPr>
              <w:pStyle w:val="6"/>
              <w:spacing w:line="240" w:lineRule="auto"/>
              <w:ind w:firstLine="0"/>
              <w:jc w:val="left"/>
              <w:rPr>
                <w:sz w:val="28"/>
                <w:szCs w:val="28"/>
              </w:rPr>
            </w:pPr>
            <w:r w:rsidRPr="0063082C">
              <w:rPr>
                <w:sz w:val="28"/>
                <w:szCs w:val="28"/>
              </w:rPr>
              <w:t xml:space="preserve">ЗАЯЧЬЯ  ДУША </w:t>
            </w:r>
            <w:r w:rsidRPr="0063082C">
              <w:rPr>
                <w:b w:val="0"/>
                <w:sz w:val="28"/>
                <w:szCs w:val="28"/>
              </w:rPr>
              <w:t>– о трусливом, робком человеке.</w:t>
            </w:r>
          </w:p>
        </w:tc>
      </w:tr>
      <w:tr w:rsidR="00FD15B7" w:rsidRPr="0063082C" w:rsidTr="0063082C">
        <w:trPr>
          <w:trHeight w:val="1537"/>
        </w:trPr>
        <w:tc>
          <w:tcPr>
            <w:tcW w:w="2858"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pStyle w:val="6"/>
              <w:spacing w:line="240" w:lineRule="auto"/>
              <w:ind w:firstLine="0"/>
              <w:jc w:val="left"/>
              <w:rPr>
                <w:sz w:val="28"/>
                <w:szCs w:val="28"/>
              </w:rPr>
            </w:pPr>
            <w:r w:rsidRPr="0063082C">
              <w:rPr>
                <w:sz w:val="28"/>
                <w:szCs w:val="28"/>
              </w:rPr>
              <w:t>ЗАГАДКИ</w:t>
            </w:r>
          </w:p>
        </w:tc>
        <w:tc>
          <w:tcPr>
            <w:tcW w:w="6999"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spacing w:line="240" w:lineRule="auto"/>
              <w:ind w:right="-428" w:firstLine="0"/>
              <w:jc w:val="both"/>
              <w:rPr>
                <w:sz w:val="28"/>
                <w:szCs w:val="28"/>
              </w:rPr>
            </w:pPr>
            <w:r w:rsidRPr="0063082C">
              <w:rPr>
                <w:sz w:val="28"/>
                <w:szCs w:val="28"/>
              </w:rPr>
              <w:t xml:space="preserve">Не </w:t>
            </w:r>
            <w:r w:rsidR="0063082C">
              <w:rPr>
                <w:sz w:val="28"/>
                <w:szCs w:val="28"/>
              </w:rPr>
              <w:t xml:space="preserve">барашек и не кот,           </w:t>
            </w:r>
            <w:r w:rsidRPr="0063082C">
              <w:rPr>
                <w:sz w:val="28"/>
                <w:szCs w:val="28"/>
              </w:rPr>
              <w:t xml:space="preserve">      </w:t>
            </w:r>
            <w:r w:rsidR="0063082C">
              <w:rPr>
                <w:sz w:val="28"/>
                <w:szCs w:val="28"/>
              </w:rPr>
              <w:t xml:space="preserve">Летом- серый, </w:t>
            </w:r>
            <w:r w:rsidRPr="0063082C">
              <w:rPr>
                <w:sz w:val="28"/>
                <w:szCs w:val="28"/>
              </w:rPr>
              <w:t xml:space="preserve">    </w:t>
            </w:r>
          </w:p>
          <w:p w:rsidR="00FD15B7" w:rsidRPr="0063082C" w:rsidRDefault="00FD15B7" w:rsidP="001F6191">
            <w:pPr>
              <w:spacing w:line="240" w:lineRule="auto"/>
              <w:ind w:right="-428" w:firstLine="0"/>
              <w:jc w:val="both"/>
              <w:rPr>
                <w:sz w:val="28"/>
                <w:szCs w:val="28"/>
              </w:rPr>
            </w:pPr>
            <w:r w:rsidRPr="0063082C">
              <w:rPr>
                <w:sz w:val="28"/>
                <w:szCs w:val="28"/>
              </w:rPr>
              <w:t xml:space="preserve">Носит шубу круглый год.   </w:t>
            </w:r>
            <w:r w:rsidR="0063082C">
              <w:rPr>
                <w:sz w:val="28"/>
                <w:szCs w:val="28"/>
              </w:rPr>
              <w:t xml:space="preserve">       Зимой- белый</w:t>
            </w:r>
            <w:r w:rsidRPr="0063082C">
              <w:rPr>
                <w:sz w:val="28"/>
                <w:szCs w:val="28"/>
              </w:rPr>
              <w:t xml:space="preserve">                </w:t>
            </w:r>
          </w:p>
          <w:p w:rsidR="00FD15B7" w:rsidRPr="0063082C" w:rsidRDefault="001F6191" w:rsidP="001F6191">
            <w:pPr>
              <w:spacing w:line="240" w:lineRule="auto"/>
              <w:ind w:right="-428" w:firstLine="0"/>
              <w:jc w:val="both"/>
              <w:rPr>
                <w:sz w:val="28"/>
                <w:szCs w:val="28"/>
              </w:rPr>
            </w:pPr>
            <w:r w:rsidRPr="0063082C">
              <w:rPr>
                <w:sz w:val="28"/>
                <w:szCs w:val="28"/>
              </w:rPr>
              <w:t xml:space="preserve">                          </w:t>
            </w:r>
            <w:r w:rsidR="00FD15B7" w:rsidRPr="0063082C">
              <w:rPr>
                <w:sz w:val="28"/>
                <w:szCs w:val="28"/>
              </w:rPr>
              <w:t>Шуба серая – для лета,</w:t>
            </w:r>
          </w:p>
          <w:p w:rsidR="00FD15B7" w:rsidRPr="0063082C" w:rsidRDefault="001F6191" w:rsidP="001F6191">
            <w:pPr>
              <w:spacing w:line="240" w:lineRule="auto"/>
              <w:ind w:right="-428" w:firstLine="0"/>
              <w:jc w:val="both"/>
              <w:rPr>
                <w:sz w:val="28"/>
                <w:szCs w:val="28"/>
              </w:rPr>
            </w:pPr>
            <w:r w:rsidRPr="0063082C">
              <w:rPr>
                <w:sz w:val="28"/>
                <w:szCs w:val="28"/>
              </w:rPr>
              <w:t xml:space="preserve">                         </w:t>
            </w:r>
            <w:r w:rsidR="00FD15B7" w:rsidRPr="0063082C">
              <w:rPr>
                <w:sz w:val="28"/>
                <w:szCs w:val="28"/>
              </w:rPr>
              <w:t>Для зимы – другого цвета.</w:t>
            </w:r>
          </w:p>
        </w:tc>
      </w:tr>
      <w:tr w:rsidR="00FD15B7" w:rsidRPr="0063082C" w:rsidTr="0063082C">
        <w:trPr>
          <w:trHeight w:val="1521"/>
        </w:trPr>
        <w:tc>
          <w:tcPr>
            <w:tcW w:w="2858"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pStyle w:val="6"/>
              <w:spacing w:line="240" w:lineRule="auto"/>
              <w:ind w:firstLine="0"/>
              <w:jc w:val="left"/>
              <w:rPr>
                <w:sz w:val="28"/>
                <w:szCs w:val="28"/>
              </w:rPr>
            </w:pPr>
            <w:r w:rsidRPr="0063082C">
              <w:rPr>
                <w:sz w:val="28"/>
                <w:szCs w:val="28"/>
              </w:rPr>
              <w:t>ПОСЛОВИЦЫ И</w:t>
            </w:r>
          </w:p>
          <w:p w:rsidR="00FD15B7" w:rsidRPr="0063082C" w:rsidRDefault="00FD15B7" w:rsidP="001F6191">
            <w:pPr>
              <w:spacing w:line="240" w:lineRule="auto"/>
              <w:ind w:right="-428" w:firstLine="0"/>
              <w:jc w:val="both"/>
              <w:rPr>
                <w:b/>
                <w:sz w:val="28"/>
                <w:szCs w:val="28"/>
              </w:rPr>
            </w:pPr>
            <w:r w:rsidRPr="0063082C">
              <w:rPr>
                <w:b/>
                <w:sz w:val="28"/>
                <w:szCs w:val="28"/>
              </w:rPr>
              <w:t xml:space="preserve">ПОГОВОРКИ                  </w:t>
            </w:r>
          </w:p>
        </w:tc>
        <w:tc>
          <w:tcPr>
            <w:tcW w:w="6999"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spacing w:line="240" w:lineRule="auto"/>
              <w:ind w:right="-428" w:firstLine="0"/>
              <w:jc w:val="both"/>
              <w:rPr>
                <w:sz w:val="28"/>
                <w:szCs w:val="28"/>
              </w:rPr>
            </w:pPr>
            <w:r w:rsidRPr="0063082C">
              <w:rPr>
                <w:sz w:val="28"/>
                <w:szCs w:val="28"/>
              </w:rPr>
              <w:t>1.За двумя зайцами погонишься–ни одного не поймаешь.</w:t>
            </w:r>
          </w:p>
          <w:p w:rsidR="001F6191" w:rsidRPr="0063082C" w:rsidRDefault="00FD15B7" w:rsidP="001F6191">
            <w:pPr>
              <w:spacing w:line="240" w:lineRule="auto"/>
              <w:ind w:right="-428" w:firstLine="0"/>
              <w:jc w:val="both"/>
              <w:rPr>
                <w:sz w:val="28"/>
                <w:szCs w:val="28"/>
              </w:rPr>
            </w:pPr>
            <w:r w:rsidRPr="0063082C">
              <w:rPr>
                <w:sz w:val="28"/>
                <w:szCs w:val="28"/>
              </w:rPr>
              <w:t xml:space="preserve">2.Трусливому  зайке  и  пенек – волк. </w:t>
            </w:r>
          </w:p>
          <w:p w:rsidR="00FD15B7" w:rsidRPr="0063082C" w:rsidRDefault="00FD15B7" w:rsidP="001F6191">
            <w:pPr>
              <w:spacing w:line="240" w:lineRule="auto"/>
              <w:ind w:right="-428" w:firstLine="0"/>
              <w:jc w:val="both"/>
              <w:rPr>
                <w:sz w:val="28"/>
                <w:szCs w:val="28"/>
              </w:rPr>
            </w:pPr>
            <w:r w:rsidRPr="0063082C">
              <w:rPr>
                <w:sz w:val="28"/>
                <w:szCs w:val="28"/>
              </w:rPr>
              <w:t>3.Лиса  жи</w:t>
            </w:r>
            <w:r w:rsidR="001F6191" w:rsidRPr="0063082C">
              <w:rPr>
                <w:sz w:val="28"/>
                <w:szCs w:val="28"/>
              </w:rPr>
              <w:t>вет хит</w:t>
            </w:r>
            <w:r w:rsidRPr="0063082C">
              <w:rPr>
                <w:sz w:val="28"/>
                <w:szCs w:val="28"/>
              </w:rPr>
              <w:t>ростью, а заяц – прыткостью.</w:t>
            </w:r>
          </w:p>
          <w:p w:rsidR="00FD15B7" w:rsidRPr="0063082C" w:rsidRDefault="00FD15B7" w:rsidP="001F6191">
            <w:pPr>
              <w:spacing w:line="240" w:lineRule="auto"/>
              <w:ind w:right="-428"/>
              <w:jc w:val="both"/>
              <w:rPr>
                <w:sz w:val="28"/>
                <w:szCs w:val="28"/>
              </w:rPr>
            </w:pPr>
          </w:p>
        </w:tc>
      </w:tr>
      <w:tr w:rsidR="00FD15B7" w:rsidRPr="0063082C" w:rsidTr="0063082C">
        <w:trPr>
          <w:trHeight w:val="2297"/>
        </w:trPr>
        <w:tc>
          <w:tcPr>
            <w:tcW w:w="2858"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pStyle w:val="6"/>
              <w:spacing w:line="240" w:lineRule="auto"/>
              <w:ind w:firstLine="0"/>
              <w:jc w:val="left"/>
              <w:rPr>
                <w:sz w:val="28"/>
                <w:szCs w:val="28"/>
              </w:rPr>
            </w:pPr>
            <w:r w:rsidRPr="0063082C">
              <w:rPr>
                <w:sz w:val="28"/>
                <w:szCs w:val="28"/>
              </w:rPr>
              <w:t>ПРЕДЛОЖЕНИЯ</w:t>
            </w:r>
          </w:p>
        </w:tc>
        <w:tc>
          <w:tcPr>
            <w:tcW w:w="6999" w:type="dxa"/>
            <w:tcBorders>
              <w:top w:val="single" w:sz="4" w:space="0" w:color="auto"/>
              <w:left w:val="single" w:sz="4" w:space="0" w:color="auto"/>
              <w:bottom w:val="single" w:sz="4" w:space="0" w:color="auto"/>
              <w:right w:val="single" w:sz="4" w:space="0" w:color="auto"/>
            </w:tcBorders>
          </w:tcPr>
          <w:p w:rsidR="001F6191" w:rsidRPr="0063082C" w:rsidRDefault="00FD15B7" w:rsidP="001F6191">
            <w:pPr>
              <w:spacing w:line="240" w:lineRule="auto"/>
              <w:ind w:right="-428" w:firstLine="0"/>
              <w:jc w:val="both"/>
              <w:rPr>
                <w:sz w:val="28"/>
                <w:szCs w:val="28"/>
              </w:rPr>
            </w:pPr>
            <w:r w:rsidRPr="0063082C">
              <w:rPr>
                <w:sz w:val="28"/>
                <w:szCs w:val="28"/>
              </w:rPr>
              <w:t>1.Заячьими, лисьими, птичьими следами расписа</w:t>
            </w:r>
            <w:r w:rsidR="0063082C">
              <w:rPr>
                <w:sz w:val="28"/>
                <w:szCs w:val="28"/>
              </w:rPr>
              <w:t>н</w:t>
            </w:r>
            <w:r w:rsidRPr="0063082C">
              <w:rPr>
                <w:sz w:val="28"/>
                <w:szCs w:val="28"/>
              </w:rPr>
              <w:t xml:space="preserve">а </w:t>
            </w:r>
          </w:p>
          <w:p w:rsidR="001F6191" w:rsidRPr="0063082C" w:rsidRDefault="00FD15B7" w:rsidP="001F6191">
            <w:pPr>
              <w:spacing w:line="240" w:lineRule="auto"/>
              <w:ind w:right="-428" w:firstLine="0"/>
              <w:jc w:val="both"/>
              <w:rPr>
                <w:sz w:val="28"/>
                <w:szCs w:val="28"/>
              </w:rPr>
            </w:pPr>
            <w:r w:rsidRPr="0063082C">
              <w:rPr>
                <w:sz w:val="28"/>
                <w:szCs w:val="28"/>
              </w:rPr>
              <w:t xml:space="preserve">белая скатерть. </w:t>
            </w:r>
          </w:p>
          <w:p w:rsidR="0063082C" w:rsidRDefault="00FD15B7" w:rsidP="001F6191">
            <w:pPr>
              <w:spacing w:line="240" w:lineRule="auto"/>
              <w:ind w:right="-428" w:firstLine="0"/>
              <w:jc w:val="both"/>
              <w:rPr>
                <w:sz w:val="28"/>
                <w:szCs w:val="28"/>
              </w:rPr>
            </w:pPr>
            <w:r w:rsidRPr="0063082C">
              <w:rPr>
                <w:sz w:val="28"/>
                <w:szCs w:val="28"/>
              </w:rPr>
              <w:t xml:space="preserve">2.Собрались старые зайцы, сбежались  маленькие </w:t>
            </w:r>
          </w:p>
          <w:p w:rsidR="0063082C" w:rsidRDefault="00FD15B7" w:rsidP="001F6191">
            <w:pPr>
              <w:spacing w:line="240" w:lineRule="auto"/>
              <w:ind w:right="-428" w:firstLine="0"/>
              <w:jc w:val="both"/>
              <w:rPr>
                <w:sz w:val="28"/>
                <w:szCs w:val="28"/>
              </w:rPr>
            </w:pPr>
            <w:r w:rsidRPr="0063082C">
              <w:rPr>
                <w:sz w:val="28"/>
                <w:szCs w:val="28"/>
              </w:rPr>
              <w:t>зайчата приплелись старые  зайчихи – все  слушают,</w:t>
            </w:r>
          </w:p>
          <w:p w:rsidR="0063082C" w:rsidRDefault="00FD15B7" w:rsidP="001F6191">
            <w:pPr>
              <w:spacing w:line="240" w:lineRule="auto"/>
              <w:ind w:right="-428" w:firstLine="0"/>
              <w:jc w:val="both"/>
              <w:rPr>
                <w:sz w:val="28"/>
                <w:szCs w:val="28"/>
              </w:rPr>
            </w:pPr>
            <w:r w:rsidRPr="0063082C">
              <w:rPr>
                <w:sz w:val="28"/>
                <w:szCs w:val="28"/>
              </w:rPr>
              <w:t xml:space="preserve"> как хвастается заяц Длинные Уши– Косые глаза-</w:t>
            </w:r>
          </w:p>
          <w:p w:rsidR="00FD15B7" w:rsidRPr="0063082C" w:rsidRDefault="00FD15B7" w:rsidP="001F6191">
            <w:pPr>
              <w:spacing w:line="240" w:lineRule="auto"/>
              <w:ind w:right="-428" w:firstLine="0"/>
              <w:jc w:val="both"/>
              <w:rPr>
                <w:sz w:val="28"/>
                <w:szCs w:val="28"/>
              </w:rPr>
            </w:pPr>
            <w:r w:rsidRPr="0063082C">
              <w:rPr>
                <w:sz w:val="28"/>
                <w:szCs w:val="28"/>
              </w:rPr>
              <w:t>Короткий хвост.</w:t>
            </w:r>
          </w:p>
          <w:p w:rsidR="00FD15B7" w:rsidRPr="0063082C" w:rsidRDefault="00FD15B7" w:rsidP="001F6191">
            <w:pPr>
              <w:spacing w:line="240" w:lineRule="auto"/>
              <w:ind w:right="-428"/>
              <w:jc w:val="both"/>
              <w:rPr>
                <w:sz w:val="28"/>
                <w:szCs w:val="28"/>
              </w:rPr>
            </w:pPr>
          </w:p>
        </w:tc>
      </w:tr>
      <w:tr w:rsidR="00FD15B7" w:rsidRPr="0063082C" w:rsidTr="0063082C">
        <w:trPr>
          <w:trHeight w:val="1939"/>
        </w:trPr>
        <w:tc>
          <w:tcPr>
            <w:tcW w:w="2858"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pStyle w:val="6"/>
              <w:spacing w:line="240" w:lineRule="auto"/>
              <w:ind w:firstLine="0"/>
              <w:jc w:val="left"/>
              <w:rPr>
                <w:sz w:val="28"/>
                <w:szCs w:val="28"/>
              </w:rPr>
            </w:pPr>
            <w:r w:rsidRPr="0063082C">
              <w:rPr>
                <w:sz w:val="28"/>
                <w:szCs w:val="28"/>
              </w:rPr>
              <w:t>ТЕКСТ</w:t>
            </w:r>
          </w:p>
        </w:tc>
        <w:tc>
          <w:tcPr>
            <w:tcW w:w="6999" w:type="dxa"/>
            <w:tcBorders>
              <w:top w:val="single" w:sz="4" w:space="0" w:color="auto"/>
              <w:left w:val="single" w:sz="4" w:space="0" w:color="auto"/>
              <w:bottom w:val="single" w:sz="4" w:space="0" w:color="auto"/>
              <w:right w:val="single" w:sz="4" w:space="0" w:color="auto"/>
            </w:tcBorders>
          </w:tcPr>
          <w:p w:rsidR="00FD15B7" w:rsidRPr="0063082C" w:rsidRDefault="00FD15B7" w:rsidP="001F6191">
            <w:pPr>
              <w:spacing w:line="240" w:lineRule="auto"/>
              <w:ind w:right="-428"/>
              <w:jc w:val="both"/>
              <w:rPr>
                <w:sz w:val="28"/>
                <w:szCs w:val="28"/>
              </w:rPr>
            </w:pPr>
            <w:r w:rsidRPr="0063082C">
              <w:rPr>
                <w:sz w:val="28"/>
                <w:szCs w:val="28"/>
              </w:rPr>
              <w:t xml:space="preserve">Ехал </w:t>
            </w:r>
            <w:r w:rsidRPr="0063082C">
              <w:rPr>
                <w:b/>
                <w:sz w:val="28"/>
                <w:szCs w:val="28"/>
              </w:rPr>
              <w:t>ЗАЙКА</w:t>
            </w:r>
            <w:r w:rsidRPr="0063082C">
              <w:rPr>
                <w:sz w:val="28"/>
                <w:szCs w:val="28"/>
              </w:rPr>
              <w:t xml:space="preserve"> на трамвае,</w:t>
            </w:r>
          </w:p>
          <w:p w:rsidR="00FD15B7" w:rsidRPr="0063082C" w:rsidRDefault="00FD15B7" w:rsidP="001F6191">
            <w:pPr>
              <w:spacing w:line="240" w:lineRule="auto"/>
              <w:ind w:right="-428"/>
              <w:jc w:val="both"/>
              <w:rPr>
                <w:sz w:val="28"/>
                <w:szCs w:val="28"/>
              </w:rPr>
            </w:pPr>
            <w:r w:rsidRPr="0063082C">
              <w:rPr>
                <w:sz w:val="28"/>
                <w:szCs w:val="28"/>
              </w:rPr>
              <w:t xml:space="preserve">Едет </w:t>
            </w:r>
            <w:r w:rsidRPr="0063082C">
              <w:rPr>
                <w:b/>
                <w:sz w:val="28"/>
                <w:szCs w:val="28"/>
              </w:rPr>
              <w:t>ЗАЙКА</w:t>
            </w:r>
            <w:r w:rsidRPr="0063082C">
              <w:rPr>
                <w:sz w:val="28"/>
                <w:szCs w:val="28"/>
              </w:rPr>
              <w:t xml:space="preserve"> рассуждает:</w:t>
            </w:r>
          </w:p>
          <w:p w:rsidR="00FD15B7" w:rsidRPr="0063082C" w:rsidRDefault="00FD15B7" w:rsidP="001F6191">
            <w:pPr>
              <w:spacing w:line="240" w:lineRule="auto"/>
              <w:ind w:right="-428"/>
              <w:jc w:val="both"/>
              <w:rPr>
                <w:sz w:val="28"/>
                <w:szCs w:val="28"/>
              </w:rPr>
            </w:pPr>
            <w:r w:rsidRPr="0063082C">
              <w:rPr>
                <w:sz w:val="28"/>
                <w:szCs w:val="28"/>
              </w:rPr>
              <w:t>«Если я купил билет,</w:t>
            </w:r>
          </w:p>
          <w:p w:rsidR="00FD15B7" w:rsidRPr="0063082C" w:rsidRDefault="00FD15B7" w:rsidP="001F6191">
            <w:pPr>
              <w:spacing w:line="240" w:lineRule="auto"/>
              <w:ind w:right="-428"/>
              <w:jc w:val="both"/>
              <w:rPr>
                <w:sz w:val="28"/>
                <w:szCs w:val="28"/>
              </w:rPr>
            </w:pPr>
            <w:r w:rsidRPr="0063082C">
              <w:rPr>
                <w:sz w:val="28"/>
                <w:szCs w:val="28"/>
              </w:rPr>
              <w:t>Кто я заяц или нет?»</w:t>
            </w:r>
          </w:p>
          <w:p w:rsidR="00FD15B7" w:rsidRPr="0063082C" w:rsidRDefault="00FD15B7" w:rsidP="001F6191">
            <w:pPr>
              <w:spacing w:line="240" w:lineRule="auto"/>
              <w:ind w:right="-428"/>
              <w:jc w:val="both"/>
              <w:rPr>
                <w:sz w:val="28"/>
                <w:szCs w:val="28"/>
              </w:rPr>
            </w:pPr>
          </w:p>
        </w:tc>
      </w:tr>
    </w:tbl>
    <w:p w:rsidR="00290F54" w:rsidRDefault="00290F54" w:rsidP="002425EC">
      <w:pPr>
        <w:ind w:right="0"/>
        <w:rPr>
          <w:sz w:val="28"/>
          <w:szCs w:val="28"/>
        </w:rPr>
      </w:pPr>
    </w:p>
    <w:sectPr w:rsidR="00290F54" w:rsidSect="00B52716">
      <w:footerReference w:type="even" r:id="rId24"/>
      <w:footerReference w:type="default" r:id="rId25"/>
      <w:headerReference w:type="first" r:id="rId26"/>
      <w:pgSz w:w="11906" w:h="16838"/>
      <w:pgMar w:top="1134" w:right="567" w:bottom="1418"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71A" w:rsidRDefault="00E2471A">
      <w:r>
        <w:separator/>
      </w:r>
    </w:p>
  </w:endnote>
  <w:endnote w:type="continuationSeparator" w:id="1">
    <w:p w:rsidR="00E2471A" w:rsidRDefault="00E247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052" w:rsidRDefault="002179AA" w:rsidP="00646069">
    <w:pPr>
      <w:pStyle w:val="a7"/>
      <w:framePr w:wrap="around" w:vAnchor="text" w:hAnchor="margin" w:xAlign="center" w:y="1"/>
      <w:rPr>
        <w:rStyle w:val="a9"/>
      </w:rPr>
    </w:pPr>
    <w:r>
      <w:rPr>
        <w:rStyle w:val="a9"/>
      </w:rPr>
      <w:fldChar w:fldCharType="begin"/>
    </w:r>
    <w:r w:rsidR="00F93052">
      <w:rPr>
        <w:rStyle w:val="a9"/>
      </w:rPr>
      <w:instrText xml:space="preserve">PAGE  </w:instrText>
    </w:r>
    <w:r>
      <w:rPr>
        <w:rStyle w:val="a9"/>
      </w:rPr>
      <w:fldChar w:fldCharType="end"/>
    </w:r>
  </w:p>
  <w:p w:rsidR="00F93052" w:rsidRDefault="00F9305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9158"/>
      <w:docPartObj>
        <w:docPartGallery w:val="Page Numbers (Bottom of Page)"/>
        <w:docPartUnique/>
      </w:docPartObj>
    </w:sdtPr>
    <w:sdtContent>
      <w:p w:rsidR="00B52716" w:rsidRDefault="00B52716">
        <w:pPr>
          <w:pStyle w:val="a7"/>
          <w:jc w:val="center"/>
        </w:pPr>
        <w:fldSimple w:instr=" PAGE   \* MERGEFORMAT ">
          <w:r>
            <w:rPr>
              <w:noProof/>
            </w:rPr>
            <w:t>72</w:t>
          </w:r>
        </w:fldSimple>
      </w:p>
    </w:sdtContent>
  </w:sdt>
  <w:p w:rsidR="00B52716" w:rsidRDefault="00B5271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71A" w:rsidRDefault="00E2471A">
      <w:r>
        <w:separator/>
      </w:r>
    </w:p>
  </w:footnote>
  <w:footnote w:type="continuationSeparator" w:id="1">
    <w:p w:rsidR="00E2471A" w:rsidRDefault="00E247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052" w:rsidRDefault="00F93052">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BAAEF4"/>
    <w:lvl w:ilvl="0">
      <w:numFmt w:val="decimal"/>
      <w:lvlText w:val="*"/>
      <w:lvlJc w:val="left"/>
    </w:lvl>
  </w:abstractNum>
  <w:abstractNum w:abstractNumId="1">
    <w:nsid w:val="01FA79A0"/>
    <w:multiLevelType w:val="hybridMultilevel"/>
    <w:tmpl w:val="717E797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02C57E13"/>
    <w:multiLevelType w:val="multilevel"/>
    <w:tmpl w:val="D6BC95C8"/>
    <w:lvl w:ilvl="0">
      <w:start w:val="2"/>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800" w:hanging="1800"/>
      </w:pPr>
      <w:rPr>
        <w:rFonts w:eastAsia="Calibri" w:hint="default"/>
        <w:b w:val="0"/>
      </w:rPr>
    </w:lvl>
    <w:lvl w:ilvl="8">
      <w:start w:val="1"/>
      <w:numFmt w:val="decimal"/>
      <w:lvlText w:val="%1.%2.%3.%4.%5.%6.%7.%8.%9"/>
      <w:lvlJc w:val="left"/>
      <w:pPr>
        <w:ind w:left="2160" w:hanging="2160"/>
      </w:pPr>
      <w:rPr>
        <w:rFonts w:eastAsia="Calibri" w:hint="default"/>
        <w:b w:val="0"/>
      </w:rPr>
    </w:lvl>
  </w:abstractNum>
  <w:abstractNum w:abstractNumId="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B1B32B6"/>
    <w:multiLevelType w:val="hybridMultilevel"/>
    <w:tmpl w:val="F6B05DFE"/>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D32C9D"/>
    <w:multiLevelType w:val="multilevel"/>
    <w:tmpl w:val="CFBA9D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35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932812"/>
    <w:multiLevelType w:val="multilevel"/>
    <w:tmpl w:val="F5AA3E4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22E2F4C"/>
    <w:multiLevelType w:val="hybridMultilevel"/>
    <w:tmpl w:val="7B1E8DE2"/>
    <w:lvl w:ilvl="0" w:tplc="DEBC53D4">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5D3BD5"/>
    <w:multiLevelType w:val="hybridMultilevel"/>
    <w:tmpl w:val="41AA8B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D86240"/>
    <w:multiLevelType w:val="hybridMultilevel"/>
    <w:tmpl w:val="576AFCBC"/>
    <w:lvl w:ilvl="0" w:tplc="90E2922A">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DA3197"/>
    <w:multiLevelType w:val="hybridMultilevel"/>
    <w:tmpl w:val="FF90F36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227ED7"/>
    <w:multiLevelType w:val="hybridMultilevel"/>
    <w:tmpl w:val="CC5A2BDA"/>
    <w:lvl w:ilvl="0" w:tplc="04190001">
      <w:start w:val="1"/>
      <w:numFmt w:val="bullet"/>
      <w:lvlText w:val=""/>
      <w:lvlJc w:val="left"/>
      <w:pPr>
        <w:ind w:left="1995" w:hanging="360"/>
      </w:pPr>
      <w:rPr>
        <w:rFonts w:ascii="Symbol" w:hAnsi="Symbol" w:hint="default"/>
      </w:rPr>
    </w:lvl>
    <w:lvl w:ilvl="1" w:tplc="04190003" w:tentative="1">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12">
    <w:nsid w:val="199A4CE1"/>
    <w:multiLevelType w:val="hybridMultilevel"/>
    <w:tmpl w:val="51188AE0"/>
    <w:lvl w:ilvl="0" w:tplc="03EE02A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3">
    <w:nsid w:val="1BD45B76"/>
    <w:multiLevelType w:val="hybridMultilevel"/>
    <w:tmpl w:val="BC80F1C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0A102B6"/>
    <w:multiLevelType w:val="hybridMultilevel"/>
    <w:tmpl w:val="2B501B9A"/>
    <w:lvl w:ilvl="0" w:tplc="BFE2F590">
      <w:start w:val="1"/>
      <w:numFmt w:val="decimal"/>
      <w:lvlText w:val="%1."/>
      <w:lvlJc w:val="left"/>
      <w:pPr>
        <w:tabs>
          <w:tab w:val="num" w:pos="750"/>
        </w:tabs>
        <w:ind w:left="750" w:hanging="39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1556C2C"/>
    <w:multiLevelType w:val="multilevel"/>
    <w:tmpl w:val="2DFC61C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1A32D74"/>
    <w:multiLevelType w:val="hybridMultilevel"/>
    <w:tmpl w:val="21A2D0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2780494"/>
    <w:multiLevelType w:val="hybridMultilevel"/>
    <w:tmpl w:val="AC50F97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nsid w:val="227D3DD9"/>
    <w:multiLevelType w:val="hybridMultilevel"/>
    <w:tmpl w:val="84AE99A2"/>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52657FA"/>
    <w:multiLevelType w:val="singleLevel"/>
    <w:tmpl w:val="94BC5A92"/>
    <w:lvl w:ilvl="0">
      <w:start w:val="5"/>
      <w:numFmt w:val="decimal"/>
      <w:lvlText w:val="%1."/>
      <w:legacy w:legacy="1" w:legacySpace="0" w:legacyIndent="202"/>
      <w:lvlJc w:val="left"/>
      <w:rPr>
        <w:rFonts w:ascii="Times New Roman" w:hAnsi="Times New Roman" w:hint="default"/>
      </w:rPr>
    </w:lvl>
  </w:abstractNum>
  <w:abstractNum w:abstractNumId="20">
    <w:nsid w:val="25F618A7"/>
    <w:multiLevelType w:val="hybridMultilevel"/>
    <w:tmpl w:val="DC04058E"/>
    <w:lvl w:ilvl="0" w:tplc="887CA14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8C12DB"/>
    <w:multiLevelType w:val="multilevel"/>
    <w:tmpl w:val="968261E6"/>
    <w:lvl w:ilvl="0">
      <w:start w:val="2"/>
      <w:numFmt w:val="decimal"/>
      <w:lvlText w:val="%1"/>
      <w:lvlJc w:val="left"/>
      <w:pPr>
        <w:ind w:left="375" w:hanging="375"/>
      </w:pPr>
      <w:rPr>
        <w:rFonts w:eastAsia="Times New Roman" w:hint="default"/>
      </w:rPr>
    </w:lvl>
    <w:lvl w:ilvl="1">
      <w:start w:val="1"/>
      <w:numFmt w:val="decimal"/>
      <w:lvlText w:val="%1.%2"/>
      <w:lvlJc w:val="left"/>
      <w:pPr>
        <w:ind w:left="659" w:hanging="375"/>
      </w:pPr>
      <w:rPr>
        <w:rFonts w:eastAsia="Times New Roman" w:hint="default"/>
        <w:b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2">
    <w:nsid w:val="326C0E2F"/>
    <w:multiLevelType w:val="hybridMultilevel"/>
    <w:tmpl w:val="73EEDBE6"/>
    <w:lvl w:ilvl="0" w:tplc="F11ED6E4">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38037CFA"/>
    <w:multiLevelType w:val="hybridMultilevel"/>
    <w:tmpl w:val="BB5074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BBC5299"/>
    <w:multiLevelType w:val="multilevel"/>
    <w:tmpl w:val="F698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57A120D"/>
    <w:multiLevelType w:val="multilevel"/>
    <w:tmpl w:val="783C34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8D255DC"/>
    <w:multiLevelType w:val="multilevel"/>
    <w:tmpl w:val="1DFEFE88"/>
    <w:lvl w:ilvl="0">
      <w:start w:val="2"/>
      <w:numFmt w:val="decimal"/>
      <w:lvlText w:val="%1"/>
      <w:lvlJc w:val="left"/>
      <w:pPr>
        <w:ind w:left="375" w:hanging="375"/>
      </w:pPr>
      <w:rPr>
        <w:rFonts w:eastAsia="Times New Roman" w:hint="default"/>
      </w:rPr>
    </w:lvl>
    <w:lvl w:ilvl="1">
      <w:start w:val="1"/>
      <w:numFmt w:val="decimal"/>
      <w:lvlText w:val="%1.%2"/>
      <w:lvlJc w:val="left"/>
      <w:pPr>
        <w:ind w:left="915" w:hanging="375"/>
      </w:pPr>
      <w:rPr>
        <w:rFonts w:eastAsia="Times New Roman" w:hint="default"/>
      </w:rPr>
    </w:lvl>
    <w:lvl w:ilvl="2">
      <w:start w:val="1"/>
      <w:numFmt w:val="decimal"/>
      <w:lvlText w:val="%1.%2.%3"/>
      <w:lvlJc w:val="left"/>
      <w:pPr>
        <w:ind w:left="1800" w:hanging="720"/>
      </w:pPr>
      <w:rPr>
        <w:rFonts w:eastAsia="Times New Roman" w:hint="default"/>
      </w:rPr>
    </w:lvl>
    <w:lvl w:ilvl="3">
      <w:start w:val="1"/>
      <w:numFmt w:val="decimal"/>
      <w:lvlText w:val="%1.%2.%3.%4"/>
      <w:lvlJc w:val="left"/>
      <w:pPr>
        <w:ind w:left="2700" w:hanging="1080"/>
      </w:pPr>
      <w:rPr>
        <w:rFonts w:eastAsia="Times New Roman" w:hint="default"/>
      </w:rPr>
    </w:lvl>
    <w:lvl w:ilvl="4">
      <w:start w:val="1"/>
      <w:numFmt w:val="decimal"/>
      <w:lvlText w:val="%1.%2.%3.%4.%5"/>
      <w:lvlJc w:val="left"/>
      <w:pPr>
        <w:ind w:left="3240" w:hanging="1080"/>
      </w:pPr>
      <w:rPr>
        <w:rFonts w:eastAsia="Times New Roman" w:hint="default"/>
      </w:rPr>
    </w:lvl>
    <w:lvl w:ilvl="5">
      <w:start w:val="1"/>
      <w:numFmt w:val="decimal"/>
      <w:lvlText w:val="%1.%2.%3.%4.%5.%6"/>
      <w:lvlJc w:val="left"/>
      <w:pPr>
        <w:ind w:left="4140" w:hanging="1440"/>
      </w:pPr>
      <w:rPr>
        <w:rFonts w:eastAsia="Times New Roman" w:hint="default"/>
      </w:rPr>
    </w:lvl>
    <w:lvl w:ilvl="6">
      <w:start w:val="1"/>
      <w:numFmt w:val="decimal"/>
      <w:lvlText w:val="%1.%2.%3.%4.%5.%6.%7"/>
      <w:lvlJc w:val="left"/>
      <w:pPr>
        <w:ind w:left="4680" w:hanging="1440"/>
      </w:pPr>
      <w:rPr>
        <w:rFonts w:eastAsia="Times New Roman" w:hint="default"/>
      </w:rPr>
    </w:lvl>
    <w:lvl w:ilvl="7">
      <w:start w:val="1"/>
      <w:numFmt w:val="decimal"/>
      <w:lvlText w:val="%1.%2.%3.%4.%5.%6.%7.%8"/>
      <w:lvlJc w:val="left"/>
      <w:pPr>
        <w:ind w:left="5580" w:hanging="1800"/>
      </w:pPr>
      <w:rPr>
        <w:rFonts w:eastAsia="Times New Roman" w:hint="default"/>
      </w:rPr>
    </w:lvl>
    <w:lvl w:ilvl="8">
      <w:start w:val="1"/>
      <w:numFmt w:val="decimal"/>
      <w:lvlText w:val="%1.%2.%3.%4.%5.%6.%7.%8.%9"/>
      <w:lvlJc w:val="left"/>
      <w:pPr>
        <w:ind w:left="6480" w:hanging="2160"/>
      </w:pPr>
      <w:rPr>
        <w:rFonts w:eastAsia="Times New Roman" w:hint="default"/>
      </w:rPr>
    </w:lvl>
  </w:abstractNum>
  <w:abstractNum w:abstractNumId="28">
    <w:nsid w:val="49E04B5B"/>
    <w:multiLevelType w:val="singleLevel"/>
    <w:tmpl w:val="3C9C8FD6"/>
    <w:lvl w:ilvl="0">
      <w:start w:val="1"/>
      <w:numFmt w:val="decimal"/>
      <w:lvlText w:val="%1."/>
      <w:legacy w:legacy="1" w:legacySpace="0" w:legacyIndent="372"/>
      <w:lvlJc w:val="left"/>
      <w:rPr>
        <w:rFonts w:ascii="Times New Roman" w:hAnsi="Times New Roman" w:cs="Times New Roman" w:hint="default"/>
      </w:rPr>
    </w:lvl>
  </w:abstractNum>
  <w:abstractNum w:abstractNumId="29">
    <w:nsid w:val="4C1036D5"/>
    <w:multiLevelType w:val="hybridMultilevel"/>
    <w:tmpl w:val="CE9CC88A"/>
    <w:lvl w:ilvl="0" w:tplc="D4E0136A">
      <w:start w:val="1"/>
      <w:numFmt w:val="decimal"/>
      <w:lvlText w:val="%1)"/>
      <w:lvlJc w:val="left"/>
      <w:pPr>
        <w:tabs>
          <w:tab w:val="num" w:pos="1005"/>
        </w:tabs>
        <w:ind w:left="1005" w:hanging="360"/>
      </w:pPr>
      <w:rPr>
        <w:rFonts w:hint="default"/>
        <w:i w:val="0"/>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30">
    <w:nsid w:val="52B1073C"/>
    <w:multiLevelType w:val="singleLevel"/>
    <w:tmpl w:val="4E7075E6"/>
    <w:lvl w:ilvl="0">
      <w:start w:val="1"/>
      <w:numFmt w:val="decimal"/>
      <w:lvlText w:val="%1."/>
      <w:legacy w:legacy="1" w:legacySpace="0" w:legacyIndent="211"/>
      <w:lvlJc w:val="left"/>
      <w:rPr>
        <w:rFonts w:ascii="Times New Roman" w:hAnsi="Times New Roman" w:hint="default"/>
      </w:rPr>
    </w:lvl>
  </w:abstractNum>
  <w:abstractNum w:abstractNumId="31">
    <w:nsid w:val="59C06C4D"/>
    <w:multiLevelType w:val="hybridMultilevel"/>
    <w:tmpl w:val="4B846612"/>
    <w:lvl w:ilvl="0" w:tplc="56AEBF1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262EB3"/>
    <w:multiLevelType w:val="hybridMultilevel"/>
    <w:tmpl w:val="BB5074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EAD5818"/>
    <w:multiLevelType w:val="hybridMultilevel"/>
    <w:tmpl w:val="4864A79C"/>
    <w:lvl w:ilvl="0" w:tplc="9E4EB00C">
      <w:start w:val="1"/>
      <w:numFmt w:val="decimal"/>
      <w:lvlText w:val="%1."/>
      <w:lvlJc w:val="left"/>
      <w:pPr>
        <w:tabs>
          <w:tab w:val="num" w:pos="720"/>
        </w:tabs>
        <w:ind w:left="720" w:hanging="360"/>
      </w:pPr>
      <w:rPr>
        <w:rFonts w:ascii="Times New Roman" w:eastAsia="Times New Roman" w:hAnsi="Times New Roman" w:cs="Times New Roman"/>
        <w:b w:val="0"/>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FD11F83"/>
    <w:multiLevelType w:val="multilevel"/>
    <w:tmpl w:val="D0AC151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64E325F9"/>
    <w:multiLevelType w:val="hybridMultilevel"/>
    <w:tmpl w:val="FF029D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6505241"/>
    <w:multiLevelType w:val="hybridMultilevel"/>
    <w:tmpl w:val="1B12E59E"/>
    <w:lvl w:ilvl="0" w:tplc="94DC3456">
      <w:start w:val="1"/>
      <w:numFmt w:val="bullet"/>
      <w:lvlText w:val=""/>
      <w:lvlJc w:val="left"/>
      <w:pPr>
        <w:ind w:left="367" w:hanging="360"/>
      </w:pPr>
      <w:rPr>
        <w:rFonts w:ascii="Symbol" w:hAnsi="Symbol" w:hint="default"/>
      </w:rPr>
    </w:lvl>
    <w:lvl w:ilvl="1" w:tplc="04190003" w:tentative="1">
      <w:start w:val="1"/>
      <w:numFmt w:val="bullet"/>
      <w:lvlText w:val="o"/>
      <w:lvlJc w:val="left"/>
      <w:pPr>
        <w:ind w:left="1087" w:hanging="360"/>
      </w:pPr>
      <w:rPr>
        <w:rFonts w:ascii="Courier New" w:hAnsi="Courier New" w:cs="Courier New" w:hint="default"/>
      </w:rPr>
    </w:lvl>
    <w:lvl w:ilvl="2" w:tplc="04190005" w:tentative="1">
      <w:start w:val="1"/>
      <w:numFmt w:val="bullet"/>
      <w:lvlText w:val=""/>
      <w:lvlJc w:val="left"/>
      <w:pPr>
        <w:ind w:left="1807" w:hanging="360"/>
      </w:pPr>
      <w:rPr>
        <w:rFonts w:ascii="Wingdings" w:hAnsi="Wingdings" w:hint="default"/>
      </w:rPr>
    </w:lvl>
    <w:lvl w:ilvl="3" w:tplc="04190001" w:tentative="1">
      <w:start w:val="1"/>
      <w:numFmt w:val="bullet"/>
      <w:lvlText w:val=""/>
      <w:lvlJc w:val="left"/>
      <w:pPr>
        <w:ind w:left="2527" w:hanging="360"/>
      </w:pPr>
      <w:rPr>
        <w:rFonts w:ascii="Symbol" w:hAnsi="Symbol" w:hint="default"/>
      </w:rPr>
    </w:lvl>
    <w:lvl w:ilvl="4" w:tplc="04190003" w:tentative="1">
      <w:start w:val="1"/>
      <w:numFmt w:val="bullet"/>
      <w:lvlText w:val="o"/>
      <w:lvlJc w:val="left"/>
      <w:pPr>
        <w:ind w:left="3247" w:hanging="360"/>
      </w:pPr>
      <w:rPr>
        <w:rFonts w:ascii="Courier New" w:hAnsi="Courier New" w:cs="Courier New" w:hint="default"/>
      </w:rPr>
    </w:lvl>
    <w:lvl w:ilvl="5" w:tplc="04190005" w:tentative="1">
      <w:start w:val="1"/>
      <w:numFmt w:val="bullet"/>
      <w:lvlText w:val=""/>
      <w:lvlJc w:val="left"/>
      <w:pPr>
        <w:ind w:left="3967" w:hanging="360"/>
      </w:pPr>
      <w:rPr>
        <w:rFonts w:ascii="Wingdings" w:hAnsi="Wingdings" w:hint="default"/>
      </w:rPr>
    </w:lvl>
    <w:lvl w:ilvl="6" w:tplc="04190001" w:tentative="1">
      <w:start w:val="1"/>
      <w:numFmt w:val="bullet"/>
      <w:lvlText w:val=""/>
      <w:lvlJc w:val="left"/>
      <w:pPr>
        <w:ind w:left="4687" w:hanging="360"/>
      </w:pPr>
      <w:rPr>
        <w:rFonts w:ascii="Symbol" w:hAnsi="Symbol" w:hint="default"/>
      </w:rPr>
    </w:lvl>
    <w:lvl w:ilvl="7" w:tplc="04190003" w:tentative="1">
      <w:start w:val="1"/>
      <w:numFmt w:val="bullet"/>
      <w:lvlText w:val="o"/>
      <w:lvlJc w:val="left"/>
      <w:pPr>
        <w:ind w:left="5407" w:hanging="360"/>
      </w:pPr>
      <w:rPr>
        <w:rFonts w:ascii="Courier New" w:hAnsi="Courier New" w:cs="Courier New" w:hint="default"/>
      </w:rPr>
    </w:lvl>
    <w:lvl w:ilvl="8" w:tplc="04190005" w:tentative="1">
      <w:start w:val="1"/>
      <w:numFmt w:val="bullet"/>
      <w:lvlText w:val=""/>
      <w:lvlJc w:val="left"/>
      <w:pPr>
        <w:ind w:left="6127" w:hanging="360"/>
      </w:pPr>
      <w:rPr>
        <w:rFonts w:ascii="Wingdings" w:hAnsi="Wingdings" w:hint="default"/>
      </w:rPr>
    </w:lvl>
  </w:abstractNum>
  <w:abstractNum w:abstractNumId="37">
    <w:nsid w:val="677535AD"/>
    <w:multiLevelType w:val="hybridMultilevel"/>
    <w:tmpl w:val="23CCC598"/>
    <w:lvl w:ilvl="0" w:tplc="0278FC8A">
      <w:start w:val="1"/>
      <w:numFmt w:val="decimal"/>
      <w:lvlText w:val="%1"/>
      <w:lvlJc w:val="left"/>
      <w:pPr>
        <w:tabs>
          <w:tab w:val="num" w:pos="170"/>
        </w:tabs>
        <w:ind w:left="-851" w:firstLine="851"/>
      </w:pPr>
      <w:rPr>
        <w:rFonts w:hint="default"/>
        <w:lang w:val="en-US"/>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9B3399C"/>
    <w:multiLevelType w:val="hybridMultilevel"/>
    <w:tmpl w:val="BC84BAE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9">
    <w:nsid w:val="6F527735"/>
    <w:multiLevelType w:val="hybridMultilevel"/>
    <w:tmpl w:val="E634D5AA"/>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298"/>
        </w:tabs>
        <w:ind w:left="1298" w:hanging="360"/>
      </w:p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40">
    <w:nsid w:val="70397E3A"/>
    <w:multiLevelType w:val="multilevel"/>
    <w:tmpl w:val="806653C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0C86D85"/>
    <w:multiLevelType w:val="hybridMultilevel"/>
    <w:tmpl w:val="D37601D8"/>
    <w:lvl w:ilvl="0" w:tplc="8C0C368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1620E48"/>
    <w:multiLevelType w:val="singleLevel"/>
    <w:tmpl w:val="328C7522"/>
    <w:lvl w:ilvl="0">
      <w:start w:val="5"/>
      <w:numFmt w:val="bullet"/>
      <w:lvlText w:val="-"/>
      <w:lvlJc w:val="left"/>
      <w:pPr>
        <w:tabs>
          <w:tab w:val="num" w:pos="580"/>
        </w:tabs>
        <w:ind w:left="580" w:hanging="360"/>
      </w:pPr>
    </w:lvl>
  </w:abstractNum>
  <w:abstractNum w:abstractNumId="43">
    <w:nsid w:val="72FA410E"/>
    <w:multiLevelType w:val="hybridMultilevel"/>
    <w:tmpl w:val="BCC0A48A"/>
    <w:lvl w:ilvl="0" w:tplc="0100DFD0">
      <w:start w:val="1"/>
      <w:numFmt w:val="bullet"/>
      <w:lvlText w:val=""/>
      <w:lvlJc w:val="left"/>
      <w:pPr>
        <w:ind w:left="644" w:hanging="360"/>
      </w:pPr>
      <w:rPr>
        <w:rFonts w:ascii="Symbol" w:eastAsiaTheme="minorEastAsia"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4">
    <w:nsid w:val="769D40E7"/>
    <w:multiLevelType w:val="multilevel"/>
    <w:tmpl w:val="1E10B618"/>
    <w:lvl w:ilvl="0">
      <w:start w:val="2"/>
      <w:numFmt w:val="decimal"/>
      <w:lvlText w:val="%1."/>
      <w:lvlJc w:val="left"/>
      <w:pPr>
        <w:ind w:left="450" w:hanging="450"/>
      </w:pPr>
      <w:rPr>
        <w:rFonts w:hint="default"/>
        <w:b/>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45">
    <w:nsid w:val="797C498D"/>
    <w:multiLevelType w:val="hybridMultilevel"/>
    <w:tmpl w:val="20A0F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D5B64E6"/>
    <w:multiLevelType w:val="hybridMultilevel"/>
    <w:tmpl w:val="1AA6A1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29"/>
  </w:num>
  <w:num w:numId="2">
    <w:abstractNumId w:val="35"/>
  </w:num>
  <w:num w:numId="3">
    <w:abstractNumId w:val="16"/>
  </w:num>
  <w:num w:numId="4">
    <w:abstractNumId w:val="24"/>
  </w:num>
  <w:num w:numId="5">
    <w:abstractNumId w:val="39"/>
  </w:num>
  <w:num w:numId="6">
    <w:abstractNumId w:val="33"/>
  </w:num>
  <w:num w:numId="7">
    <w:abstractNumId w:val="14"/>
  </w:num>
  <w:num w:numId="8">
    <w:abstractNumId w:val="4"/>
  </w:num>
  <w:num w:numId="9">
    <w:abstractNumId w:val="41"/>
  </w:num>
  <w:num w:numId="10">
    <w:abstractNumId w:val="9"/>
  </w:num>
  <w:num w:numId="11">
    <w:abstractNumId w:val="18"/>
  </w:num>
  <w:num w:numId="12">
    <w:abstractNumId w:val="10"/>
  </w:num>
  <w:num w:numId="13">
    <w:abstractNumId w:val="13"/>
  </w:num>
  <w:num w:numId="14">
    <w:abstractNumId w:val="23"/>
  </w:num>
  <w:num w:numId="15">
    <w:abstractNumId w:val="3"/>
  </w:num>
  <w:num w:numId="16">
    <w:abstractNumId w:val="47"/>
  </w:num>
  <w:num w:numId="17">
    <w:abstractNumId w:val="34"/>
  </w:num>
  <w:num w:numId="18">
    <w:abstractNumId w:val="31"/>
  </w:num>
  <w:num w:numId="19">
    <w:abstractNumId w:val="8"/>
  </w:num>
  <w:num w:numId="20">
    <w:abstractNumId w:val="40"/>
  </w:num>
  <w:num w:numId="21">
    <w:abstractNumId w:val="2"/>
  </w:num>
  <w:num w:numId="22">
    <w:abstractNumId w:val="27"/>
  </w:num>
  <w:num w:numId="23">
    <w:abstractNumId w:val="21"/>
  </w:num>
  <w:num w:numId="24">
    <w:abstractNumId w:val="11"/>
  </w:num>
  <w:num w:numId="25">
    <w:abstractNumId w:val="36"/>
  </w:num>
  <w:num w:numId="26">
    <w:abstractNumId w:val="25"/>
  </w:num>
  <w:num w:numId="27">
    <w:abstractNumId w:val="12"/>
  </w:num>
  <w:num w:numId="28">
    <w:abstractNumId w:val="44"/>
  </w:num>
  <w:num w:numId="29">
    <w:abstractNumId w:val="28"/>
  </w:num>
  <w:num w:numId="30">
    <w:abstractNumId w:val="20"/>
  </w:num>
  <w:num w:numId="31">
    <w:abstractNumId w:val="32"/>
  </w:num>
  <w:num w:numId="32">
    <w:abstractNumId w:val="46"/>
  </w:num>
  <w:num w:numId="33">
    <w:abstractNumId w:val="42"/>
  </w:num>
  <w:num w:numId="34">
    <w:abstractNumId w:val="26"/>
  </w:num>
  <w:num w:numId="35">
    <w:abstractNumId w:val="6"/>
  </w:num>
  <w:num w:numId="36">
    <w:abstractNumId w:val="45"/>
  </w:num>
  <w:num w:numId="37">
    <w:abstractNumId w:val="7"/>
  </w:num>
  <w:num w:numId="38">
    <w:abstractNumId w:val="5"/>
  </w:num>
  <w:num w:numId="39">
    <w:abstractNumId w:val="15"/>
  </w:num>
  <w:num w:numId="40">
    <w:abstractNumId w:val="17"/>
  </w:num>
  <w:num w:numId="41">
    <w:abstractNumId w:val="1"/>
  </w:num>
  <w:num w:numId="42">
    <w:abstractNumId w:val="38"/>
  </w:num>
  <w:num w:numId="43">
    <w:abstractNumId w:val="30"/>
  </w:num>
  <w:num w:numId="44">
    <w:abstractNumId w:val="19"/>
  </w:num>
  <w:num w:numId="45">
    <w:abstractNumId w:val="0"/>
    <w:lvlOverride w:ilvl="0">
      <w:lvl w:ilvl="0">
        <w:start w:val="65535"/>
        <w:numFmt w:val="bullet"/>
        <w:lvlText w:val="•"/>
        <w:legacy w:legacy="1" w:legacySpace="0" w:legacyIndent="149"/>
        <w:lvlJc w:val="left"/>
        <w:rPr>
          <w:rFonts w:ascii="Times New Roman" w:hAnsi="Times New Roman" w:hint="default"/>
        </w:rPr>
      </w:lvl>
    </w:lvlOverride>
  </w:num>
  <w:num w:numId="46">
    <w:abstractNumId w:val="37"/>
  </w:num>
  <w:num w:numId="47">
    <w:abstractNumId w:val="22"/>
  </w:num>
  <w:num w:numId="48">
    <w:abstractNumId w:val="4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autoHyphenation/>
  <w:hyphenationZone w:val="357"/>
  <w:doNotHyphenateCaps/>
  <w:drawingGridHorizontalSpacing w:val="120"/>
  <w:displayHorizontalDrawingGridEvery w:val="2"/>
  <w:noPunctuationKerning/>
  <w:characterSpacingControl w:val="doNotCompress"/>
  <w:hdrShapeDefaults>
    <o:shapedefaults v:ext="edit" spidmax="62466"/>
  </w:hdrShapeDefaults>
  <w:footnotePr>
    <w:footnote w:id="0"/>
    <w:footnote w:id="1"/>
  </w:footnotePr>
  <w:endnotePr>
    <w:endnote w:id="0"/>
    <w:endnote w:id="1"/>
  </w:endnotePr>
  <w:compat/>
  <w:rsids>
    <w:rsidRoot w:val="004F2417"/>
    <w:rsid w:val="0000197B"/>
    <w:rsid w:val="000061D4"/>
    <w:rsid w:val="00023191"/>
    <w:rsid w:val="00036069"/>
    <w:rsid w:val="0004394B"/>
    <w:rsid w:val="00045FA8"/>
    <w:rsid w:val="000607B4"/>
    <w:rsid w:val="00061333"/>
    <w:rsid w:val="00067FDF"/>
    <w:rsid w:val="000706D7"/>
    <w:rsid w:val="000707DB"/>
    <w:rsid w:val="00070893"/>
    <w:rsid w:val="00082CBE"/>
    <w:rsid w:val="00083F1C"/>
    <w:rsid w:val="00090D07"/>
    <w:rsid w:val="0009423F"/>
    <w:rsid w:val="000951BB"/>
    <w:rsid w:val="00096B81"/>
    <w:rsid w:val="000A27CB"/>
    <w:rsid w:val="000A2884"/>
    <w:rsid w:val="000A3352"/>
    <w:rsid w:val="000A3CB2"/>
    <w:rsid w:val="000A5813"/>
    <w:rsid w:val="000B7457"/>
    <w:rsid w:val="000B7523"/>
    <w:rsid w:val="000C27B0"/>
    <w:rsid w:val="000C304D"/>
    <w:rsid w:val="000D23B5"/>
    <w:rsid w:val="000D7D64"/>
    <w:rsid w:val="000E156A"/>
    <w:rsid w:val="000E29BF"/>
    <w:rsid w:val="000E58FB"/>
    <w:rsid w:val="000E623C"/>
    <w:rsid w:val="000F4093"/>
    <w:rsid w:val="00101B58"/>
    <w:rsid w:val="00111A4D"/>
    <w:rsid w:val="001134B1"/>
    <w:rsid w:val="00116CCE"/>
    <w:rsid w:val="00117604"/>
    <w:rsid w:val="0011769A"/>
    <w:rsid w:val="0012236F"/>
    <w:rsid w:val="00127E90"/>
    <w:rsid w:val="00134165"/>
    <w:rsid w:val="00143E7D"/>
    <w:rsid w:val="00145CF5"/>
    <w:rsid w:val="0014796D"/>
    <w:rsid w:val="00152081"/>
    <w:rsid w:val="00152473"/>
    <w:rsid w:val="001529BA"/>
    <w:rsid w:val="00155CF9"/>
    <w:rsid w:val="00156922"/>
    <w:rsid w:val="00157658"/>
    <w:rsid w:val="001625C7"/>
    <w:rsid w:val="00167535"/>
    <w:rsid w:val="0017515B"/>
    <w:rsid w:val="00176147"/>
    <w:rsid w:val="0019643D"/>
    <w:rsid w:val="001A48B9"/>
    <w:rsid w:val="001B351D"/>
    <w:rsid w:val="001C7276"/>
    <w:rsid w:val="001C734C"/>
    <w:rsid w:val="001C755C"/>
    <w:rsid w:val="001D0096"/>
    <w:rsid w:val="001D09EF"/>
    <w:rsid w:val="001D5638"/>
    <w:rsid w:val="001D6BE0"/>
    <w:rsid w:val="001E1355"/>
    <w:rsid w:val="001E62D1"/>
    <w:rsid w:val="001F2639"/>
    <w:rsid w:val="001F2F0A"/>
    <w:rsid w:val="001F6191"/>
    <w:rsid w:val="001F68A9"/>
    <w:rsid w:val="00205CCB"/>
    <w:rsid w:val="00207922"/>
    <w:rsid w:val="00213134"/>
    <w:rsid w:val="002136F7"/>
    <w:rsid w:val="002179AA"/>
    <w:rsid w:val="002238D6"/>
    <w:rsid w:val="00224F65"/>
    <w:rsid w:val="0022688B"/>
    <w:rsid w:val="00232C59"/>
    <w:rsid w:val="002425EC"/>
    <w:rsid w:val="00243798"/>
    <w:rsid w:val="002443FE"/>
    <w:rsid w:val="00244D97"/>
    <w:rsid w:val="002571BA"/>
    <w:rsid w:val="002575C9"/>
    <w:rsid w:val="002608F4"/>
    <w:rsid w:val="00260F9D"/>
    <w:rsid w:val="00266B1E"/>
    <w:rsid w:val="0027333D"/>
    <w:rsid w:val="00277160"/>
    <w:rsid w:val="00283B51"/>
    <w:rsid w:val="0028470F"/>
    <w:rsid w:val="0028625D"/>
    <w:rsid w:val="00290F54"/>
    <w:rsid w:val="00295FC8"/>
    <w:rsid w:val="002968AF"/>
    <w:rsid w:val="00297EEB"/>
    <w:rsid w:val="002A0B97"/>
    <w:rsid w:val="002A285B"/>
    <w:rsid w:val="002A535F"/>
    <w:rsid w:val="002A663C"/>
    <w:rsid w:val="002A69CA"/>
    <w:rsid w:val="002B4481"/>
    <w:rsid w:val="002B56C1"/>
    <w:rsid w:val="002C5009"/>
    <w:rsid w:val="002D1C91"/>
    <w:rsid w:val="002D32FA"/>
    <w:rsid w:val="002D41EC"/>
    <w:rsid w:val="002D7575"/>
    <w:rsid w:val="002E141B"/>
    <w:rsid w:val="002E30A6"/>
    <w:rsid w:val="002E6193"/>
    <w:rsid w:val="002F3F91"/>
    <w:rsid w:val="002F3FCC"/>
    <w:rsid w:val="002F7BF8"/>
    <w:rsid w:val="00320366"/>
    <w:rsid w:val="003216D5"/>
    <w:rsid w:val="00335B96"/>
    <w:rsid w:val="0033617B"/>
    <w:rsid w:val="00352D21"/>
    <w:rsid w:val="0035500E"/>
    <w:rsid w:val="00356A8F"/>
    <w:rsid w:val="003620B7"/>
    <w:rsid w:val="00364494"/>
    <w:rsid w:val="00374182"/>
    <w:rsid w:val="003742C7"/>
    <w:rsid w:val="00375A1A"/>
    <w:rsid w:val="00382C35"/>
    <w:rsid w:val="003912C6"/>
    <w:rsid w:val="0039503F"/>
    <w:rsid w:val="003A4250"/>
    <w:rsid w:val="003B3938"/>
    <w:rsid w:val="003B6EEF"/>
    <w:rsid w:val="003B7024"/>
    <w:rsid w:val="003B76FD"/>
    <w:rsid w:val="003C074A"/>
    <w:rsid w:val="003C3C83"/>
    <w:rsid w:val="003D1F8B"/>
    <w:rsid w:val="003D51C0"/>
    <w:rsid w:val="003D5E3A"/>
    <w:rsid w:val="003D5E43"/>
    <w:rsid w:val="003E1AF9"/>
    <w:rsid w:val="003E322B"/>
    <w:rsid w:val="003E4F67"/>
    <w:rsid w:val="003E69D7"/>
    <w:rsid w:val="003F1615"/>
    <w:rsid w:val="003F5C3C"/>
    <w:rsid w:val="00402D25"/>
    <w:rsid w:val="0040797C"/>
    <w:rsid w:val="0041218D"/>
    <w:rsid w:val="00417020"/>
    <w:rsid w:val="004206BD"/>
    <w:rsid w:val="004242F2"/>
    <w:rsid w:val="00424FAC"/>
    <w:rsid w:val="00426149"/>
    <w:rsid w:val="0044108D"/>
    <w:rsid w:val="004447AD"/>
    <w:rsid w:val="004450B2"/>
    <w:rsid w:val="0046557C"/>
    <w:rsid w:val="00465AB9"/>
    <w:rsid w:val="0047157F"/>
    <w:rsid w:val="004753DC"/>
    <w:rsid w:val="00475824"/>
    <w:rsid w:val="004805AE"/>
    <w:rsid w:val="004809B2"/>
    <w:rsid w:val="00493EB0"/>
    <w:rsid w:val="004A0296"/>
    <w:rsid w:val="004A1720"/>
    <w:rsid w:val="004A197B"/>
    <w:rsid w:val="004A38D8"/>
    <w:rsid w:val="004B1BBD"/>
    <w:rsid w:val="004B67E5"/>
    <w:rsid w:val="004B6D5A"/>
    <w:rsid w:val="004C00FF"/>
    <w:rsid w:val="004C0471"/>
    <w:rsid w:val="004C15AF"/>
    <w:rsid w:val="004C1B0E"/>
    <w:rsid w:val="004C258E"/>
    <w:rsid w:val="004D33AA"/>
    <w:rsid w:val="004E1558"/>
    <w:rsid w:val="004F0503"/>
    <w:rsid w:val="004F17CB"/>
    <w:rsid w:val="004F2417"/>
    <w:rsid w:val="004F3154"/>
    <w:rsid w:val="00504728"/>
    <w:rsid w:val="00506E0D"/>
    <w:rsid w:val="00521BBE"/>
    <w:rsid w:val="00523515"/>
    <w:rsid w:val="00523724"/>
    <w:rsid w:val="00523790"/>
    <w:rsid w:val="00541EEC"/>
    <w:rsid w:val="00542965"/>
    <w:rsid w:val="005435CC"/>
    <w:rsid w:val="005479AF"/>
    <w:rsid w:val="00553EA6"/>
    <w:rsid w:val="0056066F"/>
    <w:rsid w:val="005607B4"/>
    <w:rsid w:val="00562CAC"/>
    <w:rsid w:val="00565B41"/>
    <w:rsid w:val="00566BC9"/>
    <w:rsid w:val="0057371D"/>
    <w:rsid w:val="00580862"/>
    <w:rsid w:val="00581C64"/>
    <w:rsid w:val="00583414"/>
    <w:rsid w:val="005868EF"/>
    <w:rsid w:val="00586FA4"/>
    <w:rsid w:val="005942DD"/>
    <w:rsid w:val="005C1E18"/>
    <w:rsid w:val="005C2D2D"/>
    <w:rsid w:val="005D3F57"/>
    <w:rsid w:val="005D7B34"/>
    <w:rsid w:val="005F1254"/>
    <w:rsid w:val="005F4608"/>
    <w:rsid w:val="005F55EE"/>
    <w:rsid w:val="006101C0"/>
    <w:rsid w:val="00612AE0"/>
    <w:rsid w:val="00612C09"/>
    <w:rsid w:val="0061312C"/>
    <w:rsid w:val="0061376F"/>
    <w:rsid w:val="006141DA"/>
    <w:rsid w:val="00615C6B"/>
    <w:rsid w:val="006163C0"/>
    <w:rsid w:val="00623BCF"/>
    <w:rsid w:val="00626412"/>
    <w:rsid w:val="00626B40"/>
    <w:rsid w:val="0063082C"/>
    <w:rsid w:val="00636D23"/>
    <w:rsid w:val="006374E1"/>
    <w:rsid w:val="00640B56"/>
    <w:rsid w:val="00646069"/>
    <w:rsid w:val="006548EE"/>
    <w:rsid w:val="00666F33"/>
    <w:rsid w:val="00675FCA"/>
    <w:rsid w:val="00677B78"/>
    <w:rsid w:val="00680F0A"/>
    <w:rsid w:val="00681200"/>
    <w:rsid w:val="00683441"/>
    <w:rsid w:val="00684452"/>
    <w:rsid w:val="00685233"/>
    <w:rsid w:val="006856CD"/>
    <w:rsid w:val="006857D6"/>
    <w:rsid w:val="00695000"/>
    <w:rsid w:val="00697D4D"/>
    <w:rsid w:val="006A06DB"/>
    <w:rsid w:val="006A16BD"/>
    <w:rsid w:val="006B011E"/>
    <w:rsid w:val="006B0143"/>
    <w:rsid w:val="006B6163"/>
    <w:rsid w:val="006D1DA0"/>
    <w:rsid w:val="006E1362"/>
    <w:rsid w:val="006E19F2"/>
    <w:rsid w:val="006E29FC"/>
    <w:rsid w:val="006F27DB"/>
    <w:rsid w:val="00702E1B"/>
    <w:rsid w:val="00704F7F"/>
    <w:rsid w:val="00705253"/>
    <w:rsid w:val="0070538E"/>
    <w:rsid w:val="00710E3C"/>
    <w:rsid w:val="00714C66"/>
    <w:rsid w:val="0072304B"/>
    <w:rsid w:val="007241A5"/>
    <w:rsid w:val="007256AE"/>
    <w:rsid w:val="00727E07"/>
    <w:rsid w:val="00732D2C"/>
    <w:rsid w:val="00732D77"/>
    <w:rsid w:val="007407AF"/>
    <w:rsid w:val="00743099"/>
    <w:rsid w:val="0075032D"/>
    <w:rsid w:val="00752146"/>
    <w:rsid w:val="00756E68"/>
    <w:rsid w:val="00756F73"/>
    <w:rsid w:val="007573AF"/>
    <w:rsid w:val="007633CE"/>
    <w:rsid w:val="007655F9"/>
    <w:rsid w:val="007711EA"/>
    <w:rsid w:val="00775578"/>
    <w:rsid w:val="007761F4"/>
    <w:rsid w:val="00776662"/>
    <w:rsid w:val="00776D9D"/>
    <w:rsid w:val="007808E1"/>
    <w:rsid w:val="00781759"/>
    <w:rsid w:val="00785B20"/>
    <w:rsid w:val="00795710"/>
    <w:rsid w:val="007A06D7"/>
    <w:rsid w:val="007A2CD5"/>
    <w:rsid w:val="007A439E"/>
    <w:rsid w:val="007A474C"/>
    <w:rsid w:val="007B103C"/>
    <w:rsid w:val="007B37B9"/>
    <w:rsid w:val="007B5798"/>
    <w:rsid w:val="007C0E30"/>
    <w:rsid w:val="007C3988"/>
    <w:rsid w:val="007C699B"/>
    <w:rsid w:val="007D4EC4"/>
    <w:rsid w:val="007D6DDD"/>
    <w:rsid w:val="007F0D91"/>
    <w:rsid w:val="007F4047"/>
    <w:rsid w:val="00810386"/>
    <w:rsid w:val="008105B5"/>
    <w:rsid w:val="00811A27"/>
    <w:rsid w:val="00820C07"/>
    <w:rsid w:val="00820E6E"/>
    <w:rsid w:val="00822C25"/>
    <w:rsid w:val="0082554E"/>
    <w:rsid w:val="00827383"/>
    <w:rsid w:val="00833C54"/>
    <w:rsid w:val="00834188"/>
    <w:rsid w:val="008379F6"/>
    <w:rsid w:val="0084350D"/>
    <w:rsid w:val="0084523C"/>
    <w:rsid w:val="0084726E"/>
    <w:rsid w:val="00861FB7"/>
    <w:rsid w:val="00862FC6"/>
    <w:rsid w:val="00870DE1"/>
    <w:rsid w:val="00887884"/>
    <w:rsid w:val="00897096"/>
    <w:rsid w:val="00897584"/>
    <w:rsid w:val="008A1FDA"/>
    <w:rsid w:val="008A2735"/>
    <w:rsid w:val="008B4D77"/>
    <w:rsid w:val="008B7616"/>
    <w:rsid w:val="008C38B6"/>
    <w:rsid w:val="008C3B3D"/>
    <w:rsid w:val="008C46F3"/>
    <w:rsid w:val="008D70D4"/>
    <w:rsid w:val="008E2790"/>
    <w:rsid w:val="008E3224"/>
    <w:rsid w:val="008E624F"/>
    <w:rsid w:val="008E642E"/>
    <w:rsid w:val="008E676E"/>
    <w:rsid w:val="008E6B10"/>
    <w:rsid w:val="008E725D"/>
    <w:rsid w:val="008F35CA"/>
    <w:rsid w:val="008F6843"/>
    <w:rsid w:val="00900477"/>
    <w:rsid w:val="00904ADE"/>
    <w:rsid w:val="00911973"/>
    <w:rsid w:val="00912A15"/>
    <w:rsid w:val="00916774"/>
    <w:rsid w:val="00920628"/>
    <w:rsid w:val="00925726"/>
    <w:rsid w:val="00930895"/>
    <w:rsid w:val="00931D76"/>
    <w:rsid w:val="00932A54"/>
    <w:rsid w:val="00946540"/>
    <w:rsid w:val="00954249"/>
    <w:rsid w:val="00955D50"/>
    <w:rsid w:val="0096317F"/>
    <w:rsid w:val="009669D4"/>
    <w:rsid w:val="00972C1D"/>
    <w:rsid w:val="009743E6"/>
    <w:rsid w:val="0098091A"/>
    <w:rsid w:val="00987F7C"/>
    <w:rsid w:val="00992988"/>
    <w:rsid w:val="00996C90"/>
    <w:rsid w:val="009974A0"/>
    <w:rsid w:val="009A52EA"/>
    <w:rsid w:val="009A535D"/>
    <w:rsid w:val="009B14A4"/>
    <w:rsid w:val="009B5502"/>
    <w:rsid w:val="009B605E"/>
    <w:rsid w:val="009C277E"/>
    <w:rsid w:val="009C70A5"/>
    <w:rsid w:val="009C73CE"/>
    <w:rsid w:val="009D10CA"/>
    <w:rsid w:val="009D55A5"/>
    <w:rsid w:val="009D5627"/>
    <w:rsid w:val="009D6890"/>
    <w:rsid w:val="009F3455"/>
    <w:rsid w:val="00A057B8"/>
    <w:rsid w:val="00A128D1"/>
    <w:rsid w:val="00A13847"/>
    <w:rsid w:val="00A146DB"/>
    <w:rsid w:val="00A20A5E"/>
    <w:rsid w:val="00A2444A"/>
    <w:rsid w:val="00A261E6"/>
    <w:rsid w:val="00A429D6"/>
    <w:rsid w:val="00A44D8E"/>
    <w:rsid w:val="00A50C4E"/>
    <w:rsid w:val="00A5146B"/>
    <w:rsid w:val="00A53D56"/>
    <w:rsid w:val="00A56323"/>
    <w:rsid w:val="00A57BF0"/>
    <w:rsid w:val="00A66FB6"/>
    <w:rsid w:val="00A67DFC"/>
    <w:rsid w:val="00A71631"/>
    <w:rsid w:val="00A742ED"/>
    <w:rsid w:val="00A8245F"/>
    <w:rsid w:val="00A85B89"/>
    <w:rsid w:val="00A912DF"/>
    <w:rsid w:val="00A945E3"/>
    <w:rsid w:val="00A95728"/>
    <w:rsid w:val="00A96C10"/>
    <w:rsid w:val="00AA1B6C"/>
    <w:rsid w:val="00AA3699"/>
    <w:rsid w:val="00AA3B43"/>
    <w:rsid w:val="00AB62D7"/>
    <w:rsid w:val="00AC52EC"/>
    <w:rsid w:val="00AD12A2"/>
    <w:rsid w:val="00AD43DA"/>
    <w:rsid w:val="00AD705C"/>
    <w:rsid w:val="00AE05AE"/>
    <w:rsid w:val="00AE0DF8"/>
    <w:rsid w:val="00AE10CB"/>
    <w:rsid w:val="00AE3600"/>
    <w:rsid w:val="00AE3D95"/>
    <w:rsid w:val="00AE52C1"/>
    <w:rsid w:val="00AF2C65"/>
    <w:rsid w:val="00AF5267"/>
    <w:rsid w:val="00AF573D"/>
    <w:rsid w:val="00B04F17"/>
    <w:rsid w:val="00B06BA2"/>
    <w:rsid w:val="00B11A6E"/>
    <w:rsid w:val="00B11CB3"/>
    <w:rsid w:val="00B210DD"/>
    <w:rsid w:val="00B25046"/>
    <w:rsid w:val="00B264C2"/>
    <w:rsid w:val="00B2738E"/>
    <w:rsid w:val="00B353EF"/>
    <w:rsid w:val="00B37C90"/>
    <w:rsid w:val="00B37FD1"/>
    <w:rsid w:val="00B40FAF"/>
    <w:rsid w:val="00B43CF1"/>
    <w:rsid w:val="00B52716"/>
    <w:rsid w:val="00B607E6"/>
    <w:rsid w:val="00B61A74"/>
    <w:rsid w:val="00B65FC1"/>
    <w:rsid w:val="00B7304B"/>
    <w:rsid w:val="00B736B5"/>
    <w:rsid w:val="00B741CF"/>
    <w:rsid w:val="00B778B4"/>
    <w:rsid w:val="00B82F7F"/>
    <w:rsid w:val="00B87E60"/>
    <w:rsid w:val="00B91FE1"/>
    <w:rsid w:val="00B94526"/>
    <w:rsid w:val="00B955F7"/>
    <w:rsid w:val="00BA0A42"/>
    <w:rsid w:val="00BA6EEF"/>
    <w:rsid w:val="00BB1711"/>
    <w:rsid w:val="00BB3B63"/>
    <w:rsid w:val="00BC03D1"/>
    <w:rsid w:val="00BD3C33"/>
    <w:rsid w:val="00BE6074"/>
    <w:rsid w:val="00BE74D8"/>
    <w:rsid w:val="00BF4144"/>
    <w:rsid w:val="00BF71F1"/>
    <w:rsid w:val="00C00AC0"/>
    <w:rsid w:val="00C03625"/>
    <w:rsid w:val="00C03674"/>
    <w:rsid w:val="00C042E0"/>
    <w:rsid w:val="00C24474"/>
    <w:rsid w:val="00C3368D"/>
    <w:rsid w:val="00C34DB6"/>
    <w:rsid w:val="00C35DDB"/>
    <w:rsid w:val="00C44ED3"/>
    <w:rsid w:val="00C4645E"/>
    <w:rsid w:val="00C575CE"/>
    <w:rsid w:val="00C637AA"/>
    <w:rsid w:val="00C65FAA"/>
    <w:rsid w:val="00C66902"/>
    <w:rsid w:val="00C72171"/>
    <w:rsid w:val="00C82493"/>
    <w:rsid w:val="00C87543"/>
    <w:rsid w:val="00C90D7B"/>
    <w:rsid w:val="00CA32D6"/>
    <w:rsid w:val="00CA4048"/>
    <w:rsid w:val="00CA40C5"/>
    <w:rsid w:val="00CA4EF4"/>
    <w:rsid w:val="00CA7D14"/>
    <w:rsid w:val="00CB0641"/>
    <w:rsid w:val="00CB26D2"/>
    <w:rsid w:val="00CC3040"/>
    <w:rsid w:val="00CC5266"/>
    <w:rsid w:val="00CD288D"/>
    <w:rsid w:val="00CE0389"/>
    <w:rsid w:val="00CE1F54"/>
    <w:rsid w:val="00CE7704"/>
    <w:rsid w:val="00CF3A34"/>
    <w:rsid w:val="00CF40BA"/>
    <w:rsid w:val="00CF5EAB"/>
    <w:rsid w:val="00D00B63"/>
    <w:rsid w:val="00D033AC"/>
    <w:rsid w:val="00D0393F"/>
    <w:rsid w:val="00D04555"/>
    <w:rsid w:val="00D04715"/>
    <w:rsid w:val="00D05F30"/>
    <w:rsid w:val="00D11D59"/>
    <w:rsid w:val="00D228BF"/>
    <w:rsid w:val="00D369CE"/>
    <w:rsid w:val="00D41822"/>
    <w:rsid w:val="00D41C09"/>
    <w:rsid w:val="00D53055"/>
    <w:rsid w:val="00D54DFA"/>
    <w:rsid w:val="00D568B4"/>
    <w:rsid w:val="00D6707B"/>
    <w:rsid w:val="00D70F4B"/>
    <w:rsid w:val="00D715FB"/>
    <w:rsid w:val="00D71DD3"/>
    <w:rsid w:val="00D772EC"/>
    <w:rsid w:val="00D92730"/>
    <w:rsid w:val="00DA218C"/>
    <w:rsid w:val="00DA4BB8"/>
    <w:rsid w:val="00DA4C85"/>
    <w:rsid w:val="00DA53FC"/>
    <w:rsid w:val="00DB25B7"/>
    <w:rsid w:val="00DB2657"/>
    <w:rsid w:val="00DB5257"/>
    <w:rsid w:val="00DB65D0"/>
    <w:rsid w:val="00DB7A21"/>
    <w:rsid w:val="00DC6378"/>
    <w:rsid w:val="00DD1275"/>
    <w:rsid w:val="00DD33A8"/>
    <w:rsid w:val="00DD6AFF"/>
    <w:rsid w:val="00DE441C"/>
    <w:rsid w:val="00DE50E9"/>
    <w:rsid w:val="00DF001D"/>
    <w:rsid w:val="00DF3354"/>
    <w:rsid w:val="00DF607F"/>
    <w:rsid w:val="00E0477A"/>
    <w:rsid w:val="00E123EE"/>
    <w:rsid w:val="00E14AF2"/>
    <w:rsid w:val="00E217D3"/>
    <w:rsid w:val="00E2471A"/>
    <w:rsid w:val="00E26489"/>
    <w:rsid w:val="00E26DB1"/>
    <w:rsid w:val="00E30C8E"/>
    <w:rsid w:val="00E33D10"/>
    <w:rsid w:val="00E345A8"/>
    <w:rsid w:val="00E512B4"/>
    <w:rsid w:val="00E52776"/>
    <w:rsid w:val="00E52929"/>
    <w:rsid w:val="00E53634"/>
    <w:rsid w:val="00E6541B"/>
    <w:rsid w:val="00E72AFA"/>
    <w:rsid w:val="00E73283"/>
    <w:rsid w:val="00E8010F"/>
    <w:rsid w:val="00E80CF8"/>
    <w:rsid w:val="00E83514"/>
    <w:rsid w:val="00E83AC8"/>
    <w:rsid w:val="00E86B3F"/>
    <w:rsid w:val="00E92294"/>
    <w:rsid w:val="00E96E4D"/>
    <w:rsid w:val="00EA0CFC"/>
    <w:rsid w:val="00EA1CFE"/>
    <w:rsid w:val="00EA68AC"/>
    <w:rsid w:val="00EB1002"/>
    <w:rsid w:val="00EB7650"/>
    <w:rsid w:val="00EC4429"/>
    <w:rsid w:val="00EC558E"/>
    <w:rsid w:val="00EC57B7"/>
    <w:rsid w:val="00ED1B38"/>
    <w:rsid w:val="00ED4C67"/>
    <w:rsid w:val="00EE2723"/>
    <w:rsid w:val="00EE697B"/>
    <w:rsid w:val="00EF2C95"/>
    <w:rsid w:val="00F16CBF"/>
    <w:rsid w:val="00F24810"/>
    <w:rsid w:val="00F303A7"/>
    <w:rsid w:val="00F3539B"/>
    <w:rsid w:val="00F41A7E"/>
    <w:rsid w:val="00F42005"/>
    <w:rsid w:val="00F443B9"/>
    <w:rsid w:val="00F62429"/>
    <w:rsid w:val="00F65995"/>
    <w:rsid w:val="00F726BD"/>
    <w:rsid w:val="00F7307F"/>
    <w:rsid w:val="00F836A1"/>
    <w:rsid w:val="00F84A06"/>
    <w:rsid w:val="00F84D58"/>
    <w:rsid w:val="00F8575F"/>
    <w:rsid w:val="00F85B50"/>
    <w:rsid w:val="00F863E8"/>
    <w:rsid w:val="00F90AF2"/>
    <w:rsid w:val="00F93052"/>
    <w:rsid w:val="00F96038"/>
    <w:rsid w:val="00FA1F69"/>
    <w:rsid w:val="00FA3D07"/>
    <w:rsid w:val="00FB0630"/>
    <w:rsid w:val="00FB0FFA"/>
    <w:rsid w:val="00FB18C0"/>
    <w:rsid w:val="00FB24B3"/>
    <w:rsid w:val="00FB46D7"/>
    <w:rsid w:val="00FB47AE"/>
    <w:rsid w:val="00FB5E9A"/>
    <w:rsid w:val="00FC04BA"/>
    <w:rsid w:val="00FC4606"/>
    <w:rsid w:val="00FC4B20"/>
    <w:rsid w:val="00FC62C4"/>
    <w:rsid w:val="00FD15B7"/>
    <w:rsid w:val="00FF0FB2"/>
    <w:rsid w:val="00FF1B82"/>
    <w:rsid w:val="00FF2628"/>
    <w:rsid w:val="00FF2B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line="360" w:lineRule="auto"/>
        <w:ind w:right="28" w:firstLine="113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uiPriority="9" w:qFormat="1"/>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620B7"/>
    <w:rPr>
      <w:sz w:val="24"/>
      <w:szCs w:val="24"/>
    </w:rPr>
  </w:style>
  <w:style w:type="paragraph" w:styleId="1">
    <w:name w:val="heading 1"/>
    <w:basedOn w:val="a2"/>
    <w:next w:val="a2"/>
    <w:link w:val="10"/>
    <w:qFormat/>
    <w:rsid w:val="00A53D56"/>
    <w:pPr>
      <w:keepNext/>
      <w:jc w:val="center"/>
      <w:outlineLvl w:val="0"/>
    </w:pPr>
    <w:rPr>
      <w:b/>
      <w:bCs/>
      <w:caps/>
      <w:noProof/>
      <w:kern w:val="16"/>
      <w:sz w:val="28"/>
      <w:szCs w:val="28"/>
    </w:rPr>
  </w:style>
  <w:style w:type="paragraph" w:styleId="2">
    <w:name w:val="heading 2"/>
    <w:basedOn w:val="a2"/>
    <w:next w:val="a2"/>
    <w:link w:val="20"/>
    <w:autoRedefine/>
    <w:qFormat/>
    <w:rsid w:val="00082CBE"/>
    <w:pPr>
      <w:keepNext/>
      <w:tabs>
        <w:tab w:val="left" w:pos="6285"/>
      </w:tabs>
      <w:ind w:right="0" w:firstLine="0"/>
      <w:contextualSpacing/>
      <w:jc w:val="center"/>
      <w:outlineLvl w:val="1"/>
    </w:pPr>
    <w:rPr>
      <w:b/>
      <w:bCs/>
      <w:iCs/>
      <w:smallCaps/>
      <w:noProof/>
      <w:sz w:val="28"/>
      <w:szCs w:val="28"/>
    </w:rPr>
  </w:style>
  <w:style w:type="paragraph" w:styleId="3">
    <w:name w:val="heading 3"/>
    <w:basedOn w:val="a2"/>
    <w:next w:val="a2"/>
    <w:link w:val="30"/>
    <w:uiPriority w:val="99"/>
    <w:qFormat/>
    <w:rsid w:val="00A53D56"/>
    <w:pPr>
      <w:keepNext/>
      <w:ind w:firstLine="720"/>
      <w:jc w:val="both"/>
      <w:outlineLvl w:val="2"/>
    </w:pPr>
    <w:rPr>
      <w:b/>
      <w:bCs/>
      <w:noProof/>
      <w:sz w:val="28"/>
      <w:szCs w:val="28"/>
    </w:rPr>
  </w:style>
  <w:style w:type="paragraph" w:styleId="4">
    <w:name w:val="heading 4"/>
    <w:basedOn w:val="a2"/>
    <w:next w:val="a2"/>
    <w:link w:val="40"/>
    <w:uiPriority w:val="9"/>
    <w:qFormat/>
    <w:rsid w:val="00A53D56"/>
    <w:pPr>
      <w:keepNext/>
      <w:jc w:val="center"/>
      <w:outlineLvl w:val="3"/>
    </w:pPr>
    <w:rPr>
      <w:i/>
      <w:iCs/>
      <w:noProof/>
      <w:sz w:val="28"/>
      <w:szCs w:val="28"/>
    </w:rPr>
  </w:style>
  <w:style w:type="paragraph" w:styleId="5">
    <w:name w:val="heading 5"/>
    <w:basedOn w:val="a2"/>
    <w:next w:val="a2"/>
    <w:link w:val="50"/>
    <w:uiPriority w:val="99"/>
    <w:qFormat/>
    <w:rsid w:val="00A53D56"/>
    <w:pPr>
      <w:keepNext/>
      <w:ind w:left="737"/>
      <w:outlineLvl w:val="4"/>
    </w:pPr>
    <w:rPr>
      <w:sz w:val="28"/>
      <w:szCs w:val="28"/>
    </w:rPr>
  </w:style>
  <w:style w:type="paragraph" w:styleId="6">
    <w:name w:val="heading 6"/>
    <w:basedOn w:val="a2"/>
    <w:next w:val="a2"/>
    <w:link w:val="60"/>
    <w:uiPriority w:val="9"/>
    <w:qFormat/>
    <w:rsid w:val="00A53D56"/>
    <w:pPr>
      <w:keepNext/>
      <w:ind w:firstLine="720"/>
      <w:jc w:val="center"/>
      <w:outlineLvl w:val="5"/>
    </w:pPr>
    <w:rPr>
      <w:b/>
      <w:bCs/>
      <w:sz w:val="30"/>
      <w:szCs w:val="30"/>
    </w:rPr>
  </w:style>
  <w:style w:type="paragraph" w:styleId="7">
    <w:name w:val="heading 7"/>
    <w:basedOn w:val="a2"/>
    <w:next w:val="a2"/>
    <w:link w:val="70"/>
    <w:uiPriority w:val="9"/>
    <w:qFormat/>
    <w:rsid w:val="00A53D56"/>
    <w:pPr>
      <w:keepNext/>
      <w:ind w:firstLine="720"/>
      <w:jc w:val="both"/>
      <w:outlineLvl w:val="6"/>
    </w:pPr>
  </w:style>
  <w:style w:type="paragraph" w:styleId="8">
    <w:name w:val="heading 8"/>
    <w:basedOn w:val="a2"/>
    <w:next w:val="a2"/>
    <w:link w:val="80"/>
    <w:uiPriority w:val="99"/>
    <w:qFormat/>
    <w:rsid w:val="00A53D56"/>
    <w:pPr>
      <w:keepNext/>
      <w:ind w:firstLine="720"/>
      <w:jc w:val="both"/>
      <w:outlineLvl w:val="7"/>
    </w:pPr>
    <w:rPr>
      <w:rFonts w:ascii="Arial" w:hAnsi="Arial" w:cs="Arial"/>
      <w:b/>
      <w:bCs/>
      <w:sz w:val="32"/>
      <w:szCs w:val="32"/>
    </w:rPr>
  </w:style>
  <w:style w:type="paragraph" w:styleId="9">
    <w:name w:val="heading 9"/>
    <w:basedOn w:val="a2"/>
    <w:next w:val="a2"/>
    <w:link w:val="90"/>
    <w:uiPriority w:val="9"/>
    <w:semiHidden/>
    <w:unhideWhenUsed/>
    <w:qFormat/>
    <w:rsid w:val="00E92294"/>
    <w:pPr>
      <w:spacing w:before="240" w:after="60" w:line="240" w:lineRule="auto"/>
      <w:ind w:right="0" w:firstLine="567"/>
      <w:jc w:val="both"/>
      <w:outlineLvl w:val="8"/>
    </w:pPr>
    <w:rPr>
      <w:rFonts w:ascii="Cambria" w:hAnsi="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6844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2"/>
    <w:link w:val="a8"/>
    <w:uiPriority w:val="99"/>
    <w:rsid w:val="00A912DF"/>
    <w:pPr>
      <w:tabs>
        <w:tab w:val="center" w:pos="4677"/>
        <w:tab w:val="right" w:pos="9355"/>
      </w:tabs>
    </w:pPr>
  </w:style>
  <w:style w:type="character" w:styleId="a9">
    <w:name w:val="page number"/>
    <w:basedOn w:val="a3"/>
    <w:uiPriority w:val="99"/>
    <w:rsid w:val="00A912DF"/>
  </w:style>
  <w:style w:type="character" w:styleId="aa">
    <w:name w:val="Hyperlink"/>
    <w:basedOn w:val="a3"/>
    <w:uiPriority w:val="99"/>
    <w:rsid w:val="005C1E18"/>
    <w:rPr>
      <w:rFonts w:cs="Times New Roman"/>
      <w:color w:val="0000FF"/>
      <w:u w:val="single"/>
    </w:rPr>
  </w:style>
  <w:style w:type="paragraph" w:styleId="21">
    <w:name w:val="toc 2"/>
    <w:basedOn w:val="a2"/>
    <w:next w:val="a2"/>
    <w:autoRedefine/>
    <w:uiPriority w:val="99"/>
    <w:semiHidden/>
    <w:rsid w:val="000E29BF"/>
    <w:pPr>
      <w:tabs>
        <w:tab w:val="left" w:leader="dot" w:pos="3500"/>
      </w:tabs>
    </w:pPr>
    <w:rPr>
      <w:smallCaps/>
      <w:noProof/>
      <w:sz w:val="28"/>
      <w:szCs w:val="28"/>
    </w:rPr>
  </w:style>
  <w:style w:type="character" w:customStyle="1" w:styleId="10">
    <w:name w:val="Заголовок 1 Знак"/>
    <w:basedOn w:val="a3"/>
    <w:link w:val="1"/>
    <w:rsid w:val="00A53D56"/>
    <w:rPr>
      <w:b/>
      <w:bCs/>
      <w:caps/>
      <w:noProof/>
      <w:kern w:val="16"/>
      <w:sz w:val="28"/>
      <w:szCs w:val="28"/>
    </w:rPr>
  </w:style>
  <w:style w:type="character" w:customStyle="1" w:styleId="20">
    <w:name w:val="Заголовок 2 Знак"/>
    <w:basedOn w:val="a3"/>
    <w:link w:val="2"/>
    <w:rsid w:val="00082CBE"/>
    <w:rPr>
      <w:b/>
      <w:bCs/>
      <w:iCs/>
      <w:smallCaps/>
      <w:noProof/>
      <w:sz w:val="28"/>
      <w:szCs w:val="28"/>
    </w:rPr>
  </w:style>
  <w:style w:type="character" w:customStyle="1" w:styleId="30">
    <w:name w:val="Заголовок 3 Знак"/>
    <w:basedOn w:val="a3"/>
    <w:link w:val="3"/>
    <w:uiPriority w:val="99"/>
    <w:rsid w:val="00A53D56"/>
    <w:rPr>
      <w:b/>
      <w:bCs/>
      <w:noProof/>
      <w:sz w:val="28"/>
      <w:szCs w:val="28"/>
    </w:rPr>
  </w:style>
  <w:style w:type="character" w:customStyle="1" w:styleId="40">
    <w:name w:val="Заголовок 4 Знак"/>
    <w:basedOn w:val="a3"/>
    <w:link w:val="4"/>
    <w:uiPriority w:val="9"/>
    <w:rsid w:val="00A53D56"/>
    <w:rPr>
      <w:i/>
      <w:iCs/>
      <w:noProof/>
      <w:sz w:val="28"/>
      <w:szCs w:val="28"/>
    </w:rPr>
  </w:style>
  <w:style w:type="character" w:customStyle="1" w:styleId="50">
    <w:name w:val="Заголовок 5 Знак"/>
    <w:basedOn w:val="a3"/>
    <w:link w:val="5"/>
    <w:uiPriority w:val="99"/>
    <w:rsid w:val="00A53D56"/>
    <w:rPr>
      <w:sz w:val="28"/>
      <w:szCs w:val="28"/>
    </w:rPr>
  </w:style>
  <w:style w:type="character" w:customStyle="1" w:styleId="60">
    <w:name w:val="Заголовок 6 Знак"/>
    <w:basedOn w:val="a3"/>
    <w:link w:val="6"/>
    <w:uiPriority w:val="9"/>
    <w:rsid w:val="00A53D56"/>
    <w:rPr>
      <w:b/>
      <w:bCs/>
      <w:sz w:val="30"/>
      <w:szCs w:val="30"/>
    </w:rPr>
  </w:style>
  <w:style w:type="character" w:customStyle="1" w:styleId="70">
    <w:name w:val="Заголовок 7 Знак"/>
    <w:basedOn w:val="a3"/>
    <w:link w:val="7"/>
    <w:uiPriority w:val="9"/>
    <w:rsid w:val="00A53D56"/>
    <w:rPr>
      <w:sz w:val="24"/>
      <w:szCs w:val="24"/>
    </w:rPr>
  </w:style>
  <w:style w:type="character" w:customStyle="1" w:styleId="80">
    <w:name w:val="Заголовок 8 Знак"/>
    <w:basedOn w:val="a3"/>
    <w:link w:val="8"/>
    <w:uiPriority w:val="99"/>
    <w:rsid w:val="00A53D56"/>
    <w:rPr>
      <w:rFonts w:ascii="Arial" w:hAnsi="Arial" w:cs="Arial"/>
      <w:b/>
      <w:bCs/>
      <w:sz w:val="32"/>
      <w:szCs w:val="32"/>
    </w:rPr>
  </w:style>
  <w:style w:type="paragraph" w:styleId="ab">
    <w:name w:val="Body Text"/>
    <w:aliases w:val=" Знак"/>
    <w:basedOn w:val="a2"/>
    <w:link w:val="ac"/>
    <w:rsid w:val="00A53D56"/>
    <w:pPr>
      <w:jc w:val="both"/>
    </w:pPr>
    <w:rPr>
      <w:sz w:val="28"/>
      <w:szCs w:val="28"/>
    </w:rPr>
  </w:style>
  <w:style w:type="character" w:customStyle="1" w:styleId="ac">
    <w:name w:val="Основной текст Знак"/>
    <w:aliases w:val=" Знак Знак"/>
    <w:basedOn w:val="a3"/>
    <w:link w:val="ab"/>
    <w:rsid w:val="00A53D56"/>
    <w:rPr>
      <w:sz w:val="28"/>
      <w:szCs w:val="28"/>
    </w:rPr>
  </w:style>
  <w:style w:type="character" w:customStyle="1" w:styleId="ad">
    <w:name w:val="Верхний колонтитул Знак"/>
    <w:basedOn w:val="a3"/>
    <w:link w:val="ae"/>
    <w:uiPriority w:val="99"/>
    <w:locked/>
    <w:rsid w:val="00A53D56"/>
    <w:rPr>
      <w:noProof/>
      <w:kern w:val="16"/>
      <w:sz w:val="28"/>
      <w:szCs w:val="28"/>
    </w:rPr>
  </w:style>
  <w:style w:type="paragraph" w:styleId="af">
    <w:name w:val="Title"/>
    <w:basedOn w:val="a2"/>
    <w:link w:val="af0"/>
    <w:qFormat/>
    <w:rsid w:val="00A53D56"/>
    <w:pPr>
      <w:ind w:firstLine="720"/>
      <w:jc w:val="center"/>
    </w:pPr>
    <w:rPr>
      <w:b/>
      <w:bCs/>
      <w:sz w:val="32"/>
      <w:szCs w:val="32"/>
    </w:rPr>
  </w:style>
  <w:style w:type="character" w:customStyle="1" w:styleId="af0">
    <w:name w:val="Название Знак"/>
    <w:basedOn w:val="a3"/>
    <w:link w:val="af"/>
    <w:rsid w:val="00A53D56"/>
    <w:rPr>
      <w:b/>
      <w:bCs/>
      <w:sz w:val="32"/>
      <w:szCs w:val="32"/>
    </w:rPr>
  </w:style>
  <w:style w:type="table" w:styleId="-1">
    <w:name w:val="Table Web 1"/>
    <w:basedOn w:val="a4"/>
    <w:uiPriority w:val="99"/>
    <w:rsid w:val="00A53D56"/>
    <w:pPr>
      <w:widowControl w:val="0"/>
      <w:autoSpaceDE w:val="0"/>
      <w:autoSpaceDN w:val="0"/>
      <w:adjustRightInd w:val="0"/>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e">
    <w:name w:val="header"/>
    <w:basedOn w:val="a2"/>
    <w:next w:val="ab"/>
    <w:link w:val="ad"/>
    <w:uiPriority w:val="99"/>
    <w:rsid w:val="00A53D56"/>
    <w:pPr>
      <w:tabs>
        <w:tab w:val="center" w:pos="4677"/>
        <w:tab w:val="right" w:pos="9355"/>
      </w:tabs>
      <w:jc w:val="right"/>
    </w:pPr>
    <w:rPr>
      <w:noProof/>
      <w:kern w:val="16"/>
      <w:sz w:val="28"/>
      <w:szCs w:val="28"/>
    </w:rPr>
  </w:style>
  <w:style w:type="character" w:customStyle="1" w:styleId="11">
    <w:name w:val="Верхний колонтитул Знак1"/>
    <w:basedOn w:val="a3"/>
    <w:link w:val="ae"/>
    <w:uiPriority w:val="99"/>
    <w:semiHidden/>
    <w:rsid w:val="00A53D56"/>
    <w:rPr>
      <w:sz w:val="24"/>
      <w:szCs w:val="24"/>
    </w:rPr>
  </w:style>
  <w:style w:type="character" w:styleId="af1">
    <w:name w:val="endnote reference"/>
    <w:basedOn w:val="a3"/>
    <w:uiPriority w:val="99"/>
    <w:semiHidden/>
    <w:rsid w:val="00A53D56"/>
    <w:rPr>
      <w:rFonts w:cs="Times New Roman"/>
      <w:vertAlign w:val="superscript"/>
    </w:rPr>
  </w:style>
  <w:style w:type="paragraph" w:customStyle="1" w:styleId="af2">
    <w:name w:val="выделение"/>
    <w:uiPriority w:val="99"/>
    <w:rsid w:val="00A53D56"/>
    <w:pPr>
      <w:ind w:firstLine="709"/>
      <w:jc w:val="both"/>
    </w:pPr>
    <w:rPr>
      <w:b/>
      <w:bCs/>
      <w:i/>
      <w:iCs/>
      <w:noProof/>
      <w:sz w:val="28"/>
      <w:szCs w:val="28"/>
    </w:rPr>
  </w:style>
  <w:style w:type="paragraph" w:customStyle="1" w:styleId="22">
    <w:name w:val="Заголовок 2 дипл"/>
    <w:basedOn w:val="a2"/>
    <w:next w:val="af3"/>
    <w:uiPriority w:val="99"/>
    <w:rsid w:val="00A53D56"/>
    <w:pPr>
      <w:widowControl w:val="0"/>
      <w:autoSpaceDE w:val="0"/>
      <w:autoSpaceDN w:val="0"/>
      <w:adjustRightInd w:val="0"/>
      <w:ind w:firstLine="709"/>
      <w:jc w:val="both"/>
    </w:pPr>
    <w:rPr>
      <w:sz w:val="28"/>
      <w:szCs w:val="28"/>
      <w:lang w:val="en-US" w:eastAsia="en-US"/>
    </w:rPr>
  </w:style>
  <w:style w:type="paragraph" w:styleId="af3">
    <w:name w:val="Body Text Indent"/>
    <w:basedOn w:val="a2"/>
    <w:link w:val="af4"/>
    <w:rsid w:val="00A53D56"/>
    <w:pPr>
      <w:shd w:val="clear" w:color="auto" w:fill="FFFFFF"/>
      <w:spacing w:before="192"/>
      <w:ind w:right="-5" w:firstLine="360"/>
      <w:jc w:val="both"/>
    </w:pPr>
    <w:rPr>
      <w:sz w:val="28"/>
      <w:szCs w:val="28"/>
    </w:rPr>
  </w:style>
  <w:style w:type="character" w:customStyle="1" w:styleId="af4">
    <w:name w:val="Основной текст с отступом Знак"/>
    <w:basedOn w:val="a3"/>
    <w:link w:val="af3"/>
    <w:rsid w:val="00A53D56"/>
    <w:rPr>
      <w:sz w:val="28"/>
      <w:szCs w:val="28"/>
      <w:shd w:val="clear" w:color="auto" w:fill="FFFFFF"/>
    </w:rPr>
  </w:style>
  <w:style w:type="character" w:customStyle="1" w:styleId="12">
    <w:name w:val="Текст Знак1"/>
    <w:basedOn w:val="a3"/>
    <w:link w:val="af5"/>
    <w:uiPriority w:val="99"/>
    <w:locked/>
    <w:rsid w:val="00A53D56"/>
    <w:rPr>
      <w:rFonts w:ascii="Consolas" w:hAnsi="Consolas" w:cs="Consolas"/>
      <w:sz w:val="21"/>
      <w:szCs w:val="21"/>
      <w:lang w:val="uk-UA" w:eastAsia="en-US"/>
    </w:rPr>
  </w:style>
  <w:style w:type="paragraph" w:styleId="af5">
    <w:name w:val="Plain Text"/>
    <w:basedOn w:val="a2"/>
    <w:link w:val="12"/>
    <w:rsid w:val="00A53D56"/>
    <w:pPr>
      <w:ind w:firstLine="720"/>
      <w:jc w:val="both"/>
    </w:pPr>
    <w:rPr>
      <w:rFonts w:ascii="Consolas" w:hAnsi="Consolas" w:cs="Consolas"/>
      <w:sz w:val="21"/>
      <w:szCs w:val="21"/>
      <w:lang w:val="uk-UA" w:eastAsia="en-US"/>
    </w:rPr>
  </w:style>
  <w:style w:type="character" w:customStyle="1" w:styleId="af6">
    <w:name w:val="Текст Знак"/>
    <w:basedOn w:val="a3"/>
    <w:link w:val="af5"/>
    <w:semiHidden/>
    <w:rsid w:val="00A53D56"/>
    <w:rPr>
      <w:rFonts w:ascii="Courier New" w:hAnsi="Courier New" w:cs="Courier New"/>
    </w:rPr>
  </w:style>
  <w:style w:type="character" w:customStyle="1" w:styleId="a8">
    <w:name w:val="Нижний колонтитул Знак"/>
    <w:basedOn w:val="a3"/>
    <w:link w:val="a7"/>
    <w:uiPriority w:val="99"/>
    <w:locked/>
    <w:rsid w:val="00A53D56"/>
    <w:rPr>
      <w:sz w:val="24"/>
      <w:szCs w:val="24"/>
    </w:rPr>
  </w:style>
  <w:style w:type="character" w:styleId="af7">
    <w:name w:val="footnote reference"/>
    <w:basedOn w:val="a3"/>
    <w:uiPriority w:val="99"/>
    <w:semiHidden/>
    <w:rsid w:val="00A53D56"/>
    <w:rPr>
      <w:rFonts w:cs="Times New Roman"/>
      <w:sz w:val="28"/>
      <w:szCs w:val="28"/>
      <w:vertAlign w:val="superscript"/>
    </w:rPr>
  </w:style>
  <w:style w:type="paragraph" w:customStyle="1" w:styleId="a0">
    <w:name w:val="лит"/>
    <w:autoRedefine/>
    <w:uiPriority w:val="99"/>
    <w:rsid w:val="00A53D56"/>
    <w:pPr>
      <w:numPr>
        <w:numId w:val="14"/>
      </w:numPr>
      <w:jc w:val="both"/>
    </w:pPr>
    <w:rPr>
      <w:sz w:val="28"/>
      <w:szCs w:val="28"/>
    </w:rPr>
  </w:style>
  <w:style w:type="character" w:customStyle="1" w:styleId="af8">
    <w:name w:val="номер страницы"/>
    <w:basedOn w:val="a3"/>
    <w:uiPriority w:val="99"/>
    <w:rsid w:val="00A53D56"/>
    <w:rPr>
      <w:rFonts w:cs="Times New Roman"/>
      <w:sz w:val="28"/>
      <w:szCs w:val="28"/>
    </w:rPr>
  </w:style>
  <w:style w:type="paragraph" w:styleId="af9">
    <w:name w:val="Normal (Web)"/>
    <w:basedOn w:val="a2"/>
    <w:rsid w:val="00A53D56"/>
    <w:pPr>
      <w:spacing w:before="100" w:beforeAutospacing="1" w:after="100" w:afterAutospacing="1"/>
      <w:ind w:firstLine="720"/>
      <w:jc w:val="both"/>
    </w:pPr>
    <w:rPr>
      <w:sz w:val="28"/>
      <w:szCs w:val="28"/>
      <w:lang w:val="uk-UA" w:eastAsia="uk-UA"/>
    </w:rPr>
  </w:style>
  <w:style w:type="paragraph" w:styleId="13">
    <w:name w:val="toc 1"/>
    <w:basedOn w:val="a2"/>
    <w:next w:val="a2"/>
    <w:autoRedefine/>
    <w:uiPriority w:val="99"/>
    <w:semiHidden/>
    <w:rsid w:val="00A53D56"/>
    <w:pPr>
      <w:tabs>
        <w:tab w:val="right" w:leader="dot" w:pos="1400"/>
      </w:tabs>
      <w:jc w:val="both"/>
    </w:pPr>
    <w:rPr>
      <w:sz w:val="28"/>
      <w:szCs w:val="28"/>
    </w:rPr>
  </w:style>
  <w:style w:type="paragraph" w:styleId="31">
    <w:name w:val="toc 3"/>
    <w:basedOn w:val="a2"/>
    <w:next w:val="a2"/>
    <w:autoRedefine/>
    <w:uiPriority w:val="99"/>
    <w:semiHidden/>
    <w:rsid w:val="00A53D56"/>
    <w:rPr>
      <w:sz w:val="28"/>
      <w:szCs w:val="28"/>
    </w:rPr>
  </w:style>
  <w:style w:type="paragraph" w:styleId="41">
    <w:name w:val="toc 4"/>
    <w:basedOn w:val="a2"/>
    <w:next w:val="a2"/>
    <w:autoRedefine/>
    <w:uiPriority w:val="99"/>
    <w:semiHidden/>
    <w:rsid w:val="00A53D56"/>
    <w:pPr>
      <w:tabs>
        <w:tab w:val="right" w:leader="dot" w:pos="9345"/>
      </w:tabs>
      <w:jc w:val="both"/>
    </w:pPr>
    <w:rPr>
      <w:noProof/>
      <w:sz w:val="28"/>
      <w:szCs w:val="28"/>
    </w:rPr>
  </w:style>
  <w:style w:type="paragraph" w:styleId="51">
    <w:name w:val="toc 5"/>
    <w:basedOn w:val="a2"/>
    <w:next w:val="a2"/>
    <w:autoRedefine/>
    <w:uiPriority w:val="99"/>
    <w:semiHidden/>
    <w:rsid w:val="00A53D56"/>
    <w:pPr>
      <w:ind w:left="958" w:firstLine="720"/>
      <w:jc w:val="both"/>
    </w:pPr>
    <w:rPr>
      <w:sz w:val="28"/>
      <w:szCs w:val="28"/>
    </w:rPr>
  </w:style>
  <w:style w:type="paragraph" w:styleId="23">
    <w:name w:val="Body Text Indent 2"/>
    <w:basedOn w:val="a2"/>
    <w:link w:val="24"/>
    <w:rsid w:val="00A53D56"/>
    <w:pPr>
      <w:shd w:val="clear" w:color="auto" w:fill="FFFFFF"/>
      <w:tabs>
        <w:tab w:val="left" w:pos="163"/>
      </w:tabs>
      <w:ind w:firstLine="360"/>
      <w:jc w:val="both"/>
    </w:pPr>
    <w:rPr>
      <w:sz w:val="28"/>
      <w:szCs w:val="28"/>
    </w:rPr>
  </w:style>
  <w:style w:type="character" w:customStyle="1" w:styleId="24">
    <w:name w:val="Основной текст с отступом 2 Знак"/>
    <w:basedOn w:val="a3"/>
    <w:link w:val="23"/>
    <w:rsid w:val="00A53D56"/>
    <w:rPr>
      <w:sz w:val="28"/>
      <w:szCs w:val="28"/>
      <w:shd w:val="clear" w:color="auto" w:fill="FFFFFF"/>
    </w:rPr>
  </w:style>
  <w:style w:type="paragraph" w:styleId="32">
    <w:name w:val="Body Text Indent 3"/>
    <w:basedOn w:val="a2"/>
    <w:link w:val="33"/>
    <w:rsid w:val="00A53D56"/>
    <w:pPr>
      <w:shd w:val="clear" w:color="auto" w:fill="FFFFFF"/>
      <w:tabs>
        <w:tab w:val="left" w:pos="4262"/>
        <w:tab w:val="left" w:pos="5640"/>
      </w:tabs>
      <w:ind w:left="720" w:firstLine="720"/>
      <w:jc w:val="both"/>
    </w:pPr>
    <w:rPr>
      <w:sz w:val="28"/>
      <w:szCs w:val="28"/>
    </w:rPr>
  </w:style>
  <w:style w:type="character" w:customStyle="1" w:styleId="33">
    <w:name w:val="Основной текст с отступом 3 Знак"/>
    <w:basedOn w:val="a3"/>
    <w:link w:val="32"/>
    <w:rsid w:val="00A53D56"/>
    <w:rPr>
      <w:sz w:val="28"/>
      <w:szCs w:val="28"/>
      <w:shd w:val="clear" w:color="auto" w:fill="FFFFFF"/>
    </w:rPr>
  </w:style>
  <w:style w:type="paragraph" w:customStyle="1" w:styleId="afa">
    <w:name w:val="содержание"/>
    <w:uiPriority w:val="99"/>
    <w:rsid w:val="00A53D56"/>
    <w:pPr>
      <w:jc w:val="center"/>
    </w:pPr>
    <w:rPr>
      <w:b/>
      <w:bCs/>
      <w:i/>
      <w:iCs/>
      <w:smallCaps/>
      <w:noProof/>
      <w:sz w:val="28"/>
      <w:szCs w:val="28"/>
    </w:rPr>
  </w:style>
  <w:style w:type="paragraph" w:customStyle="1" w:styleId="a">
    <w:name w:val="список ненумерованный"/>
    <w:autoRedefine/>
    <w:uiPriority w:val="99"/>
    <w:rsid w:val="00A53D56"/>
    <w:pPr>
      <w:numPr>
        <w:numId w:val="15"/>
      </w:numPr>
      <w:tabs>
        <w:tab w:val="clear" w:pos="1077"/>
        <w:tab w:val="num" w:pos="0"/>
      </w:tabs>
      <w:ind w:firstLine="0"/>
      <w:jc w:val="both"/>
    </w:pPr>
    <w:rPr>
      <w:noProof/>
      <w:sz w:val="28"/>
      <w:szCs w:val="28"/>
      <w:lang w:val="uk-UA"/>
    </w:rPr>
  </w:style>
  <w:style w:type="paragraph" w:customStyle="1" w:styleId="a1">
    <w:name w:val="список нумерованный"/>
    <w:autoRedefine/>
    <w:uiPriority w:val="99"/>
    <w:rsid w:val="00A53D56"/>
    <w:pPr>
      <w:numPr>
        <w:numId w:val="16"/>
      </w:numPr>
      <w:ind w:firstLine="0"/>
      <w:jc w:val="both"/>
    </w:pPr>
    <w:rPr>
      <w:noProof/>
      <w:sz w:val="28"/>
      <w:szCs w:val="28"/>
    </w:rPr>
  </w:style>
  <w:style w:type="paragraph" w:customStyle="1" w:styleId="100">
    <w:name w:val="Стиль Оглавление 1 + Первая строка:  0 см"/>
    <w:basedOn w:val="13"/>
    <w:autoRedefine/>
    <w:uiPriority w:val="99"/>
    <w:rsid w:val="00A53D56"/>
    <w:rPr>
      <w:b/>
      <w:bCs/>
    </w:rPr>
  </w:style>
  <w:style w:type="paragraph" w:customStyle="1" w:styleId="101">
    <w:name w:val="Стиль Оглавление 1 + Первая строка:  0 см1"/>
    <w:basedOn w:val="13"/>
    <w:autoRedefine/>
    <w:uiPriority w:val="99"/>
    <w:rsid w:val="00A53D56"/>
    <w:rPr>
      <w:b/>
      <w:bCs/>
    </w:rPr>
  </w:style>
  <w:style w:type="paragraph" w:customStyle="1" w:styleId="200">
    <w:name w:val="Стиль Оглавление 2 + Слева:  0 см Первая строка:  0 см"/>
    <w:basedOn w:val="21"/>
    <w:autoRedefine/>
    <w:uiPriority w:val="99"/>
    <w:rsid w:val="00A53D56"/>
  </w:style>
  <w:style w:type="paragraph" w:customStyle="1" w:styleId="31250">
    <w:name w:val="Стиль Оглавление 3 + Слева:  125 см Первая строка:  0 см"/>
    <w:basedOn w:val="31"/>
    <w:autoRedefine/>
    <w:uiPriority w:val="99"/>
    <w:rsid w:val="00A53D56"/>
    <w:rPr>
      <w:i/>
      <w:iCs/>
    </w:rPr>
  </w:style>
  <w:style w:type="paragraph" w:customStyle="1" w:styleId="afb">
    <w:name w:val="ТАБЛИЦА"/>
    <w:next w:val="a2"/>
    <w:autoRedefine/>
    <w:uiPriority w:val="99"/>
    <w:rsid w:val="00A53D56"/>
    <w:rPr>
      <w:color w:val="000000"/>
    </w:rPr>
  </w:style>
  <w:style w:type="paragraph" w:customStyle="1" w:styleId="afc">
    <w:name w:val="Стиль ТАБЛИЦА + Междустр.интервал:  полуторный"/>
    <w:basedOn w:val="afb"/>
    <w:uiPriority w:val="99"/>
    <w:rsid w:val="00A53D56"/>
  </w:style>
  <w:style w:type="paragraph" w:customStyle="1" w:styleId="14">
    <w:name w:val="Стиль ТАБЛИЦА + Междустр.интервал:  полуторный1"/>
    <w:basedOn w:val="afb"/>
    <w:autoRedefine/>
    <w:uiPriority w:val="99"/>
    <w:rsid w:val="00A53D56"/>
  </w:style>
  <w:style w:type="table" w:customStyle="1" w:styleId="15">
    <w:name w:val="Стиль таблицы1"/>
    <w:uiPriority w:val="99"/>
    <w:rsid w:val="00A53D56"/>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A53D56"/>
    <w:pPr>
      <w:jc w:val="center"/>
    </w:pPr>
    <w:rPr>
      <w:sz w:val="20"/>
      <w:szCs w:val="20"/>
    </w:rPr>
  </w:style>
  <w:style w:type="paragraph" w:styleId="afe">
    <w:name w:val="endnote text"/>
    <w:basedOn w:val="a2"/>
    <w:link w:val="aff"/>
    <w:uiPriority w:val="99"/>
    <w:semiHidden/>
    <w:rsid w:val="00A53D56"/>
    <w:pPr>
      <w:ind w:firstLine="720"/>
      <w:jc w:val="both"/>
    </w:pPr>
    <w:rPr>
      <w:sz w:val="20"/>
      <w:szCs w:val="20"/>
    </w:rPr>
  </w:style>
  <w:style w:type="character" w:customStyle="1" w:styleId="aff">
    <w:name w:val="Текст концевой сноски Знак"/>
    <w:basedOn w:val="a3"/>
    <w:link w:val="afe"/>
    <w:uiPriority w:val="99"/>
    <w:semiHidden/>
    <w:rsid w:val="00A53D56"/>
  </w:style>
  <w:style w:type="paragraph" w:styleId="aff0">
    <w:name w:val="footnote text"/>
    <w:basedOn w:val="a2"/>
    <w:link w:val="aff1"/>
    <w:autoRedefine/>
    <w:uiPriority w:val="99"/>
    <w:semiHidden/>
    <w:rsid w:val="00A53D56"/>
    <w:pPr>
      <w:ind w:firstLine="720"/>
      <w:jc w:val="both"/>
    </w:pPr>
    <w:rPr>
      <w:sz w:val="20"/>
      <w:szCs w:val="20"/>
    </w:rPr>
  </w:style>
  <w:style w:type="character" w:customStyle="1" w:styleId="aff1">
    <w:name w:val="Текст сноски Знак"/>
    <w:basedOn w:val="a3"/>
    <w:link w:val="aff0"/>
    <w:uiPriority w:val="99"/>
    <w:semiHidden/>
    <w:rsid w:val="00A53D56"/>
  </w:style>
  <w:style w:type="paragraph" w:customStyle="1" w:styleId="aff2">
    <w:name w:val="титут"/>
    <w:autoRedefine/>
    <w:uiPriority w:val="99"/>
    <w:rsid w:val="00A53D56"/>
    <w:pPr>
      <w:jc w:val="center"/>
    </w:pPr>
    <w:rPr>
      <w:noProof/>
      <w:sz w:val="28"/>
      <w:szCs w:val="28"/>
    </w:rPr>
  </w:style>
  <w:style w:type="paragraph" w:styleId="aff3">
    <w:name w:val="Balloon Text"/>
    <w:basedOn w:val="a2"/>
    <w:link w:val="aff4"/>
    <w:uiPriority w:val="99"/>
    <w:semiHidden/>
    <w:unhideWhenUsed/>
    <w:rsid w:val="00C34DB6"/>
    <w:rPr>
      <w:rFonts w:ascii="Tahoma" w:hAnsi="Tahoma" w:cs="Tahoma"/>
      <w:sz w:val="16"/>
      <w:szCs w:val="16"/>
    </w:rPr>
  </w:style>
  <w:style w:type="character" w:customStyle="1" w:styleId="aff4">
    <w:name w:val="Текст выноски Знак"/>
    <w:basedOn w:val="a3"/>
    <w:link w:val="aff3"/>
    <w:uiPriority w:val="99"/>
    <w:semiHidden/>
    <w:rsid w:val="00C34DB6"/>
    <w:rPr>
      <w:rFonts w:ascii="Tahoma" w:hAnsi="Tahoma" w:cs="Tahoma"/>
      <w:sz w:val="16"/>
      <w:szCs w:val="16"/>
    </w:rPr>
  </w:style>
  <w:style w:type="character" w:styleId="aff5">
    <w:name w:val="line number"/>
    <w:basedOn w:val="a3"/>
    <w:uiPriority w:val="99"/>
    <w:semiHidden/>
    <w:unhideWhenUsed/>
    <w:rsid w:val="00C34DB6"/>
  </w:style>
  <w:style w:type="paragraph" w:styleId="aff6">
    <w:name w:val="List Paragraph"/>
    <w:basedOn w:val="a2"/>
    <w:uiPriority w:val="34"/>
    <w:qFormat/>
    <w:rsid w:val="007C699B"/>
    <w:pPr>
      <w:spacing w:after="200"/>
      <w:ind w:left="720"/>
      <w:contextualSpacing/>
    </w:pPr>
    <w:rPr>
      <w:rFonts w:eastAsia="Calibri"/>
      <w:sz w:val="28"/>
      <w:szCs w:val="28"/>
      <w:lang w:eastAsia="en-US"/>
    </w:rPr>
  </w:style>
  <w:style w:type="paragraph" w:styleId="aff7">
    <w:name w:val="Subtitle"/>
    <w:basedOn w:val="a2"/>
    <w:link w:val="aff8"/>
    <w:qFormat/>
    <w:rsid w:val="00710E3C"/>
    <w:pPr>
      <w:spacing w:line="320" w:lineRule="exact"/>
      <w:ind w:firstLine="720"/>
      <w:jc w:val="center"/>
    </w:pPr>
    <w:rPr>
      <w:rFonts w:ascii="Arial" w:hAnsi="Arial"/>
      <w:i/>
      <w:szCs w:val="20"/>
    </w:rPr>
  </w:style>
  <w:style w:type="character" w:customStyle="1" w:styleId="aff8">
    <w:name w:val="Подзаголовок Знак"/>
    <w:basedOn w:val="a3"/>
    <w:link w:val="aff7"/>
    <w:rsid w:val="00710E3C"/>
    <w:rPr>
      <w:rFonts w:ascii="Arial" w:hAnsi="Arial"/>
      <w:i/>
      <w:sz w:val="24"/>
    </w:rPr>
  </w:style>
  <w:style w:type="paragraph" w:customStyle="1" w:styleId="16">
    <w:name w:val="Обычный1"/>
    <w:rsid w:val="00710E3C"/>
    <w:pPr>
      <w:widowControl w:val="0"/>
      <w:ind w:left="480"/>
    </w:pPr>
    <w:rPr>
      <w:rFonts w:ascii="Arial" w:hAnsi="Arial"/>
      <w:snapToGrid w:val="0"/>
      <w:sz w:val="32"/>
    </w:rPr>
  </w:style>
  <w:style w:type="character" w:customStyle="1" w:styleId="apple-converted-space">
    <w:name w:val="apple-converted-space"/>
    <w:basedOn w:val="a3"/>
    <w:rsid w:val="0057371D"/>
  </w:style>
  <w:style w:type="character" w:customStyle="1" w:styleId="hl">
    <w:name w:val="hl"/>
    <w:basedOn w:val="a3"/>
    <w:rsid w:val="001E1355"/>
  </w:style>
  <w:style w:type="paragraph" w:customStyle="1" w:styleId="c1">
    <w:name w:val="c1"/>
    <w:basedOn w:val="a2"/>
    <w:rsid w:val="00D41822"/>
    <w:pPr>
      <w:spacing w:before="100" w:beforeAutospacing="1" w:after="100" w:afterAutospacing="1"/>
    </w:pPr>
  </w:style>
  <w:style w:type="character" w:customStyle="1" w:styleId="c0">
    <w:name w:val="c0"/>
    <w:basedOn w:val="a3"/>
    <w:rsid w:val="00D41822"/>
  </w:style>
  <w:style w:type="character" w:customStyle="1" w:styleId="90">
    <w:name w:val="Заголовок 9 Знак"/>
    <w:basedOn w:val="a3"/>
    <w:link w:val="9"/>
    <w:uiPriority w:val="9"/>
    <w:semiHidden/>
    <w:rsid w:val="00E92294"/>
    <w:rPr>
      <w:rFonts w:ascii="Cambria" w:hAnsi="Cambria"/>
      <w:sz w:val="22"/>
      <w:szCs w:val="22"/>
    </w:rPr>
  </w:style>
  <w:style w:type="paragraph" w:styleId="25">
    <w:name w:val="Body Text 2"/>
    <w:basedOn w:val="a2"/>
    <w:link w:val="26"/>
    <w:semiHidden/>
    <w:rsid w:val="00E92294"/>
    <w:pPr>
      <w:tabs>
        <w:tab w:val="left" w:pos="5635"/>
      </w:tabs>
      <w:autoSpaceDE w:val="0"/>
      <w:autoSpaceDN w:val="0"/>
      <w:adjustRightInd w:val="0"/>
      <w:spacing w:line="240" w:lineRule="auto"/>
      <w:ind w:right="0" w:firstLine="567"/>
      <w:jc w:val="both"/>
    </w:pPr>
    <w:rPr>
      <w:szCs w:val="32"/>
    </w:rPr>
  </w:style>
  <w:style w:type="character" w:customStyle="1" w:styleId="26">
    <w:name w:val="Основной текст 2 Знак"/>
    <w:basedOn w:val="a3"/>
    <w:link w:val="25"/>
    <w:semiHidden/>
    <w:rsid w:val="00E92294"/>
    <w:rPr>
      <w:sz w:val="24"/>
      <w:szCs w:val="32"/>
    </w:rPr>
  </w:style>
  <w:style w:type="paragraph" w:customStyle="1" w:styleId="17">
    <w:name w:val="ЗАГОЛОВОК 1"/>
    <w:basedOn w:val="a2"/>
    <w:next w:val="a2"/>
    <w:autoRedefine/>
    <w:rsid w:val="00E92294"/>
    <w:pPr>
      <w:spacing w:line="240" w:lineRule="auto"/>
      <w:ind w:right="0" w:firstLine="0"/>
      <w:jc w:val="center"/>
    </w:pPr>
    <w:rPr>
      <w:b/>
      <w:bCs/>
      <w:sz w:val="32"/>
    </w:rPr>
  </w:style>
  <w:style w:type="paragraph" w:styleId="34">
    <w:name w:val="Body Text 3"/>
    <w:basedOn w:val="a2"/>
    <w:link w:val="35"/>
    <w:uiPriority w:val="99"/>
    <w:unhideWhenUsed/>
    <w:rsid w:val="00E92294"/>
    <w:pPr>
      <w:spacing w:after="120" w:line="240" w:lineRule="auto"/>
      <w:ind w:right="0" w:firstLine="567"/>
      <w:jc w:val="both"/>
    </w:pPr>
    <w:rPr>
      <w:sz w:val="16"/>
      <w:szCs w:val="16"/>
    </w:rPr>
  </w:style>
  <w:style w:type="character" w:customStyle="1" w:styleId="35">
    <w:name w:val="Основной текст 3 Знак"/>
    <w:basedOn w:val="a3"/>
    <w:link w:val="34"/>
    <w:uiPriority w:val="99"/>
    <w:rsid w:val="00E92294"/>
    <w:rPr>
      <w:sz w:val="16"/>
      <w:szCs w:val="16"/>
    </w:rPr>
  </w:style>
</w:styles>
</file>

<file path=word/webSettings.xml><?xml version="1.0" encoding="utf-8"?>
<w:webSettings xmlns:r="http://schemas.openxmlformats.org/officeDocument/2006/relationships" xmlns:w="http://schemas.openxmlformats.org/wordprocessingml/2006/main">
  <w:divs>
    <w:div w:id="61294339">
      <w:bodyDiv w:val="1"/>
      <w:marLeft w:val="0"/>
      <w:marRight w:val="0"/>
      <w:marTop w:val="0"/>
      <w:marBottom w:val="0"/>
      <w:divBdr>
        <w:top w:val="none" w:sz="0" w:space="0" w:color="auto"/>
        <w:left w:val="none" w:sz="0" w:space="0" w:color="auto"/>
        <w:bottom w:val="none" w:sz="0" w:space="0" w:color="auto"/>
        <w:right w:val="none" w:sz="0" w:space="0" w:color="auto"/>
      </w:divBdr>
    </w:div>
    <w:div w:id="1101339472">
      <w:bodyDiv w:val="1"/>
      <w:marLeft w:val="0"/>
      <w:marRight w:val="0"/>
      <w:marTop w:val="0"/>
      <w:marBottom w:val="0"/>
      <w:divBdr>
        <w:top w:val="none" w:sz="0" w:space="0" w:color="auto"/>
        <w:left w:val="none" w:sz="0" w:space="0" w:color="auto"/>
        <w:bottom w:val="none" w:sz="0" w:space="0" w:color="auto"/>
        <w:right w:val="none" w:sz="0" w:space="0" w:color="auto"/>
      </w:divBdr>
    </w:div>
    <w:div w:id="1510676704">
      <w:bodyDiv w:val="1"/>
      <w:marLeft w:val="0"/>
      <w:marRight w:val="0"/>
      <w:marTop w:val="0"/>
      <w:marBottom w:val="0"/>
      <w:divBdr>
        <w:top w:val="none" w:sz="0" w:space="0" w:color="auto"/>
        <w:left w:val="none" w:sz="0" w:space="0" w:color="auto"/>
        <w:bottom w:val="none" w:sz="0" w:space="0" w:color="auto"/>
        <w:right w:val="none" w:sz="0" w:space="0" w:color="auto"/>
      </w:divBdr>
    </w:div>
    <w:div w:id="172956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1.xml"/><Relationship Id="rId18" Type="http://schemas.openxmlformats.org/officeDocument/2006/relationships/image" Target="media/image11.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0.jpe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gif"/><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manualLayout>
          <c:layoutTarget val="inner"/>
          <c:xMode val="edge"/>
          <c:yMode val="edge"/>
          <c:x val="0.10992396221637619"/>
          <c:y val="2.6969132925902816E-2"/>
          <c:w val="0.52543101140440163"/>
          <c:h val="0.67035406984906887"/>
        </c:manualLayout>
      </c:layout>
      <c:bar3DChart>
        <c:barDir val="col"/>
        <c:grouping val="standard"/>
        <c:ser>
          <c:idx val="0"/>
          <c:order val="0"/>
          <c:tx>
            <c:strRef>
              <c:f>Лист1!$B$1</c:f>
              <c:strCache>
                <c:ptCount val="1"/>
                <c:pt idx="0">
                  <c:v>Качество</c:v>
                </c:pt>
              </c:strCache>
            </c:strRef>
          </c:tx>
          <c:cat>
            <c:strRef>
              <c:f>Лист1!$A$2:$A$6</c:f>
              <c:strCache>
                <c:ptCount val="5"/>
                <c:pt idx="0">
                  <c:v>Входная диагностика</c:v>
                </c:pt>
                <c:pt idx="1">
                  <c:v>1 четверть</c:v>
                </c:pt>
                <c:pt idx="2">
                  <c:v>2 четверть</c:v>
                </c:pt>
                <c:pt idx="3">
                  <c:v>3 четверть</c:v>
                </c:pt>
                <c:pt idx="4">
                  <c:v>4 четверть</c:v>
                </c:pt>
              </c:strCache>
            </c:strRef>
          </c:cat>
          <c:val>
            <c:numRef>
              <c:f>Лист1!$B$2:$B$6</c:f>
              <c:numCache>
                <c:formatCode>0%</c:formatCode>
                <c:ptCount val="5"/>
                <c:pt idx="0">
                  <c:v>0.4</c:v>
                </c:pt>
                <c:pt idx="1">
                  <c:v>0.65000000000000246</c:v>
                </c:pt>
                <c:pt idx="2">
                  <c:v>0.72000000000000064</c:v>
                </c:pt>
                <c:pt idx="3">
                  <c:v>0.7400000000000021</c:v>
                </c:pt>
                <c:pt idx="4">
                  <c:v>0.84000000000000064</c:v>
                </c:pt>
              </c:numCache>
            </c:numRef>
          </c:val>
        </c:ser>
        <c:ser>
          <c:idx val="1"/>
          <c:order val="1"/>
          <c:tx>
            <c:strRef>
              <c:f>Лист1!$C$1</c:f>
              <c:strCache>
                <c:ptCount val="1"/>
                <c:pt idx="0">
                  <c:v>СОУ </c:v>
                </c:pt>
              </c:strCache>
            </c:strRef>
          </c:tx>
          <c:cat>
            <c:strRef>
              <c:f>Лист1!$A$2:$A$6</c:f>
              <c:strCache>
                <c:ptCount val="5"/>
                <c:pt idx="0">
                  <c:v>Входная диагностика</c:v>
                </c:pt>
                <c:pt idx="1">
                  <c:v>1 четверть</c:v>
                </c:pt>
                <c:pt idx="2">
                  <c:v>2 четверть</c:v>
                </c:pt>
                <c:pt idx="3">
                  <c:v>3 четверть</c:v>
                </c:pt>
                <c:pt idx="4">
                  <c:v>4 четверть</c:v>
                </c:pt>
              </c:strCache>
            </c:strRef>
          </c:cat>
          <c:val>
            <c:numRef>
              <c:f>Лист1!$C$2:$C$6</c:f>
              <c:numCache>
                <c:formatCode>0%</c:formatCode>
                <c:ptCount val="5"/>
                <c:pt idx="0">
                  <c:v>0.5</c:v>
                </c:pt>
                <c:pt idx="1">
                  <c:v>0.65000000000000246</c:v>
                </c:pt>
                <c:pt idx="2">
                  <c:v>0.70000000000000062</c:v>
                </c:pt>
                <c:pt idx="3">
                  <c:v>0.71000000000000063</c:v>
                </c:pt>
                <c:pt idx="4">
                  <c:v>0.75000000000000222</c:v>
                </c:pt>
              </c:numCache>
            </c:numRef>
          </c:val>
        </c:ser>
        <c:ser>
          <c:idx val="2"/>
          <c:order val="2"/>
          <c:tx>
            <c:strRef>
              <c:f>Лист1!$D$1</c:f>
              <c:strCache>
                <c:ptCount val="1"/>
                <c:pt idx="0">
                  <c:v>Успеваемость </c:v>
                </c:pt>
              </c:strCache>
            </c:strRef>
          </c:tx>
          <c:cat>
            <c:strRef>
              <c:f>Лист1!$A$2:$A$6</c:f>
              <c:strCache>
                <c:ptCount val="5"/>
                <c:pt idx="0">
                  <c:v>Входная диагностика</c:v>
                </c:pt>
                <c:pt idx="1">
                  <c:v>1 четверть</c:v>
                </c:pt>
                <c:pt idx="2">
                  <c:v>2 четверть</c:v>
                </c:pt>
                <c:pt idx="3">
                  <c:v>3 четверть</c:v>
                </c:pt>
                <c:pt idx="4">
                  <c:v>4 четверть</c:v>
                </c:pt>
              </c:strCache>
            </c:strRef>
          </c:cat>
          <c:val>
            <c:numRef>
              <c:f>Лист1!$D$2:$D$6</c:f>
              <c:numCache>
                <c:formatCode>0%</c:formatCode>
                <c:ptCount val="5"/>
                <c:pt idx="0">
                  <c:v>0.9</c:v>
                </c:pt>
                <c:pt idx="1">
                  <c:v>1</c:v>
                </c:pt>
                <c:pt idx="2">
                  <c:v>1</c:v>
                </c:pt>
                <c:pt idx="3">
                  <c:v>1</c:v>
                </c:pt>
                <c:pt idx="4">
                  <c:v>1</c:v>
                </c:pt>
              </c:numCache>
            </c:numRef>
          </c:val>
        </c:ser>
        <c:shape val="cylinder"/>
        <c:axId val="100993664"/>
        <c:axId val="100999552"/>
        <c:axId val="97926208"/>
      </c:bar3DChart>
      <c:catAx>
        <c:axId val="100993664"/>
        <c:scaling>
          <c:orientation val="minMax"/>
        </c:scaling>
        <c:axPos val="b"/>
        <c:tickLblPos val="nextTo"/>
        <c:crossAx val="100999552"/>
        <c:crosses val="autoZero"/>
        <c:auto val="1"/>
        <c:lblAlgn val="ctr"/>
        <c:lblOffset val="100"/>
      </c:catAx>
      <c:valAx>
        <c:axId val="100999552"/>
        <c:scaling>
          <c:orientation val="minMax"/>
        </c:scaling>
        <c:axPos val="l"/>
        <c:majorGridlines/>
        <c:numFmt formatCode="0%" sourceLinked="1"/>
        <c:tickLblPos val="nextTo"/>
        <c:crossAx val="100993664"/>
        <c:crosses val="autoZero"/>
        <c:crossBetween val="between"/>
      </c:valAx>
      <c:serAx>
        <c:axId val="97926208"/>
        <c:scaling>
          <c:orientation val="minMax"/>
        </c:scaling>
        <c:delete val="1"/>
        <c:axPos val="b"/>
        <c:tickLblPos val="nextTo"/>
        <c:crossAx val="100999552"/>
        <c:crosses val="autoZero"/>
      </c:serAx>
    </c:plotArea>
    <c:legend>
      <c:legendPos val="r"/>
      <c:layout>
        <c:manualLayout>
          <c:xMode val="edge"/>
          <c:yMode val="edge"/>
          <c:x val="0.5783695786147528"/>
          <c:y val="0.26630378905118168"/>
          <c:w val="0.42163042138524892"/>
          <c:h val="0.37084627743551868"/>
        </c:manualLayout>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982</TotalTime>
  <Pages>74</Pages>
  <Words>16071</Words>
  <Characters>91606</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107463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Юля</cp:lastModifiedBy>
  <cp:revision>70</cp:revision>
  <cp:lastPrinted>2013-01-30T09:41:00Z</cp:lastPrinted>
  <dcterms:created xsi:type="dcterms:W3CDTF">2013-01-24T16:43:00Z</dcterms:created>
  <dcterms:modified xsi:type="dcterms:W3CDTF">2018-01-05T08:25:00Z</dcterms:modified>
</cp:coreProperties>
</file>